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72A" w:rsidRPr="00D9089A" w:rsidRDefault="007D772A" w:rsidP="007D772A">
      <w:pPr>
        <w:spacing w:after="41" w:line="259" w:lineRule="auto"/>
        <w:ind w:left="-89" w:firstLine="0"/>
        <w:jc w:val="left"/>
        <w:rPr>
          <w:rFonts w:asciiTheme="majorBidi" w:hAnsiTheme="majorBidi" w:cstheme="majorBidi"/>
        </w:rPr>
      </w:pPr>
      <w:r w:rsidRPr="00D9089A">
        <w:rPr>
          <w:rFonts w:asciiTheme="majorBidi" w:eastAsia="Calibri" w:hAnsiTheme="majorBidi" w:cstheme="majorBidi"/>
          <w:noProof/>
          <w:lang w:val="en-US" w:eastAsia="en-US"/>
        </w:rPr>
        <mc:AlternateContent>
          <mc:Choice Requires="wpg">
            <w:drawing>
              <wp:inline distT="0" distB="0" distL="0" distR="0" wp14:anchorId="342A417A" wp14:editId="541EB2DF">
                <wp:extent cx="5790565" cy="54864"/>
                <wp:effectExtent l="0" t="0" r="0" b="0"/>
                <wp:docPr id="18859" name="Group 18859"/>
                <wp:cNvGraphicFramePr/>
                <a:graphic xmlns:a="http://schemas.openxmlformats.org/drawingml/2006/main">
                  <a:graphicData uri="http://schemas.microsoft.com/office/word/2010/wordprocessingGroup">
                    <wpg:wgp>
                      <wpg:cNvGrpSpPr/>
                      <wpg:grpSpPr>
                        <a:xfrm>
                          <a:off x="0" y="0"/>
                          <a:ext cx="5790565" cy="54864"/>
                          <a:chOff x="0" y="0"/>
                          <a:chExt cx="5790565" cy="54864"/>
                        </a:xfrm>
                      </wpg:grpSpPr>
                      <wps:wsp>
                        <wps:cNvPr id="24829" name="Shape 24829"/>
                        <wps:cNvSpPr/>
                        <wps:spPr>
                          <a:xfrm>
                            <a:off x="0" y="36576"/>
                            <a:ext cx="5790565" cy="18288"/>
                          </a:xfrm>
                          <a:custGeom>
                            <a:avLst/>
                            <a:gdLst/>
                            <a:ahLst/>
                            <a:cxnLst/>
                            <a:rect l="0" t="0" r="0" b="0"/>
                            <a:pathLst>
                              <a:path w="5790565" h="18288">
                                <a:moveTo>
                                  <a:pt x="0" y="0"/>
                                </a:moveTo>
                                <a:lnTo>
                                  <a:pt x="5790565" y="0"/>
                                </a:lnTo>
                                <a:lnTo>
                                  <a:pt x="57905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30" name="Shape 24830"/>
                        <wps:cNvSpPr/>
                        <wps:spPr>
                          <a:xfrm>
                            <a:off x="0" y="0"/>
                            <a:ext cx="5790565" cy="18288"/>
                          </a:xfrm>
                          <a:custGeom>
                            <a:avLst/>
                            <a:gdLst/>
                            <a:ahLst/>
                            <a:cxnLst/>
                            <a:rect l="0" t="0" r="0" b="0"/>
                            <a:pathLst>
                              <a:path w="5790565" h="18288">
                                <a:moveTo>
                                  <a:pt x="0" y="0"/>
                                </a:moveTo>
                                <a:lnTo>
                                  <a:pt x="5790565" y="0"/>
                                </a:lnTo>
                                <a:lnTo>
                                  <a:pt x="57905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70F99DB" id="Group 18859" o:spid="_x0000_s1026" style="width:455.95pt;height:4.3pt;mso-position-horizontal-relative:char;mso-position-vertical-relative:line" coordsize="5790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OxtgIAAP4JAAAOAAAAZHJzL2Uyb0RvYy54bWzsVs1u2zAMvg/YOwi+r3bSJHWNJD2sWy/D&#10;VqzdA6iy/APIkiApcfL2oyhbMdquKDpgh6E52DRFfiI/iozWV4dOkD03tlVyk8zOsoRwyVTZynqT&#10;/Lr/+ilPiHVUllQoyTfJkdvkavvxw7rXBZ+rRomSGwIg0ha93iSNc7pIU8sa3lF7pjSXsFgp01EH&#10;n6ZOS0N7QO9EOs+yVdorU2qjGLcWtNdhMdkiflVx5n5UleWOiE0CsTl8Gnw++Ge6XdOiNlQ3LRvC&#10;oG+IoqOthE0j1DV1lOxM+wSqa5lRVlXujKkuVVXVMo45QDaz7FE2N0btNOZSF32tI01A7SOe3gzL&#10;vu9vDWlLqF2eLy8TImkHZcKdSVABRb2uC7C8MfpO35pBUYcvn/WhMp1/Qz7kgOQeI7n84AgD5fLi&#10;MluulglhsLZc5KtFIJ81UKEnXqz58qJfOm6a+thiKL2GY2RPTNm/Y+quoZpjAazPf2BqvsjnkSk0&#10;IUGFxKBlpMkWFhj7I0fnq+XFKvDwLE+zfJ7nfj3mSwu2s+6GKySc7r9ZB8tw8MpRos0osYMcRQOd&#10;8GIPaOq8n4fyIuknFWv86fCB+NVO7fm9Qjv3qGwQ5GlVyKlVrP54MMB2tBjfGvGmltP0R6vxHayh&#10;pwHxtXbY73FnEHyqSG5MH5RTgoX0TMAujMJ0qgR1gYTWwdgSbQd7zy+y7AQMaP4Qhqqj5I6Ce7qE&#10;/MkraDVsEK+wpn74LAzZUz+c8IfgVOiGDtqh9oMphoo43r9qhYiQM3R9DjKcnsHY+3Gci9EzC55s&#10;iCYMRxgxkPQ4IoGU6IQ7K+miv4TBjmFOsvXigyqPOCyQEOhKP0f+TXueQ+xhkMX2BBUQ4QOARn5t&#10;ew7/D++t+d6aoUv+39bE/1G4ZOCIGS5E/hYz/cbZdrq2bX8DAAD//wMAUEsDBBQABgAIAAAAIQAo&#10;3x2u2wAAAAMBAAAPAAAAZHJzL2Rvd25yZXYueG1sTI9Ba8JAEIXvQv/DMoXedLMtiqbZiEjbkxSq&#10;hdLbmB2TYHY2ZNck/nu3vbSXgcd7vPdNth5tI3rqfO1Yg5olIIgLZ2ouNXweXqdLED4gG2wck4Yr&#10;eVjnd5MMU+MG/qB+H0oRS9inqKEKoU2l9EVFFv3MtcTRO7nOYoiyK6XpcIjltpGPSbKQFmuOCxW2&#10;tK2oOO8vVsPbgMPmSb30u/Npe/0+zN+/doq0frgfN88gAo3hLww/+BEd8sh0dBc2XjQa4iPh90Zv&#10;pdQKxFHDcgEyz+R/9vwGAAD//wMAUEsBAi0AFAAGAAgAAAAhALaDOJL+AAAA4QEAABMAAAAAAAAA&#10;AAAAAAAAAAAAAFtDb250ZW50X1R5cGVzXS54bWxQSwECLQAUAAYACAAAACEAOP0h/9YAAACUAQAA&#10;CwAAAAAAAAAAAAAAAAAvAQAAX3JlbHMvLnJlbHNQSwECLQAUAAYACAAAACEAYEjjsbYCAAD+CQAA&#10;DgAAAAAAAAAAAAAAAAAuAgAAZHJzL2Uyb0RvYy54bWxQSwECLQAUAAYACAAAACEAKN8drtsAAAAD&#10;AQAADwAAAAAAAAAAAAAAAAAQBQAAZHJzL2Rvd25yZXYueG1sUEsFBgAAAAAEAAQA8wAAABgGAAAA&#10;AA==&#10;">
                <v:shape id="Shape 24829" o:spid="_x0000_s1027" style="position:absolute;top:365;width:57905;height:183;visibility:visible;mso-wrap-style:square;v-text-anchor:top" coordsize="57905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PxQAAAN4AAAAPAAAAZHJzL2Rvd25yZXYueG1sRI9Ba4NA&#10;FITvhf6H5RVya9ZoUxLrJoRCgpBDqG3vD/dFRfetuFs1/74bKPQ4zMw3TLafTSdGGlxjWcFqGYEg&#10;Lq1uuFLw9Xl83oBwHlljZ5kU3MjBfvf4kGGq7cQfNBa+EgHCLkUFtfd9KqUrazLolrYnDt7VDgZ9&#10;kEMl9YBTgJtOxlH0Kg02HBZq7Om9prItfowCWrnvKycF6mpeX9rTgfPzNlFq8TQf3kB4mv1/+K+d&#10;awXxyybewv1OuAJy9wsAAP//AwBQSwECLQAUAAYACAAAACEA2+H2y+4AAACFAQAAEwAAAAAAAAAA&#10;AAAAAAAAAAAAW0NvbnRlbnRfVHlwZXNdLnhtbFBLAQItABQABgAIAAAAIQBa9CxbvwAAABUBAAAL&#10;AAAAAAAAAAAAAAAAAB8BAABfcmVscy8ucmVsc1BLAQItABQABgAIAAAAIQD4JD/PxQAAAN4AAAAP&#10;AAAAAAAAAAAAAAAAAAcCAABkcnMvZG93bnJldi54bWxQSwUGAAAAAAMAAwC3AAAA+QIAAAAA&#10;" path="m,l5790565,r,18288l,18288,,e" fillcolor="black" stroked="f" strokeweight="0">
                  <v:stroke miterlimit="83231f" joinstyle="miter"/>
                  <v:path arrowok="t" textboxrect="0,0,5790565,18288"/>
                </v:shape>
                <v:shape id="Shape 24830" o:spid="_x0000_s1028" style="position:absolute;width:57905;height:182;visibility:visible;mso-wrap-style:square;v-text-anchor:top" coordsize="57905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wCPwgAAAN4AAAAPAAAAZHJzL2Rvd25yZXYueG1sRI/NisIw&#10;FIX3gu8QrjA7TbU6aG0UERyEWchU3V+aa1va3JQman17sxBmeTh/fOm2N414UOcqywqmkwgEcW51&#10;xYWCy/kwXoJwHlljY5kUvMjBdjMcpJho++Q/emS+EGGEXYIKSu/bREqXl2TQTWxLHLyb7Qz6ILtC&#10;6g6fYdw0chZF39JgxeGhxJb2JeV1djcKaOquN44z1EW/ONU/Oz7+rmKlvkb9bg3CU+//w5/2USuY&#10;zZdxAAg4AQXk5g0AAP//AwBQSwECLQAUAAYACAAAACEA2+H2y+4AAACFAQAAEwAAAAAAAAAAAAAA&#10;AAAAAAAAW0NvbnRlbnRfVHlwZXNdLnhtbFBLAQItABQABgAIAAAAIQBa9CxbvwAAABUBAAALAAAA&#10;AAAAAAAAAAAAAB8BAABfcmVscy8ucmVsc1BLAQItABQABgAIAAAAIQDsxwCPwgAAAN4AAAAPAAAA&#10;AAAAAAAAAAAAAAcCAABkcnMvZG93bnJldi54bWxQSwUGAAAAAAMAAwC3AAAA9gIAAAAA&#10;" path="m,l5790565,r,18288l,18288,,e" fillcolor="black" stroked="f" strokeweight="0">
                  <v:stroke miterlimit="83231f" joinstyle="miter"/>
                  <v:path arrowok="t" textboxrect="0,0,5790565,18288"/>
                </v:shape>
                <w10:anchorlock/>
              </v:group>
            </w:pict>
          </mc:Fallback>
        </mc:AlternateContent>
      </w:r>
    </w:p>
    <w:p w:rsidR="007D772A" w:rsidRPr="00D9089A" w:rsidRDefault="007D772A" w:rsidP="007D772A">
      <w:pPr>
        <w:spacing w:after="107" w:line="259" w:lineRule="auto"/>
        <w:ind w:left="0" w:firstLine="0"/>
        <w:jc w:val="left"/>
        <w:rPr>
          <w:rFonts w:asciiTheme="majorBidi" w:hAnsiTheme="majorBidi" w:cstheme="majorBidi"/>
        </w:rPr>
      </w:pPr>
      <w:r w:rsidRPr="00D9089A">
        <w:rPr>
          <w:rFonts w:asciiTheme="majorBidi" w:hAnsiTheme="majorBidi" w:cstheme="majorBidi"/>
        </w:rPr>
        <w:t xml:space="preserve"> </w:t>
      </w:r>
      <w:r w:rsidRPr="00D9089A">
        <w:rPr>
          <w:rFonts w:asciiTheme="majorBidi" w:hAnsiTheme="majorBidi" w:cstheme="majorBidi"/>
          <w:sz w:val="20"/>
        </w:rPr>
        <w:t xml:space="preserve"> </w:t>
      </w:r>
    </w:p>
    <w:p w:rsidR="007D772A" w:rsidRPr="00D9089A" w:rsidRDefault="007D772A" w:rsidP="007D772A">
      <w:pPr>
        <w:tabs>
          <w:tab w:val="left" w:pos="1722"/>
        </w:tabs>
        <w:spacing w:line="360" w:lineRule="auto"/>
        <w:ind w:firstLine="0"/>
        <w:jc w:val="center"/>
        <w:rPr>
          <w:rFonts w:asciiTheme="majorBidi" w:hAnsiTheme="majorBidi" w:cstheme="majorBidi"/>
          <w:b/>
          <w:sz w:val="24"/>
          <w:szCs w:val="24"/>
        </w:rPr>
      </w:pPr>
      <w:r w:rsidRPr="00D9089A">
        <w:rPr>
          <w:rFonts w:asciiTheme="majorBidi" w:hAnsiTheme="majorBidi" w:cstheme="majorBidi"/>
          <w:b/>
          <w:sz w:val="24"/>
          <w:szCs w:val="24"/>
        </w:rPr>
        <w:t>PELATIHAN PEMBUATAN POWER POINT KREATIF BERBASIS COVID-19 PADA MAHASISWA ANGKATAN 201</w:t>
      </w:r>
      <w:r>
        <w:rPr>
          <w:rFonts w:asciiTheme="majorBidi" w:hAnsiTheme="majorBidi" w:cstheme="majorBidi"/>
          <w:b/>
          <w:sz w:val="24"/>
          <w:szCs w:val="24"/>
        </w:rPr>
        <w:t>9</w:t>
      </w:r>
      <w:r w:rsidRPr="00D9089A">
        <w:rPr>
          <w:rFonts w:asciiTheme="majorBidi" w:hAnsiTheme="majorBidi" w:cstheme="majorBidi"/>
          <w:b/>
          <w:sz w:val="24"/>
          <w:szCs w:val="24"/>
        </w:rPr>
        <w:t xml:space="preserve"> PG PAUD FAKULTAS ILMU PENDIDIKAN UNIVERSITAS NEGERI SURABAYA</w:t>
      </w:r>
    </w:p>
    <w:p w:rsidR="007D772A" w:rsidRPr="00D9089A" w:rsidRDefault="007D772A" w:rsidP="007D772A">
      <w:pPr>
        <w:spacing w:after="0" w:line="259" w:lineRule="auto"/>
        <w:ind w:left="156" w:firstLine="0"/>
        <w:jc w:val="center"/>
        <w:rPr>
          <w:rFonts w:asciiTheme="majorBidi" w:hAnsiTheme="majorBidi" w:cstheme="majorBidi"/>
        </w:rPr>
      </w:pPr>
      <w:r w:rsidRPr="00D9089A">
        <w:rPr>
          <w:rFonts w:asciiTheme="majorBidi" w:hAnsiTheme="majorBidi" w:cstheme="majorBidi"/>
        </w:rPr>
        <w:t xml:space="preserve"> </w:t>
      </w:r>
    </w:p>
    <w:p w:rsidR="007D772A" w:rsidRPr="00D9089A" w:rsidRDefault="007D772A" w:rsidP="00811AE0">
      <w:pPr>
        <w:jc w:val="center"/>
        <w:rPr>
          <w:rFonts w:asciiTheme="majorBidi" w:hAnsiTheme="majorBidi" w:cstheme="majorBidi"/>
          <w:b/>
        </w:rPr>
      </w:pPr>
      <w:r w:rsidRPr="00D9089A">
        <w:rPr>
          <w:rFonts w:asciiTheme="majorBidi" w:hAnsiTheme="majorBidi" w:cstheme="majorBidi"/>
          <w:sz w:val="24"/>
          <w:szCs w:val="24"/>
        </w:rPr>
        <w:t xml:space="preserve">Sri Widayati, </w:t>
      </w:r>
      <w:r w:rsidR="00E5695C">
        <w:rPr>
          <w:rFonts w:asciiTheme="majorBidi" w:hAnsiTheme="majorBidi" w:cstheme="majorBidi"/>
          <w:sz w:val="24"/>
          <w:szCs w:val="24"/>
        </w:rPr>
        <w:t xml:space="preserve">Mallevi Agustin Ningrum, Sri Setyowati, </w:t>
      </w:r>
      <w:r w:rsidR="00811AE0">
        <w:rPr>
          <w:rFonts w:asciiTheme="majorBidi" w:hAnsiTheme="majorBidi" w:cstheme="majorBidi"/>
          <w:sz w:val="24"/>
          <w:szCs w:val="24"/>
        </w:rPr>
        <w:t>Rohmatul Maulidiya</w:t>
      </w:r>
    </w:p>
    <w:p w:rsidR="007D772A" w:rsidRPr="00D9089A" w:rsidRDefault="007D772A" w:rsidP="007D772A">
      <w:pPr>
        <w:jc w:val="center"/>
        <w:rPr>
          <w:rFonts w:asciiTheme="majorBidi" w:hAnsiTheme="majorBidi" w:cstheme="majorBidi"/>
          <w:b/>
        </w:rPr>
      </w:pPr>
      <w:r w:rsidRPr="00D9089A">
        <w:rPr>
          <w:rFonts w:asciiTheme="majorBidi" w:hAnsiTheme="majorBidi" w:cstheme="majorBidi"/>
          <w:b/>
        </w:rPr>
        <w:t>PG PAUD, Fakultas Ilmu Pendidikan, Universitas Negeri Surabaya</w:t>
      </w:r>
    </w:p>
    <w:p w:rsidR="007D772A" w:rsidRPr="00D9089A" w:rsidRDefault="007D772A" w:rsidP="007D772A">
      <w:pPr>
        <w:spacing w:after="0" w:line="259" w:lineRule="auto"/>
        <w:ind w:left="0" w:firstLine="0"/>
        <w:jc w:val="left"/>
        <w:rPr>
          <w:rFonts w:asciiTheme="majorBidi" w:hAnsiTheme="majorBidi" w:cstheme="majorBidi"/>
        </w:rPr>
      </w:pPr>
      <w:r w:rsidRPr="00D9089A">
        <w:rPr>
          <w:rFonts w:asciiTheme="majorBidi" w:hAnsiTheme="majorBidi" w:cstheme="majorBidi"/>
        </w:rPr>
        <w:t xml:space="preserve"> </w:t>
      </w:r>
    </w:p>
    <w:p w:rsidR="007D772A" w:rsidRPr="00D9089A" w:rsidRDefault="007D772A" w:rsidP="007D772A">
      <w:pPr>
        <w:spacing w:after="0" w:line="259" w:lineRule="auto"/>
        <w:ind w:left="0" w:firstLine="0"/>
        <w:jc w:val="left"/>
        <w:rPr>
          <w:rFonts w:asciiTheme="majorBidi" w:hAnsiTheme="majorBidi" w:cstheme="majorBidi"/>
        </w:rPr>
      </w:pPr>
      <w:r w:rsidRPr="00D9089A">
        <w:rPr>
          <w:rFonts w:asciiTheme="majorBidi" w:hAnsiTheme="majorBidi" w:cstheme="majorBidi"/>
        </w:rPr>
        <w:t xml:space="preserve"> </w:t>
      </w:r>
    </w:p>
    <w:p w:rsidR="007D772A" w:rsidRPr="00D9089A" w:rsidRDefault="007D772A" w:rsidP="007D772A">
      <w:pPr>
        <w:spacing w:after="0" w:line="259" w:lineRule="auto"/>
        <w:ind w:left="110" w:hanging="10"/>
        <w:jc w:val="center"/>
        <w:rPr>
          <w:rFonts w:asciiTheme="majorBidi" w:hAnsiTheme="majorBidi" w:cstheme="majorBidi"/>
        </w:rPr>
      </w:pPr>
      <w:r w:rsidRPr="00D9089A">
        <w:rPr>
          <w:rFonts w:asciiTheme="majorBidi" w:hAnsiTheme="majorBidi" w:cstheme="majorBidi"/>
          <w:b/>
        </w:rPr>
        <w:t xml:space="preserve">Abstrak </w:t>
      </w:r>
    </w:p>
    <w:p w:rsidR="007D772A" w:rsidRPr="00D9089A" w:rsidRDefault="007D772A" w:rsidP="007D772A">
      <w:pPr>
        <w:spacing w:after="0" w:line="259" w:lineRule="auto"/>
        <w:ind w:left="0" w:firstLine="0"/>
        <w:jc w:val="left"/>
        <w:rPr>
          <w:rFonts w:asciiTheme="majorBidi" w:hAnsiTheme="majorBidi" w:cstheme="majorBidi"/>
        </w:rPr>
      </w:pPr>
      <w:r w:rsidRPr="00D9089A">
        <w:rPr>
          <w:rFonts w:asciiTheme="majorBidi" w:hAnsiTheme="majorBidi" w:cstheme="majorBidi"/>
          <w:b/>
          <w:sz w:val="21"/>
        </w:rPr>
        <w:t xml:space="preserve"> </w:t>
      </w:r>
    </w:p>
    <w:p w:rsidR="007D772A" w:rsidRPr="00D9089A" w:rsidRDefault="007D772A" w:rsidP="00E07E9E">
      <w:pPr>
        <w:spacing w:line="240" w:lineRule="auto"/>
        <w:ind w:left="0" w:firstLine="0"/>
        <w:rPr>
          <w:rFonts w:asciiTheme="majorBidi" w:hAnsiTheme="majorBidi" w:cstheme="majorBidi"/>
          <w:i/>
          <w:iCs/>
          <w:sz w:val="24"/>
          <w:szCs w:val="24"/>
        </w:rPr>
      </w:pPr>
      <w:r w:rsidRPr="00D9089A">
        <w:rPr>
          <w:rFonts w:asciiTheme="majorBidi" w:hAnsiTheme="majorBidi" w:cstheme="majorBidi"/>
          <w:bCs/>
          <w:i/>
          <w:iCs/>
          <w:sz w:val="24"/>
          <w:szCs w:val="24"/>
        </w:rPr>
        <w:t xml:space="preserve">Proses Kegiatan Belajar Mengajar merujuk pada Surat Edaran Mendikbud Nomor 3 Tahun 2020 tentang Pencegahan COVID-19 pada Satuan Pendidikan, dan Nomor 36962/MPK A/HK/2020 tentang pembelajaran secara Daring dalam Rangka Pencegahan Penyebaran Corona Virus Disease (COVID-19). </w:t>
      </w:r>
      <w:r w:rsidRPr="00D9089A">
        <w:rPr>
          <w:rFonts w:asciiTheme="majorBidi" w:hAnsiTheme="majorBidi" w:cstheme="majorBidi"/>
          <w:i/>
          <w:iCs/>
          <w:sz w:val="24"/>
          <w:szCs w:val="24"/>
        </w:rPr>
        <w:t xml:space="preserve">Terkait dengan himbauan tersebut maka diadakannya pelatihan pembuatan power point kreatif berbasis Covid-19 kepada mahasiswa PG PAUD angkatan 2019 FIP Unesa. Tujuan lain dari pelatihan ini akan membantu untuk menyebarluaskan informasi mengenai berbagai hal mengenai covid-19 terutama mengenai apa itu covid-19, bagaimana cara mencegah, apa saja yang dapat dilakukan oleh anak ketika berada di rumah. Serta meningkatkan pemahaman dan kemampuan mahasiswa untuk membuat power point yang sesuai dengan karakteristik anak (bentuk dan ukuran huruf, gambar, transisi, efek huruf dan gambar). </w:t>
      </w:r>
      <w:r w:rsidRPr="00D9089A">
        <w:rPr>
          <w:rFonts w:asciiTheme="majorBidi" w:hAnsiTheme="majorBidi" w:cstheme="majorBidi"/>
          <w:i/>
          <w:iCs/>
        </w:rPr>
        <w:t xml:space="preserve">Pelatihan berlangsung pada tanggal 29 April 2020 hingga 6 Mei 2020 dengan daring meneggunakan aplikasi WhatsApp. </w:t>
      </w:r>
      <w:r w:rsidRPr="00D9089A">
        <w:rPr>
          <w:rFonts w:asciiTheme="majorBidi" w:hAnsiTheme="majorBidi" w:cstheme="majorBidi"/>
          <w:i/>
          <w:iCs/>
          <w:sz w:val="24"/>
          <w:szCs w:val="24"/>
        </w:rPr>
        <w:t xml:space="preserve">Metode yang digunakan dalam kegiatan pelatihan ini yaitu (1) </w:t>
      </w:r>
      <w:r w:rsidR="00E07E9E">
        <w:rPr>
          <w:rFonts w:asciiTheme="majorBidi" w:hAnsiTheme="majorBidi" w:cstheme="majorBidi"/>
          <w:i/>
          <w:iCs/>
          <w:sz w:val="24"/>
          <w:szCs w:val="24"/>
        </w:rPr>
        <w:t>Diskusi</w:t>
      </w:r>
      <w:r w:rsidRPr="00D9089A">
        <w:rPr>
          <w:rFonts w:asciiTheme="majorBidi" w:hAnsiTheme="majorBidi" w:cstheme="majorBidi"/>
          <w:i/>
          <w:iCs/>
          <w:sz w:val="24"/>
          <w:szCs w:val="24"/>
        </w:rPr>
        <w:t xml:space="preserve">; (2) tanya jawab; dan (3) pembimbingan power point secara langsung. Hasil pelatihan ini menunjukkan adanya peningkatkan pemahaman dan kemampuan mahasiswa dalam membuat power point kreatif yang sesuai untuk anak usia dini. </w:t>
      </w:r>
    </w:p>
    <w:p w:rsidR="007D772A" w:rsidRPr="00D9089A" w:rsidRDefault="007D772A" w:rsidP="007D772A">
      <w:pPr>
        <w:spacing w:line="240" w:lineRule="auto"/>
        <w:ind w:left="0" w:firstLine="0"/>
        <w:rPr>
          <w:rFonts w:asciiTheme="majorBidi" w:hAnsiTheme="majorBidi" w:cstheme="majorBidi"/>
          <w:i/>
          <w:iCs/>
          <w:sz w:val="24"/>
          <w:szCs w:val="24"/>
        </w:rPr>
      </w:pPr>
      <w:r w:rsidRPr="00D9089A">
        <w:rPr>
          <w:rFonts w:asciiTheme="majorBidi" w:hAnsiTheme="majorBidi" w:cstheme="majorBidi"/>
          <w:b/>
        </w:rPr>
        <w:t xml:space="preserve">Kata Kunci : </w:t>
      </w:r>
      <w:r w:rsidRPr="00D9089A">
        <w:rPr>
          <w:rFonts w:asciiTheme="majorBidi" w:hAnsiTheme="majorBidi" w:cstheme="majorBidi"/>
          <w:b/>
          <w:i/>
        </w:rPr>
        <w:t xml:space="preserve">Power Point Kreatif, Covid-19, Mahasiswa PG PAUD </w:t>
      </w:r>
    </w:p>
    <w:p w:rsidR="007D772A" w:rsidRPr="00D9089A" w:rsidRDefault="007D772A" w:rsidP="007D772A">
      <w:pPr>
        <w:spacing w:after="0" w:line="259" w:lineRule="auto"/>
        <w:ind w:left="50" w:firstLine="0"/>
        <w:jc w:val="center"/>
        <w:rPr>
          <w:rFonts w:asciiTheme="majorBidi" w:hAnsiTheme="majorBidi" w:cstheme="majorBidi"/>
        </w:rPr>
      </w:pPr>
      <w:r w:rsidRPr="00D9089A">
        <w:rPr>
          <w:rFonts w:asciiTheme="majorBidi" w:hAnsiTheme="majorBidi" w:cstheme="majorBidi"/>
          <w:b/>
          <w:i/>
        </w:rPr>
        <w:t xml:space="preserve"> </w:t>
      </w:r>
    </w:p>
    <w:p w:rsidR="007D772A" w:rsidRPr="00D9089A" w:rsidRDefault="007D772A" w:rsidP="007D772A">
      <w:pPr>
        <w:spacing w:after="0" w:line="259" w:lineRule="auto"/>
        <w:ind w:left="50" w:firstLine="0"/>
        <w:jc w:val="center"/>
        <w:rPr>
          <w:rFonts w:asciiTheme="majorBidi" w:hAnsiTheme="majorBidi" w:cstheme="majorBidi"/>
        </w:rPr>
      </w:pPr>
      <w:r w:rsidRPr="00D9089A">
        <w:rPr>
          <w:rFonts w:asciiTheme="majorBidi" w:hAnsiTheme="majorBidi" w:cstheme="majorBidi"/>
          <w:b/>
          <w:i/>
        </w:rPr>
        <w:t xml:space="preserve"> </w:t>
      </w:r>
    </w:p>
    <w:p w:rsidR="007D772A" w:rsidRPr="00D9089A" w:rsidRDefault="007D772A" w:rsidP="007D772A">
      <w:pPr>
        <w:spacing w:after="0" w:line="259" w:lineRule="auto"/>
        <w:ind w:left="110" w:right="1" w:hanging="10"/>
        <w:jc w:val="center"/>
        <w:rPr>
          <w:rFonts w:asciiTheme="majorBidi" w:hAnsiTheme="majorBidi" w:cstheme="majorBidi"/>
        </w:rPr>
      </w:pPr>
      <w:r w:rsidRPr="00D9089A">
        <w:rPr>
          <w:rFonts w:asciiTheme="majorBidi" w:hAnsiTheme="majorBidi" w:cstheme="majorBidi"/>
          <w:b/>
        </w:rPr>
        <w:t xml:space="preserve">Abstract </w:t>
      </w:r>
    </w:p>
    <w:p w:rsidR="007D772A" w:rsidRPr="00D9089A" w:rsidRDefault="007D772A" w:rsidP="007D772A">
      <w:pPr>
        <w:spacing w:after="0" w:line="259" w:lineRule="auto"/>
        <w:ind w:left="156" w:firstLine="0"/>
        <w:jc w:val="center"/>
        <w:rPr>
          <w:rFonts w:asciiTheme="majorBidi" w:hAnsiTheme="majorBidi" w:cstheme="majorBidi"/>
        </w:rPr>
      </w:pPr>
      <w:r w:rsidRPr="00D9089A">
        <w:rPr>
          <w:rFonts w:asciiTheme="majorBidi" w:hAnsiTheme="majorBidi" w:cstheme="majorBidi"/>
          <w:b/>
        </w:rPr>
        <w:t xml:space="preserve"> </w:t>
      </w:r>
    </w:p>
    <w:p w:rsidR="007D772A" w:rsidRPr="00D9089A" w:rsidRDefault="007D772A" w:rsidP="007D772A">
      <w:pPr>
        <w:spacing w:after="13"/>
        <w:ind w:left="-5" w:hanging="10"/>
        <w:rPr>
          <w:rFonts w:asciiTheme="majorBidi" w:hAnsiTheme="majorBidi" w:cstheme="majorBidi"/>
        </w:rPr>
      </w:pPr>
      <w:r w:rsidRPr="00D9089A">
        <w:rPr>
          <w:rFonts w:asciiTheme="majorBidi" w:hAnsiTheme="majorBidi" w:cstheme="majorBidi"/>
          <w:i/>
        </w:rPr>
        <w:t xml:space="preserve">Teaching and Learning Activities Process refers to the Minister of Education and Culture Circular Letter Number 3 of 2020 concerning Prevention of COVID-19 in Education Units, and Number 36962 / MPK A / HK / 2020 about Online Learning in the Context of Preventing Corona Virus Disease (COVID-19). Associated with the appeal, the holding of Covid-19-based creative power point training was held for the 2019 FIP Unesa PG PAUD students. Another purpose of this training will help to disseminate information about various things about co-19, especially about what is co-19, how to prevent, what can be done by children when at home. As well as improving students' understanding and ability to make power points that are appropriate to the characteristics of the child (shape and size of letters, images, transitions, letter and picture effects). The training took place on April 29, 2020 until May 6, 2020 with online using the WhatsApp application. The methods used in this training activity are (1) lectures; (2) question and answer; and (3) direct power point guidance. The results of this training show there is an increase in students' understanding and ability in making creative power points that are suitable for early childhood.will generally be damaged or stolen. However, if the electronic early warning devices is made by the community itself, They will always be cared for and looked after. </w:t>
      </w:r>
    </w:p>
    <w:p w:rsidR="007D772A" w:rsidRPr="00D9089A" w:rsidRDefault="007D772A" w:rsidP="007D772A">
      <w:pPr>
        <w:spacing w:after="0" w:line="259" w:lineRule="auto"/>
        <w:ind w:left="0" w:firstLine="0"/>
        <w:rPr>
          <w:rFonts w:asciiTheme="majorBidi" w:hAnsiTheme="majorBidi" w:cstheme="majorBidi"/>
          <w:b/>
          <w:i/>
          <w:iCs/>
        </w:rPr>
      </w:pPr>
      <w:r w:rsidRPr="00D9089A">
        <w:rPr>
          <w:rFonts w:asciiTheme="majorBidi" w:hAnsiTheme="majorBidi" w:cstheme="majorBidi"/>
          <w:b/>
        </w:rPr>
        <w:t xml:space="preserve">Keywords: </w:t>
      </w:r>
      <w:r w:rsidRPr="00D9089A">
        <w:rPr>
          <w:rFonts w:asciiTheme="majorBidi" w:hAnsiTheme="majorBidi" w:cstheme="majorBidi"/>
          <w:b/>
          <w:i/>
          <w:iCs/>
        </w:rPr>
        <w:t>Creative Power Point, Covid-19, PG PAUD Students</w:t>
      </w:r>
    </w:p>
    <w:p w:rsidR="007D772A" w:rsidRDefault="007D772A" w:rsidP="007D772A">
      <w:pPr>
        <w:spacing w:after="160" w:line="259" w:lineRule="auto"/>
        <w:ind w:left="0" w:firstLine="0"/>
        <w:jc w:val="left"/>
        <w:rPr>
          <w:rFonts w:asciiTheme="majorBidi" w:hAnsiTheme="majorBidi" w:cstheme="majorBidi"/>
          <w:b/>
          <w:i/>
          <w:iCs/>
        </w:rPr>
        <w:sectPr w:rsidR="007D772A" w:rsidSect="007D772A">
          <w:headerReference w:type="even" r:id="rId8"/>
          <w:headerReference w:type="default" r:id="rId9"/>
          <w:footerReference w:type="even" r:id="rId10"/>
          <w:footerReference w:type="default" r:id="rId11"/>
          <w:headerReference w:type="first" r:id="rId12"/>
          <w:footerReference w:type="first" r:id="rId13"/>
          <w:pgSz w:w="11911" w:h="16841"/>
          <w:pgMar w:top="1440" w:right="1198" w:bottom="1520" w:left="1440" w:header="720" w:footer="720" w:gutter="0"/>
          <w:cols w:space="431"/>
        </w:sectPr>
      </w:pPr>
    </w:p>
    <w:p w:rsidR="007D772A" w:rsidRPr="00D9089A" w:rsidRDefault="007D772A" w:rsidP="007D772A">
      <w:pPr>
        <w:pStyle w:val="Heading1"/>
        <w:ind w:left="268" w:hanging="283"/>
        <w:rPr>
          <w:rFonts w:asciiTheme="majorBidi" w:hAnsiTheme="majorBidi" w:cstheme="majorBidi"/>
        </w:rPr>
      </w:pPr>
      <w:r w:rsidRPr="00D9089A">
        <w:rPr>
          <w:rFonts w:asciiTheme="majorBidi" w:hAnsiTheme="majorBidi" w:cstheme="majorBidi"/>
        </w:rPr>
        <w:lastRenderedPageBreak/>
        <w:t xml:space="preserve">PENDAHULUAN </w:t>
      </w:r>
    </w:p>
    <w:p w:rsidR="007D772A" w:rsidRPr="00A27987" w:rsidRDefault="007D772A" w:rsidP="007D772A">
      <w:pPr>
        <w:pStyle w:val="ListParagraph"/>
        <w:spacing w:after="0" w:line="276" w:lineRule="auto"/>
        <w:ind w:left="142" w:firstLine="578"/>
        <w:rPr>
          <w:rFonts w:asciiTheme="majorBidi" w:hAnsiTheme="majorBidi" w:cstheme="majorBidi"/>
          <w:color w:val="auto"/>
        </w:rPr>
      </w:pPr>
      <w:r w:rsidRPr="00A27987">
        <w:rPr>
          <w:rFonts w:asciiTheme="majorBidi" w:hAnsiTheme="majorBidi" w:cstheme="majorBidi"/>
          <w:color w:val="auto"/>
        </w:rPr>
        <w:t>Pandemi covid-19 berarti terjadinya wabah suatu penyakit covid-19 yang menyerang banyak korban, serempak di berbagai negara. Sementara dalam kasus COVID-19, badan kesehatan dunia WHO menetapkan penyakit ini sebagai pandemi sejak Maret 2020 karena seluruh warga dunia berpotensi terkena infeksi penyakit  COVID-19.  Penyakit ini telah memengaruhi banyak negara di dunia, salah satunya Indonesia. Kasus positif corona di Indonsia yaitu pada awal maret. Dalam rangka pencegahan covid-19 ini pada 22 Maret Melalui Surat Edaran Mendikbud nomor 4 tahun 2020 mengimbau untuk melakukan pembelajaran daring atau pembelajaran jarak jauh.</w:t>
      </w:r>
    </w:p>
    <w:p w:rsidR="007D772A" w:rsidRPr="00A27987" w:rsidRDefault="007D772A" w:rsidP="007D772A">
      <w:pPr>
        <w:pStyle w:val="ListParagraph"/>
        <w:spacing w:after="0" w:line="276" w:lineRule="auto"/>
        <w:ind w:left="142" w:firstLine="578"/>
        <w:rPr>
          <w:rFonts w:asciiTheme="majorBidi" w:hAnsiTheme="majorBidi" w:cstheme="majorBidi"/>
          <w:color w:val="auto"/>
        </w:rPr>
      </w:pPr>
      <w:r w:rsidRPr="00A27987">
        <w:rPr>
          <w:rFonts w:asciiTheme="majorBidi" w:hAnsiTheme="majorBidi" w:cstheme="majorBidi"/>
          <w:color w:val="auto"/>
        </w:rPr>
        <w:t>Mendikbud menjelaskan aturan tentang poin-poin pembelajaran jarak jauh yaitu proses belajar dari rumah dilaksanakan dengan ketentuan bahwa belajar dari rumah melalui pembelajaran jarak jauh dilaksanakan untuk memberikan pengalaman belajar yang bermakna bagi siswa, tanpa terbebani tuntutan menuntaskan seluruh capaian kurikulum untuk kenaikan kelas maupun kelulusan, belajar dari rumah dapat difokuskan pada pendidikan kecakapan hidup antara lain mengenai pandemi Covid-19, aktivitas dan tugas pembelajaran belajar dari rumah dapat bervariasi sesuai minat dan kondisi masing-masing, termasuk mempertimbangkan kesenjangan akses atau fasilitas belajar di rumah dan bukti atau produk aktivitas belajar dari rumah diberi umpan balik yang bersifat kualitatif dan berguna dari guru, tanpa diharuskan memberi skor atau nilai kuantitatif.</w:t>
      </w:r>
    </w:p>
    <w:p w:rsidR="007D772A" w:rsidRPr="00A27987" w:rsidRDefault="007D772A" w:rsidP="007D772A">
      <w:pPr>
        <w:pStyle w:val="ListParagraph"/>
        <w:spacing w:after="0" w:line="276" w:lineRule="auto"/>
        <w:ind w:left="142" w:firstLine="578"/>
        <w:rPr>
          <w:rFonts w:asciiTheme="majorBidi" w:hAnsiTheme="majorBidi" w:cstheme="majorBidi"/>
          <w:color w:val="auto"/>
        </w:rPr>
      </w:pPr>
      <w:r w:rsidRPr="00A27987">
        <w:rPr>
          <w:rFonts w:asciiTheme="majorBidi" w:hAnsiTheme="majorBidi" w:cstheme="majorBidi"/>
          <w:color w:val="auto"/>
        </w:rPr>
        <w:t>Pada masa pademi covid-19 anak usia dini juga termasuk individu yang melakukan pembelajaran di rumah. Dalam pembelajaran di rumah saja tentu anak usia dini membutuhkan media yang menarik dengan topik yang sesuai keadaan saat ini yaitu tentang covid-19. Salah satu media yang dapat digunakan untuk memberikan informasi terhadap anak usia dini yaitu power point kreatif.</w:t>
      </w:r>
    </w:p>
    <w:p w:rsidR="007D772A" w:rsidRPr="00A27987" w:rsidRDefault="007D772A" w:rsidP="007D772A">
      <w:pPr>
        <w:pStyle w:val="ListParagraph"/>
        <w:spacing w:after="0" w:line="276" w:lineRule="auto"/>
        <w:ind w:left="142" w:firstLine="578"/>
        <w:rPr>
          <w:rFonts w:asciiTheme="majorBidi" w:hAnsiTheme="majorBidi" w:cstheme="majorBidi"/>
          <w:color w:val="auto"/>
        </w:rPr>
      </w:pPr>
      <w:r w:rsidRPr="00DD4AB4">
        <w:rPr>
          <w:rFonts w:asciiTheme="majorBidi" w:hAnsiTheme="majorBidi" w:cstheme="majorBidi"/>
          <w:color w:val="auto"/>
          <w:bdr w:val="none" w:sz="0" w:space="0" w:color="auto" w:frame="1"/>
          <w:shd w:val="clear" w:color="auto" w:fill="FFFFFF"/>
        </w:rPr>
        <w:t xml:space="preserve">Microsoft powerpoint merupakan salah satu produk unggulan </w:t>
      </w:r>
      <w:r w:rsidRPr="00DD4AB4">
        <w:rPr>
          <w:rFonts w:asciiTheme="majorBidi" w:hAnsiTheme="majorBidi" w:cstheme="majorBidi"/>
          <w:i/>
          <w:iCs/>
          <w:color w:val="auto"/>
          <w:bdr w:val="none" w:sz="0" w:space="0" w:color="auto" w:frame="1"/>
          <w:shd w:val="clear" w:color="auto" w:fill="FFFFFF"/>
        </w:rPr>
        <w:t>Microsoft Corporation</w:t>
      </w:r>
      <w:r w:rsidRPr="00DD4AB4">
        <w:rPr>
          <w:rFonts w:asciiTheme="majorBidi" w:hAnsiTheme="majorBidi" w:cstheme="majorBidi"/>
          <w:color w:val="auto"/>
          <w:bdr w:val="none" w:sz="0" w:space="0" w:color="auto" w:frame="1"/>
          <w:shd w:val="clear" w:color="auto" w:fill="FFFFFF"/>
        </w:rPr>
        <w:t xml:space="preserve"> dalam program aplikasi persentasi yang paling </w:t>
      </w:r>
      <w:r w:rsidRPr="00DD4AB4">
        <w:rPr>
          <w:rFonts w:asciiTheme="majorBidi" w:hAnsiTheme="majorBidi" w:cstheme="majorBidi"/>
          <w:color w:val="auto"/>
          <w:bdr w:val="none" w:sz="0" w:space="0" w:color="auto" w:frame="1"/>
          <w:shd w:val="clear" w:color="auto" w:fill="FFFFFF"/>
        </w:rPr>
        <w:lastRenderedPageBreak/>
        <w:t>banyak digunakan saat ini. Hal ini dikarenakan banyak kelebihan di dalamnya dengan kemudahan yang disediakan. Microsoft Powerpoint dapat merancang dan membuat presentasi yang lebih menarik dan profesional. Media power point merupakan media yang akan membantu dalam menyusun sebuah persentasi yang efektif, profesional, dan mudah yang menjadikan sebuah gagasan menjadi lebih menarik dan jelas tujuannya (Istiningsih, 2012: 119).</w:t>
      </w:r>
    </w:p>
    <w:p w:rsidR="007D772A" w:rsidRPr="00A27987" w:rsidRDefault="007D772A" w:rsidP="007D772A">
      <w:pPr>
        <w:pStyle w:val="ListParagraph"/>
        <w:spacing w:after="0" w:line="276" w:lineRule="auto"/>
        <w:ind w:left="142" w:firstLine="578"/>
        <w:rPr>
          <w:rFonts w:asciiTheme="majorBidi" w:hAnsiTheme="majorBidi" w:cstheme="majorBidi"/>
          <w:color w:val="auto"/>
        </w:rPr>
      </w:pPr>
      <w:r w:rsidRPr="00DD4AB4">
        <w:rPr>
          <w:rFonts w:asciiTheme="majorBidi" w:hAnsiTheme="majorBidi" w:cstheme="majorBidi"/>
          <w:color w:val="auto"/>
          <w:bdr w:val="none" w:sz="0" w:space="0" w:color="auto" w:frame="1"/>
          <w:shd w:val="clear" w:color="auto" w:fill="FFFFFF"/>
        </w:rPr>
        <w:t xml:space="preserve">Pemanfaatan media persentasi ini dapat digunakan oleh pendidik maupun peserta didik untuk mempresentasikan materi pembelajaran atau tugas-tugas yang akan diberikan. Oleh sebab itu dalam </w:t>
      </w:r>
      <w:r w:rsidRPr="00A27987">
        <w:rPr>
          <w:rFonts w:asciiTheme="majorBidi" w:hAnsiTheme="majorBidi" w:cstheme="majorBidi"/>
          <w:color w:val="auto"/>
          <w:bdr w:val="none" w:sz="0" w:space="0" w:color="auto" w:frame="1"/>
          <w:shd w:val="clear" w:color="auto" w:fill="FFFFFF"/>
        </w:rPr>
        <w:t xml:space="preserve">memberikan pengetahuan tentang covid-19 </w:t>
      </w:r>
      <w:r w:rsidRPr="00DD4AB4">
        <w:rPr>
          <w:rFonts w:asciiTheme="majorBidi" w:hAnsiTheme="majorBidi" w:cstheme="majorBidi"/>
          <w:color w:val="auto"/>
          <w:bdr w:val="none" w:sz="0" w:space="0" w:color="auto" w:frame="1"/>
          <w:shd w:val="clear" w:color="auto" w:fill="FFFFFF"/>
        </w:rPr>
        <w:t>dalam p</w:t>
      </w:r>
      <w:r w:rsidRPr="00A27987">
        <w:rPr>
          <w:rFonts w:asciiTheme="majorBidi" w:hAnsiTheme="majorBidi" w:cstheme="majorBidi"/>
          <w:color w:val="auto"/>
          <w:bdr w:val="none" w:sz="0" w:space="0" w:color="auto" w:frame="1"/>
          <w:shd w:val="clear" w:color="auto" w:fill="FFFFFF"/>
        </w:rPr>
        <w:t>elatihan</w:t>
      </w:r>
      <w:r w:rsidRPr="00DD4AB4">
        <w:rPr>
          <w:rFonts w:asciiTheme="majorBidi" w:hAnsiTheme="majorBidi" w:cstheme="majorBidi"/>
          <w:color w:val="auto"/>
          <w:bdr w:val="none" w:sz="0" w:space="0" w:color="auto" w:frame="1"/>
          <w:shd w:val="clear" w:color="auto" w:fill="FFFFFF"/>
        </w:rPr>
        <w:t xml:space="preserve"> ini </w:t>
      </w:r>
      <w:r w:rsidRPr="00A27987">
        <w:rPr>
          <w:rFonts w:asciiTheme="majorBidi" w:hAnsiTheme="majorBidi" w:cstheme="majorBidi"/>
          <w:color w:val="auto"/>
          <w:bdr w:val="none" w:sz="0" w:space="0" w:color="auto" w:frame="1"/>
          <w:shd w:val="clear" w:color="auto" w:fill="FFFFFF"/>
        </w:rPr>
        <w:t>membuat</w:t>
      </w:r>
      <w:r w:rsidRPr="00DD4AB4">
        <w:rPr>
          <w:rFonts w:asciiTheme="majorBidi" w:hAnsiTheme="majorBidi" w:cstheme="majorBidi"/>
          <w:color w:val="auto"/>
          <w:bdr w:val="none" w:sz="0" w:space="0" w:color="auto" w:frame="1"/>
          <w:shd w:val="clear" w:color="auto" w:fill="FFFFFF"/>
        </w:rPr>
        <w:t xml:space="preserve"> media berupa </w:t>
      </w:r>
      <w:r w:rsidRPr="00DD4AB4">
        <w:rPr>
          <w:rFonts w:asciiTheme="majorBidi" w:hAnsiTheme="majorBidi" w:cstheme="majorBidi"/>
          <w:i/>
          <w:iCs/>
          <w:color w:val="auto"/>
          <w:bdr w:val="none" w:sz="0" w:space="0" w:color="auto" w:frame="1"/>
          <w:shd w:val="clear" w:color="auto" w:fill="FFFFFF"/>
        </w:rPr>
        <w:t>power</w:t>
      </w:r>
      <w:r w:rsidRPr="00A27987">
        <w:rPr>
          <w:rFonts w:asciiTheme="majorBidi" w:hAnsiTheme="majorBidi" w:cstheme="majorBidi"/>
          <w:i/>
          <w:iCs/>
          <w:color w:val="auto"/>
          <w:bdr w:val="none" w:sz="0" w:space="0" w:color="auto" w:frame="1"/>
          <w:shd w:val="clear" w:color="auto" w:fill="FFFFFF"/>
        </w:rPr>
        <w:t xml:space="preserve"> </w:t>
      </w:r>
      <w:r w:rsidRPr="00DD4AB4">
        <w:rPr>
          <w:rFonts w:asciiTheme="majorBidi" w:hAnsiTheme="majorBidi" w:cstheme="majorBidi"/>
          <w:i/>
          <w:iCs/>
          <w:color w:val="auto"/>
          <w:bdr w:val="none" w:sz="0" w:space="0" w:color="auto" w:frame="1"/>
          <w:shd w:val="clear" w:color="auto" w:fill="FFFFFF"/>
        </w:rPr>
        <w:t>point</w:t>
      </w:r>
      <w:r w:rsidRPr="00DD4AB4">
        <w:rPr>
          <w:rFonts w:asciiTheme="majorBidi" w:hAnsiTheme="majorBidi" w:cstheme="majorBidi"/>
          <w:color w:val="auto"/>
          <w:bdr w:val="none" w:sz="0" w:space="0" w:color="auto" w:frame="1"/>
          <w:shd w:val="clear" w:color="auto" w:fill="FFFFFF"/>
        </w:rPr>
        <w:t xml:space="preserve"> dengan berbagai slide dengan menampilkan gambar yang telah didesain sesuai dengan tujuan pembelajaran. Dengan menggunakan media dapat memperjelas penjelasan yang diberikan oleh </w:t>
      </w:r>
      <w:r w:rsidRPr="00A27987">
        <w:rPr>
          <w:rFonts w:asciiTheme="majorBidi" w:hAnsiTheme="majorBidi" w:cstheme="majorBidi"/>
          <w:color w:val="auto"/>
          <w:bdr w:val="none" w:sz="0" w:space="0" w:color="auto" w:frame="1"/>
          <w:shd w:val="clear" w:color="auto" w:fill="FFFFFF"/>
        </w:rPr>
        <w:t>pendisik atau calon pendidik</w:t>
      </w:r>
      <w:r w:rsidRPr="00DD4AB4">
        <w:rPr>
          <w:rFonts w:asciiTheme="majorBidi" w:hAnsiTheme="majorBidi" w:cstheme="majorBidi"/>
          <w:color w:val="auto"/>
          <w:bdr w:val="none" w:sz="0" w:space="0" w:color="auto" w:frame="1"/>
          <w:shd w:val="clear" w:color="auto" w:fill="FFFFFF"/>
        </w:rPr>
        <w:t xml:space="preserve"> kepada anak.</w:t>
      </w:r>
    </w:p>
    <w:p w:rsidR="007D772A" w:rsidRPr="00A27987" w:rsidRDefault="007D772A" w:rsidP="007D772A">
      <w:pPr>
        <w:pStyle w:val="ListParagraph"/>
        <w:spacing w:after="0" w:line="276" w:lineRule="auto"/>
        <w:ind w:left="142" w:firstLine="578"/>
        <w:rPr>
          <w:rFonts w:asciiTheme="majorBidi" w:hAnsiTheme="majorBidi" w:cstheme="majorBidi"/>
          <w:color w:val="auto"/>
          <w:bdr w:val="none" w:sz="0" w:space="0" w:color="auto" w:frame="1"/>
          <w:shd w:val="clear" w:color="auto" w:fill="FFFFFF"/>
        </w:rPr>
      </w:pPr>
      <w:r w:rsidRPr="00DD4AB4">
        <w:rPr>
          <w:rFonts w:asciiTheme="majorBidi" w:hAnsiTheme="majorBidi" w:cstheme="majorBidi"/>
          <w:color w:val="auto"/>
          <w:bdr w:val="none" w:sz="0" w:space="0" w:color="auto" w:frame="1"/>
          <w:shd w:val="clear" w:color="auto" w:fill="FFFFFF"/>
        </w:rPr>
        <w:t xml:space="preserve">Dengan pemanfaatan media pembelajaran </w:t>
      </w:r>
      <w:r w:rsidRPr="00DD4AB4">
        <w:rPr>
          <w:rFonts w:asciiTheme="majorBidi" w:hAnsiTheme="majorBidi" w:cstheme="majorBidi"/>
          <w:i/>
          <w:iCs/>
          <w:color w:val="auto"/>
          <w:bdr w:val="none" w:sz="0" w:space="0" w:color="auto" w:frame="1"/>
          <w:shd w:val="clear" w:color="auto" w:fill="FFFFFF"/>
        </w:rPr>
        <w:t>power point</w:t>
      </w:r>
      <w:r w:rsidRPr="00DD4AB4">
        <w:rPr>
          <w:rFonts w:asciiTheme="majorBidi" w:hAnsiTheme="majorBidi" w:cstheme="majorBidi"/>
          <w:color w:val="auto"/>
          <w:bdr w:val="none" w:sz="0" w:space="0" w:color="auto" w:frame="1"/>
          <w:shd w:val="clear" w:color="auto" w:fill="FFFFFF"/>
        </w:rPr>
        <w:t xml:space="preserve"> ini, ada beberapa hal yang menarik untuk digunakan sebagai </w:t>
      </w:r>
      <w:r w:rsidRPr="00A27987">
        <w:rPr>
          <w:rFonts w:asciiTheme="majorBidi" w:hAnsiTheme="majorBidi" w:cstheme="majorBidi"/>
          <w:color w:val="auto"/>
          <w:bdr w:val="none" w:sz="0" w:space="0" w:color="auto" w:frame="1"/>
          <w:shd w:val="clear" w:color="auto" w:fill="FFFFFF"/>
        </w:rPr>
        <w:t>media</w:t>
      </w:r>
      <w:r w:rsidRPr="00DD4AB4">
        <w:rPr>
          <w:rFonts w:asciiTheme="majorBidi" w:hAnsiTheme="majorBidi" w:cstheme="majorBidi"/>
          <w:color w:val="auto"/>
          <w:bdr w:val="none" w:sz="0" w:space="0" w:color="auto" w:frame="1"/>
          <w:shd w:val="clear" w:color="auto" w:fill="FFFFFF"/>
        </w:rPr>
        <w:t xml:space="preserve"> pembelajaran yaitu dapat menyajikan dengan berbagai macam huruf, warna, gambar dan animasi-animasi yang dapat diolah sendiri dengan lebih kreatif dan dapat disesuaikan dengan kebutuhan pembelajaran. </w:t>
      </w:r>
      <w:r w:rsidRPr="00A27987">
        <w:rPr>
          <w:rFonts w:asciiTheme="majorBidi" w:hAnsiTheme="majorBidi" w:cstheme="majorBidi"/>
          <w:color w:val="auto"/>
          <w:bdr w:val="none" w:sz="0" w:space="0" w:color="auto" w:frame="1"/>
          <w:shd w:val="clear" w:color="auto" w:fill="FFFFFF"/>
        </w:rPr>
        <w:t>S</w:t>
      </w:r>
      <w:r w:rsidRPr="00DD4AB4">
        <w:rPr>
          <w:rFonts w:asciiTheme="majorBidi" w:hAnsiTheme="majorBidi" w:cstheme="majorBidi"/>
          <w:color w:val="auto"/>
          <w:bdr w:val="none" w:sz="0" w:space="0" w:color="auto" w:frame="1"/>
          <w:shd w:val="clear" w:color="auto" w:fill="FFFFFF"/>
        </w:rPr>
        <w:t xml:space="preserve">ehingga proses pembelajaran menjadi lebih menarik. </w:t>
      </w:r>
    </w:p>
    <w:p w:rsidR="007D772A" w:rsidRDefault="007D772A" w:rsidP="007D772A">
      <w:pPr>
        <w:pStyle w:val="ListParagraph"/>
        <w:spacing w:after="0" w:line="276" w:lineRule="auto"/>
        <w:ind w:left="142" w:firstLine="578"/>
        <w:rPr>
          <w:rFonts w:asciiTheme="majorBidi" w:hAnsiTheme="majorBidi" w:cstheme="majorBidi"/>
          <w:color w:val="auto"/>
        </w:rPr>
      </w:pPr>
      <w:r w:rsidRPr="00A27987">
        <w:rPr>
          <w:rFonts w:asciiTheme="majorBidi" w:hAnsiTheme="majorBidi" w:cstheme="majorBidi"/>
          <w:color w:val="auto"/>
          <w:bdr w:val="none" w:sz="0" w:space="0" w:color="auto" w:frame="1"/>
          <w:shd w:val="clear" w:color="auto" w:fill="FFFFFF"/>
        </w:rPr>
        <w:t xml:space="preserve">Berdasarkan uraian diatas maka mahasiswa angkatan 2019 PG PAUD FIP Unesa </w:t>
      </w:r>
      <w:r w:rsidRPr="00A27987">
        <w:rPr>
          <w:rFonts w:asciiTheme="majorBidi" w:hAnsiTheme="majorBidi" w:cstheme="majorBidi"/>
          <w:color w:val="auto"/>
        </w:rPr>
        <w:t xml:space="preserve">dirasa perlu memiliki kemampuan dalam pembuatan media untuk anak usia dini. Sehingga mahasiswa PG PAUD perlu mendapat pelatihan membuat power point kreatif tentang covid-19 yang sesuai untuk anak usia dini. sehingga dilakukannya “Pelatihan Pembuatan Power Point Kreatif Berbasis Covid-19 Pada Mahasiswa Angkatan 2019 PG PAUD Fakultas Ilmu Pendidikan Universitas Negeri Surabaya” dengan tujuan untuk meningkatkan pemahaman dan kemampuan mahasiswa untuk membuat </w:t>
      </w:r>
      <w:r w:rsidRPr="00A27987">
        <w:rPr>
          <w:rFonts w:asciiTheme="majorBidi" w:hAnsiTheme="majorBidi" w:cstheme="majorBidi"/>
          <w:i/>
          <w:iCs/>
          <w:color w:val="auto"/>
        </w:rPr>
        <w:t>power point</w:t>
      </w:r>
      <w:r w:rsidRPr="00A27987">
        <w:rPr>
          <w:rFonts w:asciiTheme="majorBidi" w:hAnsiTheme="majorBidi" w:cstheme="majorBidi"/>
          <w:color w:val="auto"/>
        </w:rPr>
        <w:t xml:space="preserve"> yang sesuai dengan karakteristik anak</w:t>
      </w:r>
    </w:p>
    <w:p w:rsidR="00BA3D99" w:rsidRDefault="00BA3D99" w:rsidP="007D772A">
      <w:pPr>
        <w:pStyle w:val="ListParagraph"/>
        <w:spacing w:after="0" w:line="276" w:lineRule="auto"/>
        <w:ind w:left="142" w:firstLine="578"/>
        <w:rPr>
          <w:rFonts w:asciiTheme="majorBidi" w:hAnsiTheme="majorBidi" w:cstheme="majorBidi"/>
          <w:color w:val="auto"/>
        </w:rPr>
      </w:pPr>
    </w:p>
    <w:p w:rsidR="007D772A" w:rsidRPr="00A27987" w:rsidRDefault="007D772A" w:rsidP="007D772A">
      <w:pPr>
        <w:spacing w:after="0" w:line="276" w:lineRule="auto"/>
        <w:ind w:left="0" w:firstLine="0"/>
        <w:rPr>
          <w:rFonts w:asciiTheme="majorBidi" w:hAnsiTheme="majorBidi" w:cstheme="majorBidi"/>
          <w:b/>
          <w:bCs/>
          <w:color w:val="auto"/>
          <w:bdr w:val="none" w:sz="0" w:space="0" w:color="auto" w:frame="1"/>
          <w:shd w:val="clear" w:color="auto" w:fill="FFFFFF"/>
        </w:rPr>
      </w:pPr>
      <w:r w:rsidRPr="00A27987">
        <w:rPr>
          <w:rFonts w:asciiTheme="majorBidi" w:hAnsiTheme="majorBidi" w:cstheme="majorBidi"/>
          <w:b/>
          <w:bCs/>
        </w:rPr>
        <w:lastRenderedPageBreak/>
        <w:t xml:space="preserve">Analisa Situasi </w:t>
      </w:r>
    </w:p>
    <w:p w:rsidR="007D772A" w:rsidRPr="00A27987" w:rsidRDefault="007D772A" w:rsidP="007D772A">
      <w:pPr>
        <w:spacing w:after="0" w:line="276" w:lineRule="auto"/>
        <w:ind w:left="0" w:firstLine="720"/>
        <w:rPr>
          <w:rFonts w:asciiTheme="majorBidi" w:hAnsiTheme="majorBidi" w:cstheme="majorBidi"/>
        </w:rPr>
      </w:pPr>
      <w:r w:rsidRPr="00A27987">
        <w:rPr>
          <w:rFonts w:asciiTheme="majorBidi" w:hAnsiTheme="majorBidi" w:cstheme="majorBidi"/>
        </w:rPr>
        <w:t xml:space="preserve">Indonesia termasuk salah satu negara di dunia yang mengalami pandemi covid-19. Pemerintah Indonesia melakukan pembatasan sosial dengan cara melarang adanya kerumunan dalam masyarakat untuk menghindari penyebaran virus corona yang semakin meluas. Pada tanggal 22 Maret 2020 kemendikbud mengeluarkan kebijakan belajar di masa pandemi ini dimana” Proses Kegiatan Belajar Mengajar merujuk pada Surat Edaran Mendikbud Nomor 3 Tahun 2020 tentang Pencegahan COVID-19 pada Satuan Pendidikan, dan Nomor 36962/MPK A/HK/2020 tentang pembelajaran secara Daring dan Bekerja dari Rumah dalam Rangka Pencegahan Penyebaran Corona Virus Disease (COVID-19), serta Surat Edaran dan petunjuk dari Kepala Daerah, dan Rektorat masing-masih Universitas”. Dari beberapa kebijakan tersebut maka seluruh jenjang pendidikan mulai dari TK hingga Universitas melakukan pembelajaran secara daring. </w:t>
      </w:r>
    </w:p>
    <w:p w:rsidR="007D772A" w:rsidRPr="007D772A" w:rsidRDefault="007D772A" w:rsidP="007D772A">
      <w:pPr>
        <w:spacing w:after="0" w:line="276" w:lineRule="auto"/>
        <w:ind w:left="0" w:firstLine="720"/>
        <w:rPr>
          <w:rFonts w:asciiTheme="majorBidi" w:hAnsiTheme="majorBidi" w:cstheme="majorBidi"/>
          <w:b/>
        </w:rPr>
      </w:pPr>
      <w:r w:rsidRPr="00A27987">
        <w:rPr>
          <w:rFonts w:asciiTheme="majorBidi" w:hAnsiTheme="majorBidi" w:cstheme="majorBidi"/>
        </w:rPr>
        <w:t xml:space="preserve">Berhubungan </w:t>
      </w:r>
      <w:r w:rsidRPr="007D772A">
        <w:rPr>
          <w:rFonts w:asciiTheme="majorBidi" w:hAnsiTheme="majorBidi" w:cstheme="majorBidi"/>
        </w:rPr>
        <w:t xml:space="preserve">dengan SE Dirjen Dikti dari laman resmi Kemendikbud, Rabu (5/4/2020), ada 5 (lima) ketentuan yang disampaikan, yakni 1. Masa belajar paling lama bagi mahasiswa yang seharusnya berakhir pada semester genap 2019/2020 dapat diperpanjang 1 (satu) semester, dan pengaturannya diserahkan kepada Pimpinan Perguruan Tinggi sesuai dengan kondisi dan situasi setempat. 2. Praktikum laboratorium dan praktik lapangan dapat dijadwalkan ulang sesuai dengan status dan kondisi di daerah. 3. Pengabdian tugas akhir selama masa darurat ini agar diatur, baik metode maupun jadwalnya, disesuaikan dengan status dan kondisi setempat. 4. Periode penyelenggaraan kegiatan pembelajaran semester genap 2019/2020 pada seluruh jenjang program pendidikan agar dapat disesuaikan dengan kebutuhan masing-masing perguruan tinggi sehingga seluruh kegiatan akademik dapat terlaksana dengan baik. 5. Persiapan pelaksanaan langkah-langkah sebagaimana disampaikan dalam angka 1 sampai 4 di atas agar terlebih dahulu dikoordinasikan dengan Lembaga Layanan Pendidikan Tinggi setempat. </w:t>
      </w:r>
    </w:p>
    <w:p w:rsidR="007D772A" w:rsidRPr="007D772A" w:rsidRDefault="007D772A" w:rsidP="007D772A">
      <w:pPr>
        <w:pStyle w:val="Heading1"/>
        <w:numPr>
          <w:ilvl w:val="0"/>
          <w:numId w:val="0"/>
        </w:numPr>
        <w:spacing w:line="276" w:lineRule="auto"/>
        <w:ind w:left="-5"/>
        <w:rPr>
          <w:rFonts w:asciiTheme="majorBidi" w:hAnsiTheme="majorBidi" w:cstheme="majorBidi"/>
        </w:rPr>
      </w:pPr>
      <w:r w:rsidRPr="007D772A">
        <w:rPr>
          <w:rFonts w:asciiTheme="majorBidi" w:hAnsiTheme="majorBidi" w:cstheme="majorBidi"/>
        </w:rPr>
        <w:lastRenderedPageBreak/>
        <w:t xml:space="preserve">Permasalahan Mitra </w:t>
      </w:r>
    </w:p>
    <w:p w:rsidR="007D772A" w:rsidRPr="007D772A" w:rsidRDefault="007D772A" w:rsidP="007D772A">
      <w:pPr>
        <w:spacing w:after="0" w:line="276" w:lineRule="auto"/>
        <w:ind w:left="0" w:firstLine="720"/>
        <w:rPr>
          <w:rFonts w:asciiTheme="majorBidi" w:hAnsiTheme="majorBidi" w:cstheme="majorBidi"/>
        </w:rPr>
      </w:pPr>
      <w:r w:rsidRPr="007D772A">
        <w:rPr>
          <w:rFonts w:asciiTheme="majorBidi" w:hAnsiTheme="majorBidi" w:cstheme="majorBidi"/>
        </w:rPr>
        <w:t xml:space="preserve">Adanya dampak </w:t>
      </w:r>
      <w:r w:rsidRPr="007D772A">
        <w:rPr>
          <w:rFonts w:asciiTheme="majorBidi" w:hAnsiTheme="majorBidi" w:cstheme="majorBidi"/>
          <w:bCs/>
        </w:rPr>
        <w:t xml:space="preserve">wabah COVID-19 </w:t>
      </w:r>
      <w:r w:rsidRPr="007D772A">
        <w:rPr>
          <w:rFonts w:asciiTheme="majorBidi" w:hAnsiTheme="majorBidi" w:cstheme="majorBidi"/>
        </w:rPr>
        <w:t>tersebut maka Tim ingin membantu pemerintah dalam mensosialisasikan informasi mengenai covid-19 khususnya pada audiens anak melalui media sosial media. Selain itu dari hasil analisis tim dari beberapa hasil karya power point sebelumnya dari mahasiswa masih banyak yang belum memahami kriteria power point untuk audiens anak. Hasil Power point mahasiswa masih banyak yang kurang memperhatikan bentuk dan ukuran huruf, transisi slide sebelum dan sesudah, bentuk gambar, komposisi gambar,  efek gerak huruf dan gambar, background, pemilihan warna, dan lain sebagainya). Oleh karena adanya pandemi ini maka kegiatan pengabdian masyarakat tidak dapat dilakukan secara langsung tatap muka sehingga kegiatan ini dilakukan melalui daring yaitu melalui group What App.</w:t>
      </w:r>
    </w:p>
    <w:p w:rsidR="007D772A" w:rsidRPr="007D772A" w:rsidRDefault="007D772A" w:rsidP="007D772A">
      <w:pPr>
        <w:spacing w:after="0" w:line="276" w:lineRule="auto"/>
        <w:ind w:left="0" w:firstLine="720"/>
        <w:rPr>
          <w:rFonts w:asciiTheme="majorBidi" w:hAnsiTheme="majorBidi" w:cstheme="majorBidi"/>
          <w:bCs/>
        </w:rPr>
      </w:pPr>
      <w:r w:rsidRPr="007D772A">
        <w:rPr>
          <w:rFonts w:asciiTheme="majorBidi" w:hAnsiTheme="majorBidi" w:cstheme="majorBidi"/>
          <w:bCs/>
        </w:rPr>
        <w:t>Hasil dari pelatihan ini berupa power point  terkait dengan covid-19 dengan materi virus corona, cara menghindari terkena virus corona,  apa yang anak dapat laukan selama pandemi berlangsung. Selanjutnya  hasil power point ini di unggah ke sosial media dengan tujuan untuk menyebar luaskan informasi  covid-19 terutama untuk audiennya anak usia dini. Selain itu akan diperoleh data mengenai hasil posttest setelah kegiatan ini dilakukan.</w:t>
      </w:r>
    </w:p>
    <w:p w:rsidR="007D772A" w:rsidRPr="007D772A" w:rsidRDefault="007D772A" w:rsidP="007D772A">
      <w:pPr>
        <w:spacing w:after="0" w:line="276" w:lineRule="auto"/>
        <w:ind w:left="0" w:firstLine="0"/>
        <w:jc w:val="left"/>
        <w:rPr>
          <w:rFonts w:asciiTheme="majorBidi" w:eastAsia="Calibri" w:hAnsiTheme="majorBidi" w:cstheme="majorBidi"/>
          <w:b/>
          <w:bCs/>
          <w:noProof/>
        </w:rPr>
      </w:pPr>
      <w:r w:rsidRPr="007D772A">
        <w:rPr>
          <w:rFonts w:asciiTheme="majorBidi" w:eastAsia="Calibri" w:hAnsiTheme="majorBidi" w:cstheme="majorBidi"/>
          <w:b/>
          <w:bCs/>
          <w:noProof/>
        </w:rPr>
        <w:t>Solusi Permasalahan Mitra</w:t>
      </w:r>
    </w:p>
    <w:p w:rsidR="007D772A" w:rsidRPr="007D772A" w:rsidRDefault="007D772A" w:rsidP="007D772A">
      <w:pPr>
        <w:spacing w:line="276" w:lineRule="auto"/>
        <w:ind w:left="0" w:firstLine="540"/>
        <w:rPr>
          <w:rFonts w:asciiTheme="majorBidi" w:hAnsiTheme="majorBidi" w:cstheme="majorBidi"/>
        </w:rPr>
      </w:pPr>
      <w:r w:rsidRPr="007D772A">
        <w:rPr>
          <w:rFonts w:asciiTheme="majorBidi" w:hAnsiTheme="majorBidi" w:cstheme="majorBidi"/>
        </w:rPr>
        <w:t>Solusi untuk kegiatan pengabdian dapat berlangsung dan menghasilkan output yang berguna untuk masyarakat luas pada umumnya maka tim menggunakan hasil dari pelatihan ini untuk disebarluaskan melalui media social khususnya channel youtube pnesa unesa. Hasil dari pelatihan ini akan diberikan kegiatan posttest melalui google form dan di mana tehnik ini termasuk ke dalam survey.</w:t>
      </w:r>
    </w:p>
    <w:p w:rsidR="007D772A" w:rsidRPr="007D772A" w:rsidRDefault="007D772A" w:rsidP="007D772A">
      <w:pPr>
        <w:spacing w:line="276" w:lineRule="auto"/>
        <w:ind w:left="0" w:firstLine="269"/>
        <w:rPr>
          <w:rFonts w:asciiTheme="majorBidi" w:hAnsiTheme="majorBidi" w:cstheme="majorBidi"/>
        </w:rPr>
      </w:pPr>
      <w:r w:rsidRPr="007D772A">
        <w:rPr>
          <w:rFonts w:asciiTheme="majorBidi" w:hAnsiTheme="majorBidi" w:cstheme="majorBidi"/>
        </w:rPr>
        <w:t xml:space="preserve">Sebagaimana dikatakan oleh Robert Groves, seorang ahli survey terkemukan “survey sendiri dapat menghasilkan informasi yang secara alami bersifat statistik” survey merupakan bentuk dasar kuantitatif”. Pengabdian survey menanyakan kepada beberapa responden tentang kepercayaan, pendapat-pendapat, karakteristik, mengenai perilaku yang telah atau sudah terjadi. Servey </w:t>
      </w:r>
      <w:r w:rsidRPr="007D772A">
        <w:rPr>
          <w:rFonts w:asciiTheme="majorBidi" w:hAnsiTheme="majorBidi" w:cstheme="majorBidi"/>
        </w:rPr>
        <w:lastRenderedPageBreak/>
        <w:t xml:space="preserve">menyediakan pertanyaan-pertanyaan untuk Pengabdian tentang laporan keyakinan atau kepercayaan atau perilaku diri. Pertanyaan-pertanyaan tersebut menjadi lebih tajam ketika responden memberikan jawaban-jawaban atas suatu pertanyaan dengan variabel yang dikehendaki. </w:t>
      </w:r>
    </w:p>
    <w:p w:rsidR="007D772A" w:rsidRPr="007D772A" w:rsidRDefault="007D772A" w:rsidP="007D772A">
      <w:pPr>
        <w:pStyle w:val="Heading1"/>
        <w:spacing w:line="276" w:lineRule="auto"/>
        <w:ind w:left="269" w:hanging="284"/>
        <w:rPr>
          <w:rFonts w:asciiTheme="majorBidi" w:hAnsiTheme="majorBidi" w:cstheme="majorBidi"/>
        </w:rPr>
      </w:pPr>
      <w:r w:rsidRPr="007D772A">
        <w:rPr>
          <w:rFonts w:asciiTheme="majorBidi" w:hAnsiTheme="majorBidi" w:cstheme="majorBidi"/>
        </w:rPr>
        <w:t xml:space="preserve">METODE PELAKSANAAN </w:t>
      </w:r>
    </w:p>
    <w:p w:rsidR="007D772A" w:rsidRPr="007D772A" w:rsidRDefault="007D772A" w:rsidP="007D772A">
      <w:pPr>
        <w:spacing w:after="0" w:line="276" w:lineRule="auto"/>
        <w:ind w:left="0" w:firstLine="269"/>
        <w:rPr>
          <w:rFonts w:asciiTheme="majorBidi" w:hAnsiTheme="majorBidi" w:cstheme="majorBidi"/>
        </w:rPr>
      </w:pPr>
      <w:r w:rsidRPr="007D772A">
        <w:rPr>
          <w:rFonts w:asciiTheme="majorBidi" w:hAnsiTheme="majorBidi" w:cstheme="majorBidi"/>
        </w:rPr>
        <w:t xml:space="preserve">Berikut ini adalah tahapan-tahapan pelaksanaan kegiatan Pengabdian Masyarakat yang telah kami lakukan : </w:t>
      </w:r>
    </w:p>
    <w:p w:rsidR="007D772A" w:rsidRPr="007D772A" w:rsidRDefault="007D772A" w:rsidP="007D772A">
      <w:pPr>
        <w:pStyle w:val="Heading1"/>
        <w:numPr>
          <w:ilvl w:val="0"/>
          <w:numId w:val="0"/>
        </w:numPr>
        <w:spacing w:line="276" w:lineRule="auto"/>
        <w:ind w:left="-5"/>
        <w:rPr>
          <w:rFonts w:asciiTheme="majorBidi" w:hAnsiTheme="majorBidi" w:cstheme="majorBidi"/>
        </w:rPr>
      </w:pPr>
      <w:r w:rsidRPr="007D772A">
        <w:rPr>
          <w:rFonts w:asciiTheme="majorBidi" w:hAnsiTheme="majorBidi" w:cstheme="majorBidi"/>
        </w:rPr>
        <w:t>Persiapan</w:t>
      </w:r>
      <w:r w:rsidRPr="007D772A">
        <w:rPr>
          <w:rFonts w:asciiTheme="majorBidi" w:hAnsiTheme="majorBidi" w:cstheme="majorBidi"/>
          <w:b w:val="0"/>
        </w:rPr>
        <w:t xml:space="preserve">, </w:t>
      </w:r>
    </w:p>
    <w:p w:rsidR="007D772A" w:rsidRPr="007D772A" w:rsidRDefault="007D772A" w:rsidP="007D772A">
      <w:pPr>
        <w:spacing w:line="276" w:lineRule="auto"/>
        <w:ind w:left="-15" w:right="42" w:firstLine="0"/>
        <w:rPr>
          <w:rFonts w:asciiTheme="majorBidi" w:hAnsiTheme="majorBidi" w:cstheme="majorBidi"/>
        </w:rPr>
      </w:pPr>
      <w:r w:rsidRPr="007D772A">
        <w:rPr>
          <w:rFonts w:asciiTheme="majorBidi" w:hAnsiTheme="majorBidi" w:cstheme="majorBidi"/>
        </w:rPr>
        <w:t xml:space="preserve">Persiapan meliputi: </w:t>
      </w:r>
    </w:p>
    <w:p w:rsidR="007D772A" w:rsidRPr="007D772A" w:rsidRDefault="00477F40" w:rsidP="007D772A">
      <w:pPr>
        <w:numPr>
          <w:ilvl w:val="0"/>
          <w:numId w:val="2"/>
        </w:numPr>
        <w:tabs>
          <w:tab w:val="left" w:pos="4111"/>
        </w:tabs>
        <w:spacing w:line="276" w:lineRule="auto"/>
        <w:ind w:right="26" w:hanging="284"/>
        <w:rPr>
          <w:rFonts w:asciiTheme="majorBidi" w:hAnsiTheme="majorBidi" w:cstheme="majorBidi"/>
        </w:rPr>
      </w:pPr>
      <w:r>
        <w:rPr>
          <w:rFonts w:asciiTheme="majorBidi" w:hAnsiTheme="majorBidi" w:cstheme="majorBidi"/>
        </w:rPr>
        <w:t>Memberi tahu mahasiswa ang</w:t>
      </w:r>
      <w:r w:rsidR="007D772A" w:rsidRPr="007D772A">
        <w:rPr>
          <w:rFonts w:asciiTheme="majorBidi" w:hAnsiTheme="majorBidi" w:cstheme="majorBidi"/>
        </w:rPr>
        <w:t>katan 2019 mengenai akan diadakannya pelatihan pembuatan power point kreatif berbasis covid-19 yang ditujukan pada anak usia dini</w:t>
      </w:r>
    </w:p>
    <w:p w:rsidR="00E07E9E" w:rsidRDefault="007D772A" w:rsidP="00FF378B">
      <w:pPr>
        <w:numPr>
          <w:ilvl w:val="0"/>
          <w:numId w:val="2"/>
        </w:numPr>
        <w:spacing w:line="276" w:lineRule="auto"/>
        <w:ind w:right="26" w:hanging="284"/>
        <w:rPr>
          <w:rFonts w:asciiTheme="majorBidi" w:hAnsiTheme="majorBidi" w:cstheme="majorBidi"/>
        </w:rPr>
      </w:pPr>
      <w:r w:rsidRPr="007D772A">
        <w:rPr>
          <w:rFonts w:asciiTheme="majorBidi" w:hAnsiTheme="majorBidi" w:cstheme="majorBidi"/>
        </w:rPr>
        <w:t xml:space="preserve">Menyusun materi pelatihan pembuatan power point kreatif berbasis covid-19 yang sesuai dengan karakteristik anak usia dini </w:t>
      </w:r>
    </w:p>
    <w:p w:rsidR="007D772A" w:rsidRPr="00E07E9E" w:rsidRDefault="007D772A" w:rsidP="00E07E9E">
      <w:pPr>
        <w:numPr>
          <w:ilvl w:val="0"/>
          <w:numId w:val="2"/>
        </w:numPr>
        <w:spacing w:line="276" w:lineRule="auto"/>
        <w:ind w:right="26" w:hanging="284"/>
        <w:rPr>
          <w:rFonts w:asciiTheme="majorBidi" w:hAnsiTheme="majorBidi" w:cstheme="majorBidi"/>
        </w:rPr>
      </w:pPr>
      <w:r w:rsidRPr="00E07E9E">
        <w:rPr>
          <w:rFonts w:asciiTheme="majorBidi" w:hAnsiTheme="majorBidi" w:cstheme="majorBidi"/>
        </w:rPr>
        <w:t>Membuat grup pada aplikasi WhatsApp yang akan digunakan untuk dalam pelatihan pembuatan power point kreatif berbasis covid-19 yang ditujukan pada anak usia dini</w:t>
      </w:r>
    </w:p>
    <w:p w:rsidR="007D772A" w:rsidRPr="007D772A" w:rsidRDefault="007D772A" w:rsidP="007D772A">
      <w:pPr>
        <w:spacing w:line="276" w:lineRule="auto"/>
        <w:ind w:left="0" w:right="42" w:firstLine="0"/>
        <w:rPr>
          <w:rFonts w:asciiTheme="majorBidi" w:hAnsiTheme="majorBidi" w:cstheme="majorBidi"/>
          <w:b/>
          <w:bCs/>
        </w:rPr>
      </w:pPr>
      <w:r w:rsidRPr="007D772A">
        <w:rPr>
          <w:rFonts w:asciiTheme="majorBidi" w:hAnsiTheme="majorBidi" w:cstheme="majorBidi"/>
          <w:b/>
          <w:bCs/>
        </w:rPr>
        <w:t xml:space="preserve">Diskusi </w:t>
      </w:r>
    </w:p>
    <w:p w:rsidR="007D772A" w:rsidRPr="007D772A" w:rsidRDefault="007D772A" w:rsidP="007D772A">
      <w:pPr>
        <w:spacing w:line="276" w:lineRule="auto"/>
        <w:ind w:left="-15" w:right="42"/>
        <w:rPr>
          <w:rFonts w:asciiTheme="majorBidi" w:hAnsiTheme="majorBidi" w:cstheme="majorBidi"/>
        </w:rPr>
      </w:pPr>
      <w:r w:rsidRPr="007D772A">
        <w:rPr>
          <w:rFonts w:asciiTheme="majorBidi" w:hAnsiTheme="majorBidi" w:cstheme="majorBidi"/>
        </w:rPr>
        <w:t xml:space="preserve">Pelatihan dilaksanakan dengan model dalam jaringan dengan menggunakan WhatsApp Group.  Pada tahap diskusi ini diberikannya materi tentang cara pembuatan </w:t>
      </w:r>
      <w:r w:rsidRPr="007D772A">
        <w:rPr>
          <w:rFonts w:asciiTheme="majorBidi" w:hAnsiTheme="majorBidi" w:cstheme="majorBidi"/>
          <w:i/>
          <w:iCs/>
        </w:rPr>
        <w:t>power point</w:t>
      </w:r>
      <w:r w:rsidRPr="007D772A">
        <w:rPr>
          <w:rFonts w:asciiTheme="majorBidi" w:hAnsiTheme="majorBidi" w:cstheme="majorBidi"/>
        </w:rPr>
        <w:t xml:space="preserve"> kreatif berbasis covid-19 yang ditujukan kepada anak usia dini yaitu mengenai bentuk dan ukuran huruf, gambar, transisi, efek huruf dan gambar yang susuai dengan karakteristik anak usia dini sehingga nantinya anak usia dini dapat dengan mudah memahami isi </w:t>
      </w:r>
      <w:r w:rsidRPr="007D772A">
        <w:rPr>
          <w:rFonts w:asciiTheme="majorBidi" w:hAnsiTheme="majorBidi" w:cstheme="majorBidi"/>
          <w:i/>
          <w:iCs/>
        </w:rPr>
        <w:t>power point</w:t>
      </w:r>
      <w:r w:rsidRPr="007D772A">
        <w:rPr>
          <w:rFonts w:asciiTheme="majorBidi" w:hAnsiTheme="majorBidi" w:cstheme="majorBidi"/>
        </w:rPr>
        <w:t xml:space="preserve">. Materi tersebut dishare kepada mahasiswa PG PAUD angkatan 2019 FIP Unesa menggunakan </w:t>
      </w:r>
      <w:r w:rsidRPr="007D772A">
        <w:rPr>
          <w:rFonts w:asciiTheme="majorBidi" w:hAnsiTheme="majorBidi" w:cstheme="majorBidi"/>
          <w:i/>
          <w:iCs/>
        </w:rPr>
        <w:t>google form</w:t>
      </w:r>
      <w:r w:rsidRPr="007D772A">
        <w:rPr>
          <w:rFonts w:asciiTheme="majorBidi" w:hAnsiTheme="majorBidi" w:cstheme="majorBidi"/>
        </w:rPr>
        <w:t xml:space="preserve"> sebelum memulai diskusi. Hal tersebut untuk mengukur kepahaman mahasiswa sebelum diadakannya pelatihan pembuatan power point kreatif berbasis covid-19 untuk anak usia dini</w:t>
      </w:r>
    </w:p>
    <w:p w:rsidR="007D772A" w:rsidRPr="007D772A" w:rsidRDefault="007D772A" w:rsidP="007D772A">
      <w:pPr>
        <w:spacing w:line="276" w:lineRule="auto"/>
        <w:ind w:left="-15" w:right="42"/>
        <w:rPr>
          <w:rFonts w:asciiTheme="majorBidi" w:hAnsiTheme="majorBidi" w:cstheme="majorBidi"/>
          <w:i/>
          <w:iCs/>
        </w:rPr>
      </w:pPr>
      <w:r w:rsidRPr="007D772A">
        <w:rPr>
          <w:rFonts w:asciiTheme="majorBidi" w:hAnsiTheme="majorBidi" w:cstheme="majorBidi"/>
        </w:rPr>
        <w:t xml:space="preserve">Pada tahap ini berlangsung selama tiga hari yaitu dua hari mahasiswa memberi respon terhadap materi pada google form yang telah dishare dan 1 hari proses diskusi pada </w:t>
      </w:r>
      <w:r w:rsidRPr="007D772A">
        <w:rPr>
          <w:rFonts w:asciiTheme="majorBidi" w:hAnsiTheme="majorBidi" w:cstheme="majorBidi"/>
          <w:i/>
          <w:iCs/>
        </w:rPr>
        <w:t>WhatsApp Group</w:t>
      </w:r>
    </w:p>
    <w:p w:rsidR="007D772A" w:rsidRPr="007D772A" w:rsidRDefault="007D772A" w:rsidP="007D772A">
      <w:pPr>
        <w:spacing w:after="0" w:line="276" w:lineRule="auto"/>
        <w:ind w:left="0" w:firstLine="0"/>
        <w:rPr>
          <w:rFonts w:asciiTheme="majorBidi" w:hAnsiTheme="majorBidi" w:cstheme="majorBidi"/>
          <w:b/>
          <w:bCs/>
        </w:rPr>
      </w:pPr>
      <w:r w:rsidRPr="007D772A">
        <w:rPr>
          <w:rFonts w:asciiTheme="majorBidi" w:hAnsiTheme="majorBidi" w:cstheme="majorBidi"/>
          <w:b/>
          <w:bCs/>
        </w:rPr>
        <w:t xml:space="preserve">Tanya Jawab </w:t>
      </w:r>
    </w:p>
    <w:p w:rsidR="007D772A" w:rsidRPr="007D772A" w:rsidRDefault="007D772A" w:rsidP="007D772A">
      <w:pPr>
        <w:spacing w:after="0" w:line="276" w:lineRule="auto"/>
        <w:ind w:left="0" w:firstLine="0"/>
        <w:rPr>
          <w:rFonts w:asciiTheme="majorBidi" w:hAnsiTheme="majorBidi" w:cstheme="majorBidi"/>
        </w:rPr>
      </w:pPr>
      <w:r w:rsidRPr="007D772A">
        <w:rPr>
          <w:rFonts w:asciiTheme="majorBidi" w:hAnsiTheme="majorBidi" w:cstheme="majorBidi"/>
          <w:b/>
          <w:bCs/>
        </w:rPr>
        <w:lastRenderedPageBreak/>
        <w:tab/>
      </w:r>
      <w:r w:rsidRPr="007D772A">
        <w:rPr>
          <w:rFonts w:asciiTheme="majorBidi" w:hAnsiTheme="majorBidi" w:cstheme="majorBidi"/>
        </w:rPr>
        <w:t xml:space="preserve">Setalah proses diskusi maka dilakukan tanya jawab dengan tujuan untuk memberikan kesempatan kepada mahasiswa untuk bertanya mengenai apa yang belum dipahami. </w:t>
      </w:r>
    </w:p>
    <w:p w:rsidR="007D772A" w:rsidRPr="007D772A" w:rsidRDefault="007D772A" w:rsidP="007D772A">
      <w:pPr>
        <w:spacing w:after="0" w:line="276" w:lineRule="auto"/>
        <w:ind w:left="0" w:firstLine="0"/>
        <w:rPr>
          <w:rFonts w:asciiTheme="majorBidi" w:hAnsiTheme="majorBidi" w:cstheme="majorBidi"/>
          <w:b/>
          <w:bCs/>
        </w:rPr>
      </w:pPr>
      <w:r w:rsidRPr="007D772A">
        <w:rPr>
          <w:rFonts w:asciiTheme="majorBidi" w:hAnsiTheme="majorBidi" w:cstheme="majorBidi"/>
          <w:b/>
          <w:bCs/>
        </w:rPr>
        <w:t>Pembimbingan Langsung dengan Daring</w:t>
      </w:r>
    </w:p>
    <w:p w:rsidR="007D772A" w:rsidRDefault="007D772A" w:rsidP="007D772A">
      <w:pPr>
        <w:spacing w:line="276" w:lineRule="auto"/>
        <w:ind w:left="0" w:right="26" w:firstLine="720"/>
        <w:rPr>
          <w:rFonts w:asciiTheme="majorBidi" w:hAnsiTheme="majorBidi" w:cstheme="majorBidi"/>
        </w:rPr>
      </w:pPr>
      <w:r w:rsidRPr="007D772A">
        <w:rPr>
          <w:rFonts w:asciiTheme="majorBidi" w:hAnsiTheme="majorBidi" w:cstheme="majorBidi"/>
        </w:rPr>
        <w:t>Setalah dilakukannya diskusi dan tanya jawab maka mahasiswa praktek dalam pembuatan power point kreatif berbasis covid-19 untuk anak usia dini. pada tahap ini dilukannya review kepada power point yang telah dibuat oleh mahasiswa dan memberik</w:t>
      </w:r>
      <w:r>
        <w:rPr>
          <w:rFonts w:asciiTheme="majorBidi" w:hAnsiTheme="majorBidi" w:cstheme="majorBidi"/>
        </w:rPr>
        <w:t>an apresiasi, kritikan dan saran.</w:t>
      </w:r>
    </w:p>
    <w:p w:rsidR="007D772A" w:rsidRDefault="007D772A" w:rsidP="007D772A">
      <w:pPr>
        <w:spacing w:line="276" w:lineRule="auto"/>
        <w:ind w:left="0" w:right="26" w:firstLine="720"/>
        <w:rPr>
          <w:rFonts w:asciiTheme="majorBidi" w:hAnsiTheme="majorBidi" w:cstheme="majorBidi"/>
        </w:rPr>
      </w:pPr>
    </w:p>
    <w:p w:rsidR="00B70EED" w:rsidRDefault="00B70EED" w:rsidP="00B70EED">
      <w:pPr>
        <w:pStyle w:val="Heading1"/>
        <w:ind w:left="345" w:hanging="360"/>
        <w:rPr>
          <w:rFonts w:asciiTheme="majorBidi" w:hAnsiTheme="majorBidi" w:cstheme="majorBidi"/>
        </w:rPr>
      </w:pPr>
      <w:r>
        <w:rPr>
          <w:rFonts w:asciiTheme="majorBidi" w:hAnsiTheme="majorBidi" w:cstheme="majorBidi"/>
        </w:rPr>
        <w:t>HASIL DAN PEMBAHASAN</w:t>
      </w:r>
    </w:p>
    <w:p w:rsidR="00B70EED" w:rsidRDefault="00B70EED" w:rsidP="00846C92">
      <w:pPr>
        <w:spacing w:after="160" w:line="259" w:lineRule="auto"/>
        <w:ind w:left="0" w:firstLine="345"/>
        <w:rPr>
          <w:rFonts w:asciiTheme="majorBidi" w:hAnsiTheme="majorBidi" w:cstheme="majorBidi"/>
          <w:color w:val="auto"/>
        </w:rPr>
      </w:pPr>
      <w:r w:rsidRPr="00846C92">
        <w:rPr>
          <w:rFonts w:asciiTheme="majorBidi" w:hAnsiTheme="majorBidi" w:cstheme="majorBidi"/>
          <w:bCs/>
        </w:rPr>
        <w:t>Berdasarkan pelatihan daring tentang</w:t>
      </w:r>
      <w:r>
        <w:rPr>
          <w:rFonts w:asciiTheme="majorBidi" w:hAnsiTheme="majorBidi" w:cstheme="majorBidi"/>
          <w:b/>
        </w:rPr>
        <w:t xml:space="preserve"> </w:t>
      </w:r>
      <w:r>
        <w:rPr>
          <w:rFonts w:asciiTheme="majorBidi" w:hAnsiTheme="majorBidi" w:cstheme="majorBidi"/>
          <w:color w:val="auto"/>
        </w:rPr>
        <w:t>P</w:t>
      </w:r>
      <w:r w:rsidRPr="00A27987">
        <w:rPr>
          <w:rFonts w:asciiTheme="majorBidi" w:hAnsiTheme="majorBidi" w:cstheme="majorBidi"/>
          <w:color w:val="auto"/>
        </w:rPr>
        <w:t>embuatan power point kreatif berbasis covid-19 pada mahasiswa angkatan 2019 PG PAUD Fakultas Ilmu Pendidikan Universitas Negeri Surabaya</w:t>
      </w:r>
      <w:r>
        <w:rPr>
          <w:rFonts w:asciiTheme="majorBidi" w:hAnsiTheme="majorBidi" w:cstheme="majorBidi"/>
          <w:color w:val="auto"/>
        </w:rPr>
        <w:t xml:space="preserve"> maka dapat dijelaskan hasil dan pembahasannya sebagai berikut :</w:t>
      </w:r>
    </w:p>
    <w:p w:rsidR="005A4CAF" w:rsidRDefault="00170982" w:rsidP="00FF378B">
      <w:pPr>
        <w:tabs>
          <w:tab w:val="left" w:pos="4111"/>
        </w:tabs>
        <w:spacing w:line="276" w:lineRule="auto"/>
        <w:ind w:left="0" w:right="26" w:firstLine="0"/>
        <w:rPr>
          <w:rStyle w:val="Hyperlink"/>
          <w:rFonts w:asciiTheme="majorBidi" w:hAnsiTheme="majorBidi" w:cstheme="majorBidi"/>
          <w:iCs/>
        </w:rPr>
      </w:pPr>
      <w:r>
        <w:rPr>
          <w:rFonts w:asciiTheme="majorBidi" w:hAnsiTheme="majorBidi" w:cstheme="majorBidi"/>
        </w:rPr>
        <w:t xml:space="preserve">           </w:t>
      </w:r>
      <w:r w:rsidR="00E07E9E" w:rsidRPr="00E07E9E">
        <w:rPr>
          <w:rFonts w:asciiTheme="majorBidi" w:hAnsiTheme="majorBidi" w:cstheme="majorBidi"/>
        </w:rPr>
        <w:t>Pelatihan berlangsung pada tanggal 29 April 2020 hingga 6 Mei 2020 dengan daring meneggunakan aplikasi WhatsApp</w:t>
      </w:r>
      <w:r w:rsidR="00E07E9E">
        <w:rPr>
          <w:rFonts w:asciiTheme="majorBidi" w:hAnsiTheme="majorBidi" w:cstheme="majorBidi"/>
          <w:color w:val="auto"/>
        </w:rPr>
        <w:t>.</w:t>
      </w:r>
      <w:r w:rsidR="00E07E9E" w:rsidRPr="00E07E9E">
        <w:rPr>
          <w:rFonts w:asciiTheme="majorBidi" w:hAnsiTheme="majorBidi" w:cstheme="majorBidi"/>
          <w:color w:val="auto"/>
        </w:rPr>
        <w:t xml:space="preserve"> </w:t>
      </w:r>
      <w:r w:rsidR="008C666F" w:rsidRPr="00477F40">
        <w:rPr>
          <w:rFonts w:asciiTheme="majorBidi" w:hAnsiTheme="majorBidi" w:cstheme="majorBidi"/>
          <w:color w:val="auto"/>
        </w:rPr>
        <w:t>Terdapat 89 responden yang mengikuti pelatihan</w:t>
      </w:r>
      <w:r w:rsidR="008C666F">
        <w:rPr>
          <w:rFonts w:asciiTheme="majorBidi" w:hAnsiTheme="majorBidi" w:cstheme="majorBidi"/>
          <w:b/>
          <w:bCs/>
          <w:color w:val="auto"/>
        </w:rPr>
        <w:t xml:space="preserve"> </w:t>
      </w:r>
      <w:r w:rsidR="008C666F" w:rsidRPr="007D772A">
        <w:rPr>
          <w:rFonts w:asciiTheme="majorBidi" w:hAnsiTheme="majorBidi" w:cstheme="majorBidi"/>
        </w:rPr>
        <w:t xml:space="preserve">pembuatan </w:t>
      </w:r>
      <w:r w:rsidR="008C666F" w:rsidRPr="00E07E9E">
        <w:rPr>
          <w:rFonts w:asciiTheme="majorBidi" w:hAnsiTheme="majorBidi" w:cstheme="majorBidi"/>
          <w:i/>
          <w:iCs/>
        </w:rPr>
        <w:t>power point</w:t>
      </w:r>
      <w:r w:rsidR="008C666F" w:rsidRPr="007D772A">
        <w:rPr>
          <w:rFonts w:asciiTheme="majorBidi" w:hAnsiTheme="majorBidi" w:cstheme="majorBidi"/>
        </w:rPr>
        <w:t xml:space="preserve"> kreatif berbasis covid-19 untuk anak usia dini</w:t>
      </w:r>
      <w:r w:rsidR="008C666F">
        <w:rPr>
          <w:rFonts w:asciiTheme="majorBidi" w:hAnsiTheme="majorBidi" w:cstheme="majorBidi"/>
        </w:rPr>
        <w:t xml:space="preserve"> yang merupakan mahasiswa PG PAUD Fakultas Ilmu Pendidikan Universitas Negeri Surabaya. </w:t>
      </w:r>
      <w:r w:rsidR="00E07E9E">
        <w:rPr>
          <w:rFonts w:asciiTheme="majorBidi" w:hAnsiTheme="majorBidi" w:cstheme="majorBidi"/>
        </w:rPr>
        <w:t>Sebelum memasuki agenda pelatihan maka dilakukannya persiapan. Pada tahap persiapan ini memberi tahu mahasiswa ang</w:t>
      </w:r>
      <w:r w:rsidR="00E07E9E" w:rsidRPr="007D772A">
        <w:rPr>
          <w:rFonts w:asciiTheme="majorBidi" w:hAnsiTheme="majorBidi" w:cstheme="majorBidi"/>
        </w:rPr>
        <w:t>katan 2019 mengenai akan diadakannya pelatihan pembuatan power point kreatif berbasis covid-19 yang ditujukan pada anak usia dini</w:t>
      </w:r>
      <w:r w:rsidR="00E07E9E">
        <w:rPr>
          <w:rFonts w:asciiTheme="majorBidi" w:hAnsiTheme="majorBidi" w:cstheme="majorBidi"/>
        </w:rPr>
        <w:t>, kemuadian m</w:t>
      </w:r>
      <w:r w:rsidR="00E07E9E" w:rsidRPr="007D772A">
        <w:rPr>
          <w:rFonts w:asciiTheme="majorBidi" w:hAnsiTheme="majorBidi" w:cstheme="majorBidi"/>
        </w:rPr>
        <w:t xml:space="preserve">enyusun materi </w:t>
      </w:r>
      <w:r w:rsidR="00FF378B">
        <w:rPr>
          <w:rFonts w:asciiTheme="majorBidi" w:hAnsiTheme="majorBidi" w:cstheme="majorBidi"/>
        </w:rPr>
        <w:t xml:space="preserve">dan menyiapkan contoh media power point yang </w:t>
      </w:r>
      <w:r w:rsidR="005A4CAF">
        <w:rPr>
          <w:rFonts w:asciiTheme="majorBidi" w:hAnsiTheme="majorBidi" w:cstheme="majorBidi"/>
          <w:iCs/>
        </w:rPr>
        <w:t>s</w:t>
      </w:r>
      <w:r w:rsidR="00FF378B">
        <w:rPr>
          <w:rFonts w:asciiTheme="majorBidi" w:hAnsiTheme="majorBidi" w:cstheme="majorBidi"/>
          <w:iCs/>
        </w:rPr>
        <w:t>u</w:t>
      </w:r>
      <w:r w:rsidR="00FF378B">
        <w:rPr>
          <w:rFonts w:asciiTheme="majorBidi" w:hAnsiTheme="majorBidi" w:cstheme="majorBidi"/>
        </w:rPr>
        <w:t>dah jadi sesuai dengan karakteristik anak dengan memberikan link video</w:t>
      </w:r>
      <w:r w:rsidR="00FF378B">
        <w:rPr>
          <w:rFonts w:asciiTheme="majorBidi" w:hAnsiTheme="majorBidi" w:cstheme="majorBidi"/>
          <w:iCs/>
        </w:rPr>
        <w:t xml:space="preserve">. </w:t>
      </w:r>
      <w:r w:rsidR="00F41FA8">
        <w:rPr>
          <w:rFonts w:asciiTheme="majorBidi" w:hAnsiTheme="majorBidi" w:cstheme="majorBidi"/>
        </w:rPr>
        <w:t>Kemudian m</w:t>
      </w:r>
      <w:r w:rsidR="00F41FA8" w:rsidRPr="00E07E9E">
        <w:rPr>
          <w:rFonts w:asciiTheme="majorBidi" w:hAnsiTheme="majorBidi" w:cstheme="majorBidi"/>
        </w:rPr>
        <w:t xml:space="preserve">embuat grup pada aplikasi WhatsApp yang akan digunakan untuk dalam pelatihan pembuatan </w:t>
      </w:r>
      <w:r w:rsidR="00F41FA8" w:rsidRPr="00FF119E">
        <w:rPr>
          <w:rFonts w:asciiTheme="majorBidi" w:hAnsiTheme="majorBidi" w:cstheme="majorBidi"/>
          <w:i/>
          <w:iCs/>
        </w:rPr>
        <w:t>power point</w:t>
      </w:r>
      <w:r w:rsidR="00F41FA8" w:rsidRPr="00E07E9E">
        <w:rPr>
          <w:rFonts w:asciiTheme="majorBidi" w:hAnsiTheme="majorBidi" w:cstheme="majorBidi"/>
        </w:rPr>
        <w:t xml:space="preserve"> kreatif berbasis covid-19 yang ditujukan pada anak usia dini</w:t>
      </w:r>
      <w:r w:rsidR="00F41FA8">
        <w:rPr>
          <w:rFonts w:asciiTheme="majorBidi" w:hAnsiTheme="majorBidi" w:cstheme="majorBidi"/>
        </w:rPr>
        <w:t xml:space="preserve">. </w:t>
      </w:r>
      <w:r w:rsidR="00FF378B">
        <w:rPr>
          <w:rFonts w:asciiTheme="majorBidi" w:hAnsiTheme="majorBidi" w:cstheme="majorBidi"/>
          <w:iCs/>
        </w:rPr>
        <w:t>Berikut link vi</w:t>
      </w:r>
      <w:r w:rsidR="00FF378B">
        <w:rPr>
          <w:rFonts w:asciiTheme="majorBidi" w:hAnsiTheme="majorBidi" w:cstheme="majorBidi"/>
        </w:rPr>
        <w:t xml:space="preserve">deo yang digunakan sebagai contoh media </w:t>
      </w:r>
      <w:r w:rsidR="00FF378B" w:rsidRPr="00F41FA8">
        <w:rPr>
          <w:rFonts w:asciiTheme="majorBidi" w:hAnsiTheme="majorBidi" w:cstheme="majorBidi"/>
          <w:i/>
          <w:iCs/>
        </w:rPr>
        <w:t>power point</w:t>
      </w:r>
      <w:r w:rsidR="00FF378B">
        <w:rPr>
          <w:rFonts w:asciiTheme="majorBidi" w:hAnsiTheme="majorBidi" w:cstheme="majorBidi"/>
        </w:rPr>
        <w:t xml:space="preserve"> kreatif untk anak usia dini</w:t>
      </w:r>
      <w:r w:rsidR="005A4CAF">
        <w:rPr>
          <w:rFonts w:asciiTheme="majorBidi" w:hAnsiTheme="majorBidi" w:cstheme="majorBidi"/>
          <w:iCs/>
        </w:rPr>
        <w:t xml:space="preserve">: </w:t>
      </w:r>
      <w:hyperlink r:id="rId14" w:history="1">
        <w:r w:rsidR="005A4CAF" w:rsidRPr="0095039B">
          <w:rPr>
            <w:rStyle w:val="Hyperlink"/>
            <w:rFonts w:asciiTheme="majorBidi" w:hAnsiTheme="majorBidi" w:cstheme="majorBidi"/>
            <w:iCs/>
          </w:rPr>
          <w:t>https://forms.gle/BfNeaQoKXpxASST97</w:t>
        </w:r>
      </w:hyperlink>
      <w:r w:rsidR="00FF378B">
        <w:rPr>
          <w:rFonts w:asciiTheme="majorBidi" w:hAnsiTheme="majorBidi" w:cstheme="majorBidi"/>
          <w:iCs/>
        </w:rPr>
        <w:t xml:space="preserve">, </w:t>
      </w:r>
      <w:hyperlink r:id="rId15" w:history="1">
        <w:r w:rsidR="00FF378B" w:rsidRPr="0095039B">
          <w:rPr>
            <w:rStyle w:val="Hyperlink"/>
            <w:rFonts w:asciiTheme="majorBidi" w:hAnsiTheme="majorBidi" w:cstheme="majorBidi"/>
            <w:iCs/>
          </w:rPr>
          <w:t>https://youtu.be/1o2fZWTlva8</w:t>
        </w:r>
      </w:hyperlink>
    </w:p>
    <w:p w:rsidR="00811AE0" w:rsidRDefault="00F41FA8" w:rsidP="00FF378B">
      <w:pPr>
        <w:tabs>
          <w:tab w:val="left" w:pos="4111"/>
        </w:tabs>
        <w:spacing w:line="276" w:lineRule="auto"/>
        <w:ind w:left="0" w:right="26" w:firstLine="0"/>
        <w:rPr>
          <w:rFonts w:asciiTheme="majorBidi" w:hAnsiTheme="majorBidi" w:cstheme="majorBidi"/>
          <w:iCs/>
          <w:noProof/>
        </w:rPr>
      </w:pPr>
      <w:r>
        <w:rPr>
          <w:rFonts w:asciiTheme="majorBidi" w:hAnsiTheme="majorBidi" w:cstheme="majorBidi"/>
          <w:iCs/>
          <w:noProof/>
        </w:rPr>
        <w:lastRenderedPageBreak/>
        <w:t xml:space="preserve">       </w:t>
      </w:r>
      <w:r>
        <w:rPr>
          <w:rFonts w:asciiTheme="majorBidi" w:hAnsiTheme="majorBidi" w:cstheme="majorBidi"/>
          <w:iCs/>
          <w:noProof/>
          <w:lang w:val="en-US" w:eastAsia="en-US"/>
        </w:rPr>
        <w:drawing>
          <wp:inline distT="0" distB="0" distL="0" distR="0">
            <wp:extent cx="1084956" cy="235078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6-03 at 18.14.35.jpe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092377" cy="2366859"/>
                    </a:xfrm>
                    <a:prstGeom prst="rect">
                      <a:avLst/>
                    </a:prstGeom>
                  </pic:spPr>
                </pic:pic>
              </a:graphicData>
            </a:graphic>
          </wp:inline>
        </w:drawing>
      </w:r>
      <w:r>
        <w:rPr>
          <w:rFonts w:asciiTheme="majorBidi" w:hAnsiTheme="majorBidi" w:cstheme="majorBidi"/>
          <w:iCs/>
          <w:noProof/>
        </w:rPr>
        <w:t xml:space="preserve"> </w:t>
      </w:r>
      <w:r>
        <w:rPr>
          <w:rFonts w:asciiTheme="majorBidi" w:hAnsiTheme="majorBidi" w:cstheme="majorBidi"/>
          <w:iCs/>
          <w:noProof/>
          <w:lang w:val="en-US" w:eastAsia="en-US"/>
        </w:rPr>
        <w:drawing>
          <wp:inline distT="0" distB="0" distL="0" distR="0">
            <wp:extent cx="1085222" cy="235135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0-06-03 at 18.14.33.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13519" cy="2412666"/>
                    </a:xfrm>
                    <a:prstGeom prst="rect">
                      <a:avLst/>
                    </a:prstGeom>
                  </pic:spPr>
                </pic:pic>
              </a:graphicData>
            </a:graphic>
          </wp:inline>
        </w:drawing>
      </w:r>
    </w:p>
    <w:p w:rsidR="00F41FA8" w:rsidRDefault="00F41FA8" w:rsidP="00FF378B">
      <w:pPr>
        <w:tabs>
          <w:tab w:val="left" w:pos="4111"/>
        </w:tabs>
        <w:spacing w:line="276" w:lineRule="auto"/>
        <w:ind w:left="0" w:right="26" w:firstLine="0"/>
        <w:rPr>
          <w:rFonts w:asciiTheme="majorBidi" w:hAnsiTheme="majorBidi" w:cstheme="majorBidi"/>
          <w:iCs/>
          <w:noProof/>
        </w:rPr>
      </w:pPr>
      <w:r>
        <w:rPr>
          <w:rFonts w:asciiTheme="majorBidi" w:hAnsiTheme="majorBidi" w:cstheme="majorBidi"/>
          <w:iCs/>
          <w:noProof/>
        </w:rPr>
        <w:t xml:space="preserve">                    (a)                       (b)</w:t>
      </w:r>
    </w:p>
    <w:p w:rsidR="00F41FA8" w:rsidRPr="005A4CAF" w:rsidRDefault="00F41FA8" w:rsidP="00F41FA8">
      <w:pPr>
        <w:tabs>
          <w:tab w:val="left" w:pos="4111"/>
        </w:tabs>
        <w:spacing w:line="276" w:lineRule="auto"/>
        <w:ind w:left="0" w:right="26" w:firstLine="0"/>
        <w:jc w:val="center"/>
        <w:rPr>
          <w:rFonts w:asciiTheme="majorBidi" w:hAnsiTheme="majorBidi" w:cstheme="majorBidi"/>
          <w:iCs/>
        </w:rPr>
      </w:pPr>
      <w:r w:rsidRPr="00F41FA8">
        <w:rPr>
          <w:rFonts w:asciiTheme="majorBidi" w:hAnsiTheme="majorBidi" w:cstheme="majorBidi"/>
          <w:b/>
          <w:bCs/>
          <w:iCs/>
          <w:noProof/>
        </w:rPr>
        <w:t>Gambar 1.</w:t>
      </w:r>
      <w:r>
        <w:rPr>
          <w:rFonts w:asciiTheme="majorBidi" w:hAnsiTheme="majorBidi" w:cstheme="majorBidi"/>
          <w:iCs/>
          <w:noProof/>
        </w:rPr>
        <w:t xml:space="preserve"> Contoh PPT Covid-19</w:t>
      </w:r>
    </w:p>
    <w:p w:rsidR="008C666F" w:rsidRDefault="00E07E9E" w:rsidP="00F41FA8">
      <w:pPr>
        <w:spacing w:line="276" w:lineRule="auto"/>
        <w:ind w:left="0" w:right="26" w:firstLine="0"/>
        <w:rPr>
          <w:rFonts w:asciiTheme="majorBidi" w:hAnsiTheme="majorBidi" w:cstheme="majorBidi"/>
        </w:rPr>
      </w:pPr>
      <w:r>
        <w:rPr>
          <w:rFonts w:asciiTheme="majorBidi" w:hAnsiTheme="majorBidi" w:cstheme="majorBidi"/>
        </w:rPr>
        <w:t>Setelah dilakukannya persiapan maka adanya agenda sebagai berikut :</w:t>
      </w:r>
    </w:p>
    <w:p w:rsidR="00170982" w:rsidRDefault="00170982" w:rsidP="00170982">
      <w:pPr>
        <w:spacing w:line="276" w:lineRule="auto"/>
        <w:ind w:left="0" w:right="26" w:firstLine="0"/>
        <w:jc w:val="center"/>
        <w:rPr>
          <w:rFonts w:asciiTheme="majorBidi" w:hAnsiTheme="majorBidi" w:cstheme="majorBidi"/>
        </w:rPr>
      </w:pPr>
      <w:r w:rsidRPr="00170982">
        <w:rPr>
          <w:rFonts w:asciiTheme="majorBidi" w:hAnsiTheme="majorBidi" w:cstheme="majorBidi"/>
          <w:b/>
          <w:bCs/>
        </w:rPr>
        <w:t>Tabel 1.</w:t>
      </w:r>
      <w:r>
        <w:rPr>
          <w:rFonts w:asciiTheme="majorBidi" w:hAnsiTheme="majorBidi" w:cstheme="majorBidi"/>
        </w:rPr>
        <w:t xml:space="preserve"> Agenda Pelatihan</w:t>
      </w:r>
    </w:p>
    <w:tbl>
      <w:tblPr>
        <w:tblStyle w:val="PlainTable4"/>
        <w:tblW w:w="4382" w:type="dxa"/>
        <w:shd w:val="clear" w:color="auto" w:fill="FFFFFF" w:themeFill="background1"/>
        <w:tblLayout w:type="fixed"/>
        <w:tblLook w:val="04A0" w:firstRow="1" w:lastRow="0" w:firstColumn="1" w:lastColumn="0" w:noHBand="0" w:noVBand="1"/>
      </w:tblPr>
      <w:tblGrid>
        <w:gridCol w:w="611"/>
        <w:gridCol w:w="1475"/>
        <w:gridCol w:w="1040"/>
        <w:gridCol w:w="1256"/>
      </w:tblGrid>
      <w:tr w:rsidR="00FF119E" w:rsidRPr="00FF119E" w:rsidTr="00FF11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auto"/>
              <w:bottom w:val="single" w:sz="4" w:space="0" w:color="auto"/>
            </w:tcBorders>
            <w:shd w:val="clear" w:color="auto" w:fill="FFFFFF" w:themeFill="background1"/>
          </w:tcPr>
          <w:p w:rsidR="008C666F" w:rsidRPr="00FF119E" w:rsidRDefault="008C666F" w:rsidP="008C666F">
            <w:pPr>
              <w:spacing w:after="160" w:line="259" w:lineRule="auto"/>
              <w:ind w:left="0" w:firstLine="0"/>
              <w:jc w:val="left"/>
              <w:rPr>
                <w:rFonts w:asciiTheme="majorBidi" w:hAnsiTheme="majorBidi" w:cstheme="majorBidi"/>
                <w:sz w:val="20"/>
                <w:szCs w:val="20"/>
              </w:rPr>
            </w:pPr>
            <w:r w:rsidRPr="00FF119E">
              <w:rPr>
                <w:rFonts w:asciiTheme="majorBidi" w:hAnsiTheme="majorBidi" w:cstheme="majorBidi"/>
                <w:sz w:val="20"/>
                <w:szCs w:val="20"/>
              </w:rPr>
              <w:t>No.</w:t>
            </w:r>
          </w:p>
        </w:tc>
        <w:tc>
          <w:tcPr>
            <w:tcW w:w="1475" w:type="dxa"/>
            <w:tcBorders>
              <w:top w:val="single" w:sz="4" w:space="0" w:color="auto"/>
              <w:bottom w:val="single" w:sz="4" w:space="0" w:color="auto"/>
            </w:tcBorders>
            <w:shd w:val="clear" w:color="auto" w:fill="FFFFFF" w:themeFill="background1"/>
          </w:tcPr>
          <w:p w:rsidR="008C666F" w:rsidRPr="00FF119E" w:rsidRDefault="008C666F" w:rsidP="008C666F">
            <w:pPr>
              <w:spacing w:after="160" w:line="259" w:lineRule="auto"/>
              <w:ind w:left="0" w:firstLine="0"/>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119E">
              <w:rPr>
                <w:rFonts w:asciiTheme="majorBidi" w:hAnsiTheme="majorBidi" w:cstheme="majorBidi"/>
                <w:sz w:val="20"/>
                <w:szCs w:val="20"/>
              </w:rPr>
              <w:t xml:space="preserve">Metode </w:t>
            </w:r>
          </w:p>
        </w:tc>
        <w:tc>
          <w:tcPr>
            <w:tcW w:w="1040" w:type="dxa"/>
            <w:tcBorders>
              <w:top w:val="single" w:sz="4" w:space="0" w:color="auto"/>
              <w:bottom w:val="single" w:sz="4" w:space="0" w:color="auto"/>
            </w:tcBorders>
            <w:shd w:val="clear" w:color="auto" w:fill="FFFFFF" w:themeFill="background1"/>
          </w:tcPr>
          <w:p w:rsidR="008C666F" w:rsidRPr="00FF119E" w:rsidRDefault="00E07E9E" w:rsidP="008C666F">
            <w:pPr>
              <w:spacing w:after="160" w:line="259" w:lineRule="auto"/>
              <w:ind w:left="0" w:firstLine="0"/>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119E">
              <w:rPr>
                <w:rFonts w:asciiTheme="majorBidi" w:hAnsiTheme="majorBidi" w:cstheme="majorBidi"/>
                <w:sz w:val="20"/>
                <w:szCs w:val="20"/>
              </w:rPr>
              <w:t>Tanggal</w:t>
            </w:r>
          </w:p>
        </w:tc>
        <w:tc>
          <w:tcPr>
            <w:tcW w:w="1256" w:type="dxa"/>
            <w:tcBorders>
              <w:top w:val="single" w:sz="4" w:space="0" w:color="auto"/>
              <w:bottom w:val="single" w:sz="4" w:space="0" w:color="auto"/>
            </w:tcBorders>
            <w:shd w:val="clear" w:color="auto" w:fill="FFFFFF" w:themeFill="background1"/>
          </w:tcPr>
          <w:p w:rsidR="008C666F" w:rsidRPr="00FF119E" w:rsidRDefault="008C666F" w:rsidP="008C666F">
            <w:pPr>
              <w:spacing w:after="160" w:line="259" w:lineRule="auto"/>
              <w:ind w:left="0" w:firstLine="0"/>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119E">
              <w:rPr>
                <w:rFonts w:asciiTheme="majorBidi" w:hAnsiTheme="majorBidi" w:cstheme="majorBidi"/>
                <w:sz w:val="20"/>
                <w:szCs w:val="20"/>
              </w:rPr>
              <w:t>Instruktur</w:t>
            </w:r>
          </w:p>
        </w:tc>
      </w:tr>
      <w:tr w:rsidR="00A44B5E" w:rsidRPr="00FF119E" w:rsidTr="00170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auto"/>
              <w:bottom w:val="single" w:sz="4" w:space="0" w:color="auto"/>
            </w:tcBorders>
            <w:shd w:val="clear" w:color="auto" w:fill="FFFFFF" w:themeFill="background1"/>
          </w:tcPr>
          <w:p w:rsidR="00FF119E" w:rsidRPr="00FF119E" w:rsidRDefault="00FF119E" w:rsidP="00FF119E">
            <w:pPr>
              <w:spacing w:after="160" w:line="259" w:lineRule="auto"/>
              <w:ind w:left="0" w:firstLine="0"/>
              <w:jc w:val="left"/>
              <w:rPr>
                <w:rFonts w:asciiTheme="majorBidi" w:hAnsiTheme="majorBidi" w:cstheme="majorBidi"/>
                <w:sz w:val="20"/>
                <w:szCs w:val="20"/>
              </w:rPr>
            </w:pPr>
            <w:r w:rsidRPr="00FF119E">
              <w:rPr>
                <w:rFonts w:asciiTheme="majorBidi" w:hAnsiTheme="majorBidi" w:cstheme="majorBidi"/>
                <w:sz w:val="20"/>
                <w:szCs w:val="20"/>
              </w:rPr>
              <w:t>1.</w:t>
            </w:r>
          </w:p>
        </w:tc>
        <w:tc>
          <w:tcPr>
            <w:tcW w:w="1475" w:type="dxa"/>
            <w:tcBorders>
              <w:top w:val="single" w:sz="4" w:space="0" w:color="auto"/>
              <w:bottom w:val="single" w:sz="4" w:space="0" w:color="auto"/>
            </w:tcBorders>
            <w:shd w:val="clear" w:color="auto" w:fill="FFFFFF" w:themeFill="background1"/>
          </w:tcPr>
          <w:p w:rsidR="00FF119E" w:rsidRPr="00FF119E" w:rsidRDefault="00FF119E" w:rsidP="00FF378B">
            <w:pPr>
              <w:spacing w:after="16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119E">
              <w:rPr>
                <w:rFonts w:asciiTheme="majorBidi" w:hAnsiTheme="majorBidi" w:cstheme="majorBidi"/>
                <w:sz w:val="20"/>
                <w:szCs w:val="20"/>
              </w:rPr>
              <w:t xml:space="preserve">Diskusi </w:t>
            </w:r>
          </w:p>
        </w:tc>
        <w:tc>
          <w:tcPr>
            <w:tcW w:w="1040" w:type="dxa"/>
            <w:tcBorders>
              <w:top w:val="single" w:sz="4" w:space="0" w:color="auto"/>
              <w:bottom w:val="single" w:sz="4" w:space="0" w:color="auto"/>
            </w:tcBorders>
            <w:shd w:val="clear" w:color="auto" w:fill="FFFFFF" w:themeFill="background1"/>
          </w:tcPr>
          <w:p w:rsidR="00FF119E" w:rsidRPr="00FF119E" w:rsidRDefault="00FF119E" w:rsidP="00FF119E">
            <w:pPr>
              <w:spacing w:after="16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119E">
              <w:rPr>
                <w:rFonts w:asciiTheme="majorBidi" w:hAnsiTheme="majorBidi" w:cstheme="majorBidi"/>
                <w:sz w:val="20"/>
                <w:szCs w:val="20"/>
              </w:rPr>
              <w:t xml:space="preserve">29 </w:t>
            </w:r>
            <w:r w:rsidR="00A44B5E" w:rsidRPr="00FF119E">
              <w:rPr>
                <w:rFonts w:asciiTheme="majorBidi" w:hAnsiTheme="majorBidi" w:cstheme="majorBidi"/>
                <w:sz w:val="20"/>
                <w:szCs w:val="20"/>
              </w:rPr>
              <w:t>April 2020 – 1 Mei 2020</w:t>
            </w:r>
          </w:p>
        </w:tc>
        <w:tc>
          <w:tcPr>
            <w:tcW w:w="1256" w:type="dxa"/>
            <w:tcBorders>
              <w:top w:val="single" w:sz="4" w:space="0" w:color="auto"/>
              <w:bottom w:val="single" w:sz="4" w:space="0" w:color="auto"/>
            </w:tcBorders>
            <w:shd w:val="clear" w:color="auto" w:fill="FFFFFF" w:themeFill="background1"/>
          </w:tcPr>
          <w:p w:rsidR="00FF119E" w:rsidRPr="00FF119E" w:rsidRDefault="00170982" w:rsidP="00170982">
            <w:pPr>
              <w:ind w:firstLine="0"/>
              <w:jc w:val="left"/>
              <w:cnfStyle w:val="000000100000" w:firstRow="0" w:lastRow="0" w:firstColumn="0" w:lastColumn="0" w:oddVBand="0" w:evenVBand="0" w:oddHBand="1" w:evenHBand="0" w:firstRowFirstColumn="0" w:firstRowLastColumn="0" w:lastRowFirstColumn="0" w:lastRowLastColumn="0"/>
              <w:rPr>
                <w:sz w:val="20"/>
                <w:szCs w:val="20"/>
              </w:rPr>
            </w:pPr>
            <w:r>
              <w:rPr>
                <w:rFonts w:asciiTheme="majorBidi" w:hAnsiTheme="majorBidi" w:cstheme="majorBidi"/>
                <w:sz w:val="20"/>
                <w:szCs w:val="20"/>
              </w:rPr>
              <w:t>Sri Widayati, S.</w:t>
            </w:r>
            <w:r w:rsidR="00FF119E" w:rsidRPr="00FF119E">
              <w:rPr>
                <w:rFonts w:asciiTheme="majorBidi" w:hAnsiTheme="majorBidi" w:cstheme="majorBidi"/>
                <w:sz w:val="20"/>
                <w:szCs w:val="20"/>
              </w:rPr>
              <w:t>Pd.,M.Pd</w:t>
            </w:r>
          </w:p>
        </w:tc>
      </w:tr>
      <w:tr w:rsidR="00FF119E" w:rsidRPr="00FF119E" w:rsidTr="00170982">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auto"/>
              <w:bottom w:val="single" w:sz="4" w:space="0" w:color="auto"/>
            </w:tcBorders>
            <w:shd w:val="clear" w:color="auto" w:fill="FFFFFF" w:themeFill="background1"/>
          </w:tcPr>
          <w:p w:rsidR="00FF119E" w:rsidRPr="00FF119E" w:rsidRDefault="00FF119E" w:rsidP="00FF119E">
            <w:pPr>
              <w:spacing w:after="160" w:line="259" w:lineRule="auto"/>
              <w:ind w:left="0" w:firstLine="0"/>
              <w:jc w:val="left"/>
              <w:rPr>
                <w:rFonts w:asciiTheme="majorBidi" w:hAnsiTheme="majorBidi" w:cstheme="majorBidi"/>
                <w:sz w:val="20"/>
                <w:szCs w:val="20"/>
              </w:rPr>
            </w:pPr>
            <w:r w:rsidRPr="00FF119E">
              <w:rPr>
                <w:rFonts w:asciiTheme="majorBidi" w:hAnsiTheme="majorBidi" w:cstheme="majorBidi"/>
                <w:sz w:val="20"/>
                <w:szCs w:val="20"/>
              </w:rPr>
              <w:t>2.</w:t>
            </w:r>
          </w:p>
        </w:tc>
        <w:tc>
          <w:tcPr>
            <w:tcW w:w="1475" w:type="dxa"/>
            <w:tcBorders>
              <w:top w:val="single" w:sz="4" w:space="0" w:color="auto"/>
              <w:bottom w:val="single" w:sz="4" w:space="0" w:color="auto"/>
            </w:tcBorders>
            <w:shd w:val="clear" w:color="auto" w:fill="FFFFFF" w:themeFill="background1"/>
          </w:tcPr>
          <w:p w:rsidR="00FF119E" w:rsidRPr="00FF119E" w:rsidRDefault="00FF119E" w:rsidP="00FF119E">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119E">
              <w:rPr>
                <w:rFonts w:asciiTheme="majorBidi" w:hAnsiTheme="majorBidi" w:cstheme="majorBidi"/>
                <w:sz w:val="20"/>
                <w:szCs w:val="20"/>
              </w:rPr>
              <w:t>Tanya Jawab</w:t>
            </w:r>
          </w:p>
        </w:tc>
        <w:tc>
          <w:tcPr>
            <w:tcW w:w="1040" w:type="dxa"/>
            <w:tcBorders>
              <w:top w:val="single" w:sz="4" w:space="0" w:color="auto"/>
              <w:bottom w:val="single" w:sz="4" w:space="0" w:color="auto"/>
            </w:tcBorders>
            <w:shd w:val="clear" w:color="auto" w:fill="FFFFFF" w:themeFill="background1"/>
          </w:tcPr>
          <w:p w:rsidR="00FF119E" w:rsidRPr="00FF119E" w:rsidRDefault="00FF119E" w:rsidP="00FF119E">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119E">
              <w:rPr>
                <w:rFonts w:asciiTheme="majorBidi" w:hAnsiTheme="majorBidi" w:cstheme="majorBidi"/>
                <w:sz w:val="20"/>
                <w:szCs w:val="20"/>
              </w:rPr>
              <w:t>2 Mei 2020</w:t>
            </w:r>
          </w:p>
        </w:tc>
        <w:tc>
          <w:tcPr>
            <w:tcW w:w="1256" w:type="dxa"/>
            <w:tcBorders>
              <w:top w:val="single" w:sz="4" w:space="0" w:color="auto"/>
              <w:bottom w:val="single" w:sz="4" w:space="0" w:color="auto"/>
            </w:tcBorders>
            <w:shd w:val="clear" w:color="auto" w:fill="FFFFFF" w:themeFill="background1"/>
          </w:tcPr>
          <w:p w:rsidR="00FF119E" w:rsidRPr="00FF119E" w:rsidRDefault="00170982" w:rsidP="00170982">
            <w:pPr>
              <w:ind w:firstLine="0"/>
              <w:jc w:val="left"/>
              <w:cnfStyle w:val="000000000000" w:firstRow="0" w:lastRow="0" w:firstColumn="0" w:lastColumn="0" w:oddVBand="0" w:evenVBand="0" w:oddHBand="0" w:evenHBand="0" w:firstRowFirstColumn="0" w:firstRowLastColumn="0" w:lastRowFirstColumn="0" w:lastRowLastColumn="0"/>
              <w:rPr>
                <w:sz w:val="20"/>
                <w:szCs w:val="20"/>
              </w:rPr>
            </w:pPr>
            <w:r>
              <w:rPr>
                <w:rFonts w:asciiTheme="majorBidi" w:hAnsiTheme="majorBidi" w:cstheme="majorBidi"/>
                <w:sz w:val="20"/>
                <w:szCs w:val="20"/>
              </w:rPr>
              <w:t>Sri Widayati, S.</w:t>
            </w:r>
            <w:r w:rsidR="00FF119E" w:rsidRPr="00FF119E">
              <w:rPr>
                <w:rFonts w:asciiTheme="majorBidi" w:hAnsiTheme="majorBidi" w:cstheme="majorBidi"/>
                <w:sz w:val="20"/>
                <w:szCs w:val="20"/>
              </w:rPr>
              <w:t>Pd.,M.Pd</w:t>
            </w:r>
          </w:p>
        </w:tc>
      </w:tr>
      <w:tr w:rsidR="00A44B5E" w:rsidRPr="00FF119E" w:rsidTr="00170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 w:type="dxa"/>
            <w:tcBorders>
              <w:top w:val="single" w:sz="4" w:space="0" w:color="auto"/>
              <w:bottom w:val="single" w:sz="4" w:space="0" w:color="auto"/>
            </w:tcBorders>
            <w:shd w:val="clear" w:color="auto" w:fill="FFFFFF" w:themeFill="background1"/>
          </w:tcPr>
          <w:p w:rsidR="00FF119E" w:rsidRPr="00FF119E" w:rsidRDefault="00FF119E" w:rsidP="00FF119E">
            <w:pPr>
              <w:spacing w:after="160" w:line="259" w:lineRule="auto"/>
              <w:ind w:left="0" w:firstLine="0"/>
              <w:jc w:val="left"/>
              <w:rPr>
                <w:rFonts w:asciiTheme="majorBidi" w:hAnsiTheme="majorBidi" w:cstheme="majorBidi"/>
                <w:sz w:val="20"/>
                <w:szCs w:val="20"/>
              </w:rPr>
            </w:pPr>
            <w:r w:rsidRPr="00FF119E">
              <w:rPr>
                <w:rFonts w:asciiTheme="majorBidi" w:hAnsiTheme="majorBidi" w:cstheme="majorBidi"/>
                <w:sz w:val="20"/>
                <w:szCs w:val="20"/>
              </w:rPr>
              <w:t>3.</w:t>
            </w:r>
          </w:p>
        </w:tc>
        <w:tc>
          <w:tcPr>
            <w:tcW w:w="1475" w:type="dxa"/>
            <w:tcBorders>
              <w:top w:val="single" w:sz="4" w:space="0" w:color="auto"/>
              <w:bottom w:val="single" w:sz="4" w:space="0" w:color="auto"/>
            </w:tcBorders>
            <w:shd w:val="clear" w:color="auto" w:fill="FFFFFF" w:themeFill="background1"/>
          </w:tcPr>
          <w:p w:rsidR="00FF119E" w:rsidRPr="00FF119E" w:rsidRDefault="00FF119E" w:rsidP="00FF119E">
            <w:pPr>
              <w:spacing w:after="16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119E">
              <w:rPr>
                <w:rFonts w:asciiTheme="majorBidi" w:hAnsiTheme="majorBidi" w:cstheme="majorBidi"/>
                <w:sz w:val="20"/>
                <w:szCs w:val="20"/>
              </w:rPr>
              <w:t>Bimbingan Langsung</w:t>
            </w:r>
          </w:p>
        </w:tc>
        <w:tc>
          <w:tcPr>
            <w:tcW w:w="1040" w:type="dxa"/>
            <w:tcBorders>
              <w:top w:val="single" w:sz="4" w:space="0" w:color="auto"/>
              <w:bottom w:val="single" w:sz="4" w:space="0" w:color="auto"/>
            </w:tcBorders>
            <w:shd w:val="clear" w:color="auto" w:fill="FFFFFF" w:themeFill="background1"/>
          </w:tcPr>
          <w:p w:rsidR="00FF119E" w:rsidRPr="00FF119E" w:rsidRDefault="00FF119E" w:rsidP="00FF119E">
            <w:pPr>
              <w:spacing w:after="160" w:line="259" w:lineRule="auto"/>
              <w:ind w:left="0" w:firstLine="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119E">
              <w:rPr>
                <w:rFonts w:asciiTheme="majorBidi" w:hAnsiTheme="majorBidi" w:cstheme="majorBidi"/>
                <w:sz w:val="20"/>
                <w:szCs w:val="20"/>
              </w:rPr>
              <w:t>3 – 6 Mei 2020</w:t>
            </w:r>
          </w:p>
        </w:tc>
        <w:tc>
          <w:tcPr>
            <w:tcW w:w="1256" w:type="dxa"/>
            <w:tcBorders>
              <w:top w:val="single" w:sz="4" w:space="0" w:color="auto"/>
              <w:bottom w:val="single" w:sz="4" w:space="0" w:color="auto"/>
            </w:tcBorders>
            <w:shd w:val="clear" w:color="auto" w:fill="FFFFFF" w:themeFill="background1"/>
          </w:tcPr>
          <w:p w:rsidR="00FF119E" w:rsidRPr="00FF119E" w:rsidRDefault="00170982" w:rsidP="00170982">
            <w:pPr>
              <w:ind w:firstLine="0"/>
              <w:jc w:val="left"/>
              <w:cnfStyle w:val="000000100000" w:firstRow="0" w:lastRow="0" w:firstColumn="0" w:lastColumn="0" w:oddVBand="0" w:evenVBand="0" w:oddHBand="1" w:evenHBand="0" w:firstRowFirstColumn="0" w:firstRowLastColumn="0" w:lastRowFirstColumn="0" w:lastRowLastColumn="0"/>
              <w:rPr>
                <w:sz w:val="20"/>
                <w:szCs w:val="20"/>
              </w:rPr>
            </w:pPr>
            <w:r>
              <w:rPr>
                <w:rFonts w:asciiTheme="majorBidi" w:hAnsiTheme="majorBidi" w:cstheme="majorBidi"/>
                <w:sz w:val="20"/>
                <w:szCs w:val="20"/>
              </w:rPr>
              <w:t>Sri Widayati, S.</w:t>
            </w:r>
            <w:r w:rsidR="00FF119E" w:rsidRPr="00FF119E">
              <w:rPr>
                <w:rFonts w:asciiTheme="majorBidi" w:hAnsiTheme="majorBidi" w:cstheme="majorBidi"/>
                <w:sz w:val="20"/>
                <w:szCs w:val="20"/>
              </w:rPr>
              <w:t>Pd.,M.Pd</w:t>
            </w:r>
          </w:p>
        </w:tc>
      </w:tr>
    </w:tbl>
    <w:p w:rsidR="00A44B5E" w:rsidRDefault="00A44B5E" w:rsidP="00A44B5E">
      <w:pPr>
        <w:spacing w:line="276" w:lineRule="auto"/>
        <w:ind w:left="-15" w:right="42"/>
        <w:rPr>
          <w:rFonts w:asciiTheme="majorBidi" w:hAnsiTheme="majorBidi" w:cstheme="majorBidi"/>
        </w:rPr>
      </w:pPr>
    </w:p>
    <w:p w:rsidR="00A44B5E" w:rsidRDefault="00A44B5E" w:rsidP="00087ECE">
      <w:pPr>
        <w:spacing w:line="276" w:lineRule="auto"/>
        <w:ind w:left="-15" w:right="42"/>
        <w:rPr>
          <w:rFonts w:asciiTheme="majorBidi" w:hAnsiTheme="majorBidi" w:cstheme="majorBidi"/>
        </w:rPr>
      </w:pPr>
      <w:r>
        <w:rPr>
          <w:rFonts w:asciiTheme="majorBidi" w:hAnsiTheme="majorBidi" w:cstheme="majorBidi"/>
        </w:rPr>
        <w:t xml:space="preserve">Pada metode diskusi ini dilakukan dengan model dalam jaringan menggunakan </w:t>
      </w:r>
      <w:r w:rsidRPr="00A44B5E">
        <w:rPr>
          <w:rFonts w:asciiTheme="majorBidi" w:hAnsiTheme="majorBidi" w:cstheme="majorBidi"/>
          <w:i/>
          <w:iCs/>
        </w:rPr>
        <w:t>WhatsApp Group.</w:t>
      </w:r>
      <w:r w:rsidRPr="007D772A">
        <w:rPr>
          <w:rFonts w:asciiTheme="majorBidi" w:hAnsiTheme="majorBidi" w:cstheme="majorBidi"/>
        </w:rPr>
        <w:t xml:space="preserve">  Pada tahap diskusi ini diberikannya materi </w:t>
      </w:r>
      <w:r>
        <w:rPr>
          <w:rFonts w:asciiTheme="majorBidi" w:hAnsiTheme="majorBidi" w:cstheme="majorBidi"/>
        </w:rPr>
        <w:t xml:space="preserve">kepada para peserta </w:t>
      </w:r>
      <w:r w:rsidRPr="007D772A">
        <w:rPr>
          <w:rFonts w:asciiTheme="majorBidi" w:hAnsiTheme="majorBidi" w:cstheme="majorBidi"/>
        </w:rPr>
        <w:t xml:space="preserve">tentang cara pembuatan </w:t>
      </w:r>
      <w:r w:rsidRPr="007D772A">
        <w:rPr>
          <w:rFonts w:asciiTheme="majorBidi" w:hAnsiTheme="majorBidi" w:cstheme="majorBidi"/>
          <w:i/>
          <w:iCs/>
        </w:rPr>
        <w:t>power point</w:t>
      </w:r>
      <w:r w:rsidRPr="007D772A">
        <w:rPr>
          <w:rFonts w:asciiTheme="majorBidi" w:hAnsiTheme="majorBidi" w:cstheme="majorBidi"/>
        </w:rPr>
        <w:t xml:space="preserve"> kreatif berbasis covid-19 yang ditujukan kepada anak usia dini yaitu mengenai bentuk dan ukuran huruf, gambar, transisi, efek huruf dan gambar yang susuai dengan karakteristik anak usia dini sehingga nantinya anak usia dini dapat dengan mudah memahami isi </w:t>
      </w:r>
      <w:r w:rsidRPr="007D772A">
        <w:rPr>
          <w:rFonts w:asciiTheme="majorBidi" w:hAnsiTheme="majorBidi" w:cstheme="majorBidi"/>
          <w:i/>
          <w:iCs/>
        </w:rPr>
        <w:t>power point</w:t>
      </w:r>
      <w:r w:rsidRPr="007D772A">
        <w:rPr>
          <w:rFonts w:asciiTheme="majorBidi" w:hAnsiTheme="majorBidi" w:cstheme="majorBidi"/>
        </w:rPr>
        <w:t>. Materi di</w:t>
      </w:r>
      <w:r w:rsidRPr="00A44B5E">
        <w:rPr>
          <w:rFonts w:asciiTheme="majorBidi" w:hAnsiTheme="majorBidi" w:cstheme="majorBidi"/>
          <w:i/>
          <w:iCs/>
        </w:rPr>
        <w:t>share</w:t>
      </w:r>
      <w:r w:rsidRPr="007D772A">
        <w:rPr>
          <w:rFonts w:asciiTheme="majorBidi" w:hAnsiTheme="majorBidi" w:cstheme="majorBidi"/>
        </w:rPr>
        <w:t xml:space="preserve"> kepada mahasiswa PG PAUD angkatan 2019 FIP </w:t>
      </w:r>
      <w:r w:rsidR="00087ECE">
        <w:rPr>
          <w:rFonts w:asciiTheme="majorBidi" w:hAnsiTheme="majorBidi" w:cstheme="majorBidi"/>
        </w:rPr>
        <w:t xml:space="preserve">dengan memberikan </w:t>
      </w:r>
      <w:r w:rsidR="00087ECE" w:rsidRPr="00087ECE">
        <w:rPr>
          <w:rFonts w:asciiTheme="majorBidi" w:hAnsiTheme="majorBidi" w:cstheme="majorBidi"/>
          <w:i/>
          <w:iCs/>
        </w:rPr>
        <w:t>link</w:t>
      </w:r>
      <w:r w:rsidR="00087ECE">
        <w:rPr>
          <w:rFonts w:asciiTheme="majorBidi" w:hAnsiTheme="majorBidi" w:cstheme="majorBidi"/>
        </w:rPr>
        <w:t xml:space="preserve"> contoh media power point yang sudah jadi </w:t>
      </w:r>
      <w:r w:rsidR="00087ECE" w:rsidRPr="007D772A">
        <w:rPr>
          <w:rFonts w:asciiTheme="majorBidi" w:hAnsiTheme="majorBidi" w:cstheme="majorBidi"/>
        </w:rPr>
        <w:t>d</w:t>
      </w:r>
      <w:r w:rsidR="00087ECE">
        <w:rPr>
          <w:rFonts w:asciiTheme="majorBidi" w:hAnsiTheme="majorBidi" w:cstheme="majorBidi"/>
        </w:rPr>
        <w:t xml:space="preserve">engan kesesuaian karakteristik anak, selain itu </w:t>
      </w:r>
      <w:r w:rsidR="00087ECE" w:rsidRPr="007D772A">
        <w:rPr>
          <w:rFonts w:asciiTheme="majorBidi" w:hAnsiTheme="majorBidi" w:cstheme="majorBidi"/>
        </w:rPr>
        <w:t>d</w:t>
      </w:r>
      <w:r w:rsidR="00087ECE">
        <w:rPr>
          <w:rFonts w:asciiTheme="majorBidi" w:hAnsiTheme="majorBidi" w:cstheme="majorBidi"/>
        </w:rPr>
        <w:t xml:space="preserve">iberikan juga voice note yang menjelaskan tentang segala ketentuan yang perlu </w:t>
      </w:r>
      <w:r w:rsidR="00087ECE" w:rsidRPr="007D772A">
        <w:rPr>
          <w:rFonts w:asciiTheme="majorBidi" w:hAnsiTheme="majorBidi" w:cstheme="majorBidi"/>
        </w:rPr>
        <w:t>d</w:t>
      </w:r>
      <w:r w:rsidR="00087ECE">
        <w:rPr>
          <w:rFonts w:asciiTheme="majorBidi" w:hAnsiTheme="majorBidi" w:cstheme="majorBidi"/>
        </w:rPr>
        <w:t xml:space="preserve">iperhatiakan </w:t>
      </w:r>
      <w:r w:rsidR="00087ECE" w:rsidRPr="007D772A">
        <w:rPr>
          <w:rFonts w:asciiTheme="majorBidi" w:hAnsiTheme="majorBidi" w:cstheme="majorBidi"/>
        </w:rPr>
        <w:t>d</w:t>
      </w:r>
      <w:r w:rsidR="00087ECE">
        <w:rPr>
          <w:rFonts w:asciiTheme="majorBidi" w:hAnsiTheme="majorBidi" w:cstheme="majorBidi"/>
        </w:rPr>
        <w:t>alam pembuatan me</w:t>
      </w:r>
      <w:r w:rsidR="00087ECE" w:rsidRPr="007D772A">
        <w:rPr>
          <w:rFonts w:asciiTheme="majorBidi" w:hAnsiTheme="majorBidi" w:cstheme="majorBidi"/>
        </w:rPr>
        <w:t>d</w:t>
      </w:r>
      <w:r w:rsidR="00087ECE">
        <w:rPr>
          <w:rFonts w:asciiTheme="majorBidi" w:hAnsiTheme="majorBidi" w:cstheme="majorBidi"/>
        </w:rPr>
        <w:t xml:space="preserve">ia power point untuk anak usia </w:t>
      </w:r>
      <w:r w:rsidR="00087ECE" w:rsidRPr="007D772A">
        <w:rPr>
          <w:rFonts w:asciiTheme="majorBidi" w:hAnsiTheme="majorBidi" w:cstheme="majorBidi"/>
        </w:rPr>
        <w:t>d</w:t>
      </w:r>
      <w:r w:rsidR="00087ECE">
        <w:rPr>
          <w:rFonts w:asciiTheme="majorBidi" w:hAnsiTheme="majorBidi" w:cstheme="majorBidi"/>
        </w:rPr>
        <w:t xml:space="preserve">ini dengan </w:t>
      </w:r>
      <w:r w:rsidR="00087ECE" w:rsidRPr="007D772A">
        <w:rPr>
          <w:rFonts w:asciiTheme="majorBidi" w:hAnsiTheme="majorBidi" w:cstheme="majorBidi"/>
        </w:rPr>
        <w:t>d</w:t>
      </w:r>
      <w:r w:rsidR="00087ECE">
        <w:rPr>
          <w:rFonts w:asciiTheme="majorBidi" w:hAnsiTheme="majorBidi" w:cstheme="majorBidi"/>
        </w:rPr>
        <w:t xml:space="preserve">urasi 1 jam dalam satu hari yaitu pada jam </w:t>
      </w:r>
      <w:r w:rsidR="00087ECE">
        <w:rPr>
          <w:rFonts w:asciiTheme="majorBidi" w:hAnsiTheme="majorBidi" w:cstheme="majorBidi"/>
        </w:rPr>
        <w:lastRenderedPageBreak/>
        <w:t xml:space="preserve">12.00-13.00 WIB. </w:t>
      </w:r>
      <w:r>
        <w:rPr>
          <w:rFonts w:asciiTheme="majorBidi" w:hAnsiTheme="majorBidi" w:cstheme="majorBidi"/>
        </w:rPr>
        <w:t xml:space="preserve">Pada proses </w:t>
      </w:r>
      <w:r w:rsidRPr="007D772A">
        <w:rPr>
          <w:rFonts w:asciiTheme="majorBidi" w:hAnsiTheme="majorBidi" w:cstheme="majorBidi"/>
        </w:rPr>
        <w:t>d</w:t>
      </w:r>
      <w:r>
        <w:rPr>
          <w:rFonts w:asciiTheme="majorBidi" w:hAnsiTheme="majorBidi" w:cstheme="majorBidi"/>
        </w:rPr>
        <w:t xml:space="preserve">iskusi </w:t>
      </w:r>
      <w:r w:rsidR="00087ECE">
        <w:rPr>
          <w:rFonts w:asciiTheme="majorBidi" w:hAnsiTheme="majorBidi" w:cstheme="majorBidi"/>
        </w:rPr>
        <w:t>para</w:t>
      </w:r>
      <w:r w:rsidR="00687E56">
        <w:rPr>
          <w:rFonts w:asciiTheme="majorBidi" w:hAnsiTheme="majorBidi" w:cstheme="majorBidi"/>
        </w:rPr>
        <w:t xml:space="preserve"> </w:t>
      </w:r>
      <w:r>
        <w:rPr>
          <w:rFonts w:asciiTheme="majorBidi" w:hAnsiTheme="majorBidi" w:cstheme="majorBidi"/>
        </w:rPr>
        <w:t xml:space="preserve">peserta memiliki antusias yang cukup baik dan 86 peserta menyimak dengan baik. </w:t>
      </w:r>
    </w:p>
    <w:p w:rsidR="00A44B5E" w:rsidRDefault="00087ECE" w:rsidP="00087ECE">
      <w:pPr>
        <w:spacing w:line="276" w:lineRule="auto"/>
        <w:ind w:left="-15" w:right="42"/>
        <w:jc w:val="center"/>
        <w:rPr>
          <w:rFonts w:asciiTheme="majorBidi" w:hAnsiTheme="majorBidi" w:cstheme="majorBidi"/>
        </w:rPr>
      </w:pPr>
      <w:r>
        <w:rPr>
          <w:rFonts w:asciiTheme="majorBidi" w:hAnsiTheme="majorBidi" w:cstheme="majorBidi"/>
          <w:noProof/>
          <w:lang w:val="en-US" w:eastAsia="en-US"/>
        </w:rPr>
        <w:drawing>
          <wp:inline distT="0" distB="0" distL="0" distR="0" wp14:anchorId="5EAFF7F6" wp14:editId="1FC87BF3">
            <wp:extent cx="1123950" cy="21348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0-06-03 at 18.14.39.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29212" cy="2144865"/>
                    </a:xfrm>
                    <a:prstGeom prst="rect">
                      <a:avLst/>
                    </a:prstGeom>
                  </pic:spPr>
                </pic:pic>
              </a:graphicData>
            </a:graphic>
          </wp:inline>
        </w:drawing>
      </w:r>
    </w:p>
    <w:p w:rsidR="00087ECE" w:rsidRPr="00087ECE" w:rsidRDefault="00F41FA8" w:rsidP="00087ECE">
      <w:pPr>
        <w:spacing w:line="276" w:lineRule="auto"/>
        <w:ind w:left="-15" w:right="42"/>
        <w:jc w:val="center"/>
        <w:rPr>
          <w:rFonts w:asciiTheme="majorBidi" w:hAnsiTheme="majorBidi" w:cstheme="majorBidi"/>
          <w:i/>
          <w:iCs/>
        </w:rPr>
      </w:pPr>
      <w:r>
        <w:rPr>
          <w:rFonts w:asciiTheme="majorBidi" w:hAnsiTheme="majorBidi" w:cstheme="majorBidi"/>
          <w:b/>
          <w:bCs/>
        </w:rPr>
        <w:t>Gambar 2</w:t>
      </w:r>
      <w:r w:rsidR="00087ECE">
        <w:rPr>
          <w:rFonts w:asciiTheme="majorBidi" w:hAnsiTheme="majorBidi" w:cstheme="majorBidi"/>
        </w:rPr>
        <w:t xml:space="preserve">. Proses Diskusi pada </w:t>
      </w:r>
      <w:r w:rsidR="00087ECE">
        <w:rPr>
          <w:rFonts w:asciiTheme="majorBidi" w:hAnsiTheme="majorBidi" w:cstheme="majorBidi"/>
          <w:i/>
          <w:iCs/>
        </w:rPr>
        <w:t xml:space="preserve">WhatsApp </w:t>
      </w:r>
      <w:r w:rsidR="00087ECE" w:rsidRPr="00087ECE">
        <w:rPr>
          <w:rFonts w:asciiTheme="majorBidi" w:hAnsiTheme="majorBidi" w:cstheme="majorBidi"/>
          <w:i/>
          <w:iCs/>
        </w:rPr>
        <w:t>Group</w:t>
      </w:r>
    </w:p>
    <w:p w:rsidR="008C666F" w:rsidRDefault="00087ECE" w:rsidP="00846C92">
      <w:pPr>
        <w:spacing w:after="160" w:line="259" w:lineRule="auto"/>
        <w:ind w:left="0" w:firstLine="0"/>
        <w:rPr>
          <w:rFonts w:asciiTheme="majorBidi" w:hAnsiTheme="majorBidi" w:cstheme="majorBidi"/>
        </w:rPr>
      </w:pPr>
      <w:r>
        <w:rPr>
          <w:rFonts w:asciiTheme="majorBidi" w:hAnsiTheme="majorBidi" w:cstheme="majorBidi"/>
        </w:rPr>
        <w:tab/>
        <w:t xml:space="preserve">Setelah metode diskusi maka dilanjutkan dengan metode tanya jawa. Tujuan dari metode ini </w:t>
      </w:r>
      <w:r w:rsidR="00BF6FB9">
        <w:rPr>
          <w:rFonts w:asciiTheme="majorBidi" w:hAnsiTheme="majorBidi" w:cstheme="majorBidi"/>
        </w:rPr>
        <w:t>adalah untuk memberikan kesempatan kepada mahasiswa bagi yang masih bingung dengan materi yang telah disampaikan pada metode diskusi. Pada tanggal 02 Mei 2020 metode tanya jawab dilakukan dengan durasi 1 jam yaitu pukul 12.00-13.00.</w:t>
      </w:r>
    </w:p>
    <w:p w:rsidR="00BF6FB9" w:rsidRDefault="00BF6FB9" w:rsidP="00BF6FB9">
      <w:pPr>
        <w:spacing w:after="0" w:line="240" w:lineRule="auto"/>
        <w:ind w:left="0" w:firstLine="0"/>
        <w:jc w:val="left"/>
        <w:rPr>
          <w:rFonts w:asciiTheme="majorBidi" w:hAnsiTheme="majorBidi" w:cstheme="majorBidi"/>
          <w:noProof/>
        </w:rPr>
      </w:pPr>
      <w:r>
        <w:rPr>
          <w:rFonts w:asciiTheme="majorBidi" w:hAnsiTheme="majorBidi" w:cstheme="majorBidi"/>
          <w:noProof/>
          <w:lang w:val="en-US" w:eastAsia="en-US"/>
        </w:rPr>
        <w:drawing>
          <wp:inline distT="0" distB="0" distL="0" distR="0">
            <wp:extent cx="1292446" cy="280035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0-06-03 at 18.14.41 (1).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92446" cy="2800350"/>
                    </a:xfrm>
                    <a:prstGeom prst="rect">
                      <a:avLst/>
                    </a:prstGeom>
                  </pic:spPr>
                </pic:pic>
              </a:graphicData>
            </a:graphic>
          </wp:inline>
        </w:drawing>
      </w:r>
      <w:r>
        <w:rPr>
          <w:rFonts w:asciiTheme="majorBidi" w:hAnsiTheme="majorBidi" w:cstheme="majorBidi"/>
          <w:noProof/>
        </w:rPr>
        <w:t xml:space="preserve">  </w:t>
      </w:r>
      <w:r>
        <w:rPr>
          <w:rFonts w:asciiTheme="majorBidi" w:hAnsiTheme="majorBidi" w:cstheme="majorBidi"/>
          <w:noProof/>
          <w:lang w:val="en-US" w:eastAsia="en-US"/>
        </w:rPr>
        <w:drawing>
          <wp:inline distT="0" distB="0" distL="0" distR="0">
            <wp:extent cx="1289516" cy="2794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0-06-03 at 18.14.41.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91301" cy="2797867"/>
                    </a:xfrm>
                    <a:prstGeom prst="rect">
                      <a:avLst/>
                    </a:prstGeom>
                  </pic:spPr>
                </pic:pic>
              </a:graphicData>
            </a:graphic>
          </wp:inline>
        </w:drawing>
      </w:r>
      <w:r>
        <w:rPr>
          <w:rFonts w:asciiTheme="majorBidi" w:hAnsiTheme="majorBidi" w:cstheme="majorBidi"/>
          <w:noProof/>
        </w:rPr>
        <w:t xml:space="preserve">                                  </w:t>
      </w:r>
    </w:p>
    <w:p w:rsidR="00687E56" w:rsidRDefault="00BF6FB9" w:rsidP="00BF6FB9">
      <w:pPr>
        <w:spacing w:after="0" w:line="240" w:lineRule="auto"/>
        <w:ind w:left="0" w:firstLine="0"/>
        <w:jc w:val="left"/>
        <w:rPr>
          <w:rFonts w:asciiTheme="majorBidi" w:hAnsiTheme="majorBidi" w:cstheme="majorBidi"/>
        </w:rPr>
      </w:pPr>
      <w:r>
        <w:rPr>
          <w:rFonts w:asciiTheme="majorBidi" w:hAnsiTheme="majorBidi" w:cstheme="majorBidi"/>
          <w:noProof/>
        </w:rPr>
        <w:t xml:space="preserve">                  </w:t>
      </w:r>
      <w:r>
        <w:rPr>
          <w:rFonts w:asciiTheme="majorBidi" w:hAnsiTheme="majorBidi" w:cstheme="majorBidi"/>
        </w:rPr>
        <w:t xml:space="preserve">(a)                                (b)                    </w:t>
      </w:r>
    </w:p>
    <w:p w:rsidR="008D0022" w:rsidRPr="00087ECE" w:rsidRDefault="00BF6FB9" w:rsidP="008D0022">
      <w:pPr>
        <w:spacing w:line="276" w:lineRule="auto"/>
        <w:ind w:left="-15" w:right="42"/>
        <w:jc w:val="center"/>
        <w:rPr>
          <w:rFonts w:asciiTheme="majorBidi" w:hAnsiTheme="majorBidi" w:cstheme="majorBidi"/>
          <w:i/>
          <w:iCs/>
        </w:rPr>
      </w:pPr>
      <w:r w:rsidRPr="008D0022">
        <w:rPr>
          <w:rFonts w:asciiTheme="majorBidi" w:hAnsiTheme="majorBidi" w:cstheme="majorBidi"/>
          <w:b/>
          <w:bCs/>
          <w:noProof/>
        </w:rPr>
        <w:t>Gambar 3.</w:t>
      </w:r>
      <w:r>
        <w:rPr>
          <w:rFonts w:asciiTheme="majorBidi" w:hAnsiTheme="majorBidi" w:cstheme="majorBidi"/>
          <w:noProof/>
        </w:rPr>
        <w:t xml:space="preserve"> </w:t>
      </w:r>
      <w:r w:rsidR="008D0022">
        <w:rPr>
          <w:rFonts w:asciiTheme="majorBidi" w:hAnsiTheme="majorBidi" w:cstheme="majorBidi"/>
          <w:noProof/>
        </w:rPr>
        <w:t xml:space="preserve">Tanya Jawab </w:t>
      </w:r>
      <w:r w:rsidR="008D0022">
        <w:rPr>
          <w:rFonts w:asciiTheme="majorBidi" w:hAnsiTheme="majorBidi" w:cstheme="majorBidi"/>
        </w:rPr>
        <w:t xml:space="preserve">pada </w:t>
      </w:r>
      <w:r w:rsidR="008D0022">
        <w:rPr>
          <w:rFonts w:asciiTheme="majorBidi" w:hAnsiTheme="majorBidi" w:cstheme="majorBidi"/>
          <w:i/>
          <w:iCs/>
        </w:rPr>
        <w:t xml:space="preserve">WhatsApp </w:t>
      </w:r>
      <w:r w:rsidR="008D0022" w:rsidRPr="00087ECE">
        <w:rPr>
          <w:rFonts w:asciiTheme="majorBidi" w:hAnsiTheme="majorBidi" w:cstheme="majorBidi"/>
          <w:i/>
          <w:iCs/>
        </w:rPr>
        <w:t>Group</w:t>
      </w:r>
    </w:p>
    <w:p w:rsidR="00687E56" w:rsidRDefault="008D0022" w:rsidP="008D0022">
      <w:pPr>
        <w:spacing w:after="160" w:line="259" w:lineRule="auto"/>
        <w:ind w:left="0" w:firstLine="0"/>
        <w:rPr>
          <w:rFonts w:asciiTheme="majorBidi" w:hAnsiTheme="majorBidi" w:cstheme="majorBidi"/>
        </w:rPr>
      </w:pPr>
      <w:r>
        <w:rPr>
          <w:rFonts w:asciiTheme="majorBidi" w:hAnsiTheme="majorBidi" w:cstheme="majorBidi"/>
        </w:rPr>
        <w:tab/>
        <w:t xml:space="preserve">Rata-rata mahasiswa menanyakan mengenai material yang sesuai untuk dimasukkan kedalam </w:t>
      </w:r>
      <w:r w:rsidRPr="008D0022">
        <w:rPr>
          <w:rFonts w:asciiTheme="majorBidi" w:hAnsiTheme="majorBidi" w:cstheme="majorBidi"/>
          <w:i/>
          <w:iCs/>
        </w:rPr>
        <w:t>power point</w:t>
      </w:r>
      <w:r>
        <w:rPr>
          <w:rFonts w:asciiTheme="majorBidi" w:hAnsiTheme="majorBidi" w:cstheme="majorBidi"/>
        </w:rPr>
        <w:t xml:space="preserve"> seperti tingkat kekongritan gambar, font yang sesuai dan ukuran yang pas sehingga anak usia dini mudah memahami dan </w:t>
      </w:r>
      <w:r>
        <w:rPr>
          <w:rFonts w:asciiTheme="majorBidi" w:hAnsiTheme="majorBidi" w:cstheme="majorBidi"/>
        </w:rPr>
        <w:lastRenderedPageBreak/>
        <w:t xml:space="preserve">tertarik untuk menggunakan media </w:t>
      </w:r>
      <w:r w:rsidRPr="008D0022">
        <w:rPr>
          <w:rFonts w:asciiTheme="majorBidi" w:hAnsiTheme="majorBidi" w:cstheme="majorBidi"/>
          <w:i/>
          <w:iCs/>
        </w:rPr>
        <w:t>power point</w:t>
      </w:r>
      <w:r>
        <w:rPr>
          <w:rFonts w:asciiTheme="majorBidi" w:hAnsiTheme="majorBidi" w:cstheme="majorBidi"/>
        </w:rPr>
        <w:t xml:space="preserve"> tersebut. </w:t>
      </w:r>
    </w:p>
    <w:p w:rsidR="00116907" w:rsidRDefault="008D0022" w:rsidP="00413AF2">
      <w:pPr>
        <w:spacing w:line="276" w:lineRule="auto"/>
        <w:ind w:left="-15" w:right="42"/>
        <w:rPr>
          <w:rFonts w:asciiTheme="majorBidi" w:hAnsiTheme="majorBidi" w:cstheme="majorBidi"/>
        </w:rPr>
      </w:pPr>
      <w:r>
        <w:rPr>
          <w:rFonts w:asciiTheme="majorBidi" w:hAnsiTheme="majorBidi" w:cstheme="majorBidi"/>
        </w:rPr>
        <w:tab/>
        <w:t xml:space="preserve">Setalah metode tanya jawab, maka dilakukannya metode bimbingan langsung. Metode bimbangan langsung ini dilakukan selama 4 hari yaitu mahasiswa peraktik membuat media power point dengan bimbingan langsung pemateri. Ketika mahasiswa sudah selesai membuat media </w:t>
      </w:r>
      <w:r w:rsidR="00116907" w:rsidRPr="008D0022">
        <w:rPr>
          <w:rFonts w:asciiTheme="majorBidi" w:hAnsiTheme="majorBidi" w:cstheme="majorBidi"/>
          <w:i/>
          <w:iCs/>
        </w:rPr>
        <w:t>power point</w:t>
      </w:r>
      <w:r w:rsidR="00116907">
        <w:rPr>
          <w:rFonts w:asciiTheme="majorBidi" w:hAnsiTheme="majorBidi" w:cstheme="majorBidi"/>
        </w:rPr>
        <w:t xml:space="preserve"> tentang covid-19</w:t>
      </w:r>
      <w:r w:rsidR="00EE3324">
        <w:rPr>
          <w:rFonts w:asciiTheme="majorBidi" w:hAnsiTheme="majorBidi" w:cstheme="majorBidi"/>
        </w:rPr>
        <w:t xml:space="preserve"> mahasiswa dapat mengirimkan hasil medianya pada </w:t>
      </w:r>
      <w:r w:rsidR="00EE3324">
        <w:rPr>
          <w:rFonts w:asciiTheme="majorBidi" w:hAnsiTheme="majorBidi" w:cstheme="majorBidi"/>
          <w:i/>
          <w:iCs/>
        </w:rPr>
        <w:t xml:space="preserve">WhatsApp Group </w:t>
      </w:r>
      <w:r w:rsidR="00EE3324">
        <w:rPr>
          <w:rFonts w:asciiTheme="majorBidi" w:hAnsiTheme="majorBidi" w:cstheme="majorBidi"/>
        </w:rPr>
        <w:t>kemudian pemateri melakukan koreksi dan memberikan masukan yang sesuai dengan karakteristik media power point kreatif untuk anak usia dini. jika hasila media power point sudah sesuai dengan karakteristik media power point kreatif untuk anak usia dini maka mahasiswa tidak perlu memperbaiki dan diberikannya apresiasi dengan ucapan.</w:t>
      </w:r>
    </w:p>
    <w:p w:rsidR="00A41455" w:rsidRDefault="00413AF2" w:rsidP="00413AF2">
      <w:pPr>
        <w:spacing w:line="276" w:lineRule="auto"/>
        <w:ind w:left="-15" w:right="42"/>
        <w:rPr>
          <w:rFonts w:asciiTheme="majorBidi" w:hAnsiTheme="majorBidi" w:cstheme="majorBidi"/>
          <w:noProof/>
        </w:rPr>
      </w:pPr>
      <w:r>
        <w:rPr>
          <w:rFonts w:asciiTheme="majorBidi" w:hAnsiTheme="majorBidi" w:cstheme="majorBidi"/>
          <w:noProof/>
          <w:lang w:val="en-US" w:eastAsia="en-US"/>
        </w:rPr>
        <w:drawing>
          <wp:inline distT="0" distB="0" distL="0" distR="0">
            <wp:extent cx="1054443" cy="2284668"/>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0-06-03 at 18.14.40 (3).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63497" cy="2304285"/>
                    </a:xfrm>
                    <a:prstGeom prst="rect">
                      <a:avLst/>
                    </a:prstGeom>
                  </pic:spPr>
                </pic:pic>
              </a:graphicData>
            </a:graphic>
          </wp:inline>
        </w:drawing>
      </w:r>
      <w:r>
        <w:rPr>
          <w:rFonts w:asciiTheme="majorBidi" w:hAnsiTheme="majorBidi" w:cstheme="majorBidi"/>
          <w:noProof/>
        </w:rPr>
        <w:t xml:space="preserve"> </w:t>
      </w:r>
      <w:r>
        <w:rPr>
          <w:rFonts w:asciiTheme="majorBidi" w:hAnsiTheme="majorBidi" w:cstheme="majorBidi"/>
          <w:noProof/>
          <w:lang w:val="en-US" w:eastAsia="en-US"/>
        </w:rPr>
        <w:drawing>
          <wp:inline distT="0" distB="0" distL="0" distR="0">
            <wp:extent cx="1059043" cy="2294634"/>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0-06-03 at 18.14.40 (2).jpeg"/>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1072660" cy="2324139"/>
                    </a:xfrm>
                    <a:prstGeom prst="rect">
                      <a:avLst/>
                    </a:prstGeom>
                  </pic:spPr>
                </pic:pic>
              </a:graphicData>
            </a:graphic>
          </wp:inline>
        </w:drawing>
      </w:r>
      <w:r w:rsidR="00A41455">
        <w:rPr>
          <w:rFonts w:asciiTheme="majorBidi" w:hAnsiTheme="majorBidi" w:cstheme="majorBidi"/>
          <w:noProof/>
        </w:rPr>
        <w:t xml:space="preserve">     </w:t>
      </w:r>
    </w:p>
    <w:p w:rsidR="00A41455" w:rsidRDefault="00A41455" w:rsidP="00413AF2">
      <w:pPr>
        <w:spacing w:line="276" w:lineRule="auto"/>
        <w:ind w:left="-15" w:right="42"/>
        <w:rPr>
          <w:rFonts w:asciiTheme="majorBidi" w:hAnsiTheme="majorBidi" w:cstheme="majorBidi"/>
          <w:noProof/>
        </w:rPr>
      </w:pPr>
      <w:r>
        <w:rPr>
          <w:rFonts w:asciiTheme="majorBidi" w:hAnsiTheme="majorBidi" w:cstheme="majorBidi"/>
          <w:noProof/>
        </w:rPr>
        <w:t xml:space="preserve">              (a)                           (b)</w:t>
      </w:r>
    </w:p>
    <w:p w:rsidR="00413AF2" w:rsidRDefault="00A41455" w:rsidP="00A41455">
      <w:pPr>
        <w:tabs>
          <w:tab w:val="left" w:pos="2127"/>
          <w:tab w:val="left" w:pos="3544"/>
        </w:tabs>
        <w:spacing w:line="276" w:lineRule="auto"/>
        <w:ind w:left="0" w:right="42" w:firstLine="0"/>
        <w:rPr>
          <w:rFonts w:asciiTheme="majorBidi" w:hAnsiTheme="majorBidi" w:cstheme="majorBidi"/>
          <w:noProof/>
        </w:rPr>
      </w:pPr>
      <w:r>
        <w:rPr>
          <w:rFonts w:asciiTheme="majorBidi" w:hAnsiTheme="majorBidi" w:cstheme="majorBidi"/>
          <w:noProof/>
        </w:rPr>
        <w:t xml:space="preserve">     </w:t>
      </w:r>
      <w:r w:rsidR="00413AF2">
        <w:rPr>
          <w:rFonts w:asciiTheme="majorBidi" w:hAnsiTheme="majorBidi" w:cstheme="majorBidi"/>
          <w:noProof/>
          <w:lang w:val="en-US" w:eastAsia="en-US"/>
        </w:rPr>
        <w:drawing>
          <wp:inline distT="0" distB="0" distL="0" distR="0">
            <wp:extent cx="1057294" cy="2168544"/>
            <wp:effectExtent l="0" t="0" r="952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0-06-03 at 18.14.39 (2).jpeg"/>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1082904" cy="2221072"/>
                    </a:xfrm>
                    <a:prstGeom prst="rect">
                      <a:avLst/>
                    </a:prstGeom>
                  </pic:spPr>
                </pic:pic>
              </a:graphicData>
            </a:graphic>
          </wp:inline>
        </w:drawing>
      </w:r>
      <w:r>
        <w:rPr>
          <w:rFonts w:asciiTheme="majorBidi" w:hAnsiTheme="majorBidi" w:cstheme="majorBidi"/>
          <w:noProof/>
        </w:rPr>
        <w:t xml:space="preserve">  </w:t>
      </w:r>
      <w:r>
        <w:rPr>
          <w:rFonts w:asciiTheme="majorBidi" w:hAnsiTheme="majorBidi" w:cstheme="majorBidi"/>
          <w:noProof/>
          <w:lang w:val="en-US" w:eastAsia="en-US"/>
        </w:rPr>
        <w:drawing>
          <wp:inline distT="0" distB="0" distL="0" distR="0">
            <wp:extent cx="994666" cy="21551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0-06-03 at 18.14.40 (3).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05387" cy="2178377"/>
                    </a:xfrm>
                    <a:prstGeom prst="rect">
                      <a:avLst/>
                    </a:prstGeom>
                  </pic:spPr>
                </pic:pic>
              </a:graphicData>
            </a:graphic>
          </wp:inline>
        </w:drawing>
      </w:r>
    </w:p>
    <w:p w:rsidR="00687E56" w:rsidRDefault="00A41455" w:rsidP="00A41455">
      <w:pPr>
        <w:tabs>
          <w:tab w:val="left" w:pos="2127"/>
          <w:tab w:val="left" w:pos="3544"/>
        </w:tabs>
        <w:spacing w:line="276" w:lineRule="auto"/>
        <w:ind w:left="0" w:right="42" w:firstLine="0"/>
        <w:rPr>
          <w:rFonts w:asciiTheme="majorBidi" w:hAnsiTheme="majorBidi" w:cstheme="majorBidi"/>
        </w:rPr>
      </w:pPr>
      <w:r>
        <w:rPr>
          <w:rFonts w:asciiTheme="majorBidi" w:hAnsiTheme="majorBidi" w:cstheme="majorBidi"/>
          <w:noProof/>
        </w:rPr>
        <w:t xml:space="preserve">                  (c)                            (d)</w:t>
      </w:r>
    </w:p>
    <w:p w:rsidR="00846C92" w:rsidRPr="00087ECE" w:rsidRDefault="00846C92" w:rsidP="00846C92">
      <w:pPr>
        <w:spacing w:line="276" w:lineRule="auto"/>
        <w:ind w:left="-15" w:right="42"/>
        <w:jc w:val="center"/>
        <w:rPr>
          <w:rFonts w:asciiTheme="majorBidi" w:hAnsiTheme="majorBidi" w:cstheme="majorBidi"/>
          <w:i/>
          <w:iCs/>
        </w:rPr>
      </w:pPr>
      <w:r w:rsidRPr="00846C92">
        <w:rPr>
          <w:rFonts w:asciiTheme="majorBidi" w:hAnsiTheme="majorBidi" w:cstheme="majorBidi"/>
          <w:b/>
          <w:bCs/>
        </w:rPr>
        <w:t>Gambar 4.</w:t>
      </w:r>
      <w:r>
        <w:rPr>
          <w:rFonts w:asciiTheme="majorBidi" w:hAnsiTheme="majorBidi" w:cstheme="majorBidi"/>
        </w:rPr>
        <w:t xml:space="preserve"> Diskusi langsung pada </w:t>
      </w:r>
      <w:r>
        <w:rPr>
          <w:rFonts w:asciiTheme="majorBidi" w:hAnsiTheme="majorBidi" w:cstheme="majorBidi"/>
          <w:i/>
          <w:iCs/>
        </w:rPr>
        <w:t xml:space="preserve">WhatsApp </w:t>
      </w:r>
      <w:r w:rsidRPr="00087ECE">
        <w:rPr>
          <w:rFonts w:asciiTheme="majorBidi" w:hAnsiTheme="majorBidi" w:cstheme="majorBidi"/>
          <w:i/>
          <w:iCs/>
        </w:rPr>
        <w:t>Group</w:t>
      </w:r>
    </w:p>
    <w:p w:rsidR="00687E56" w:rsidRDefault="00846C92" w:rsidP="002322DD">
      <w:pPr>
        <w:spacing w:after="160" w:line="276" w:lineRule="auto"/>
        <w:ind w:left="0" w:firstLine="345"/>
        <w:rPr>
          <w:rFonts w:asciiTheme="majorBidi" w:hAnsiTheme="majorBidi" w:cstheme="majorBidi"/>
        </w:rPr>
      </w:pPr>
      <w:r>
        <w:rPr>
          <w:rFonts w:asciiTheme="majorBidi" w:hAnsiTheme="majorBidi" w:cstheme="majorBidi"/>
        </w:rPr>
        <w:lastRenderedPageBreak/>
        <w:t xml:space="preserve">Setelah semua metode dilakukan, maka saatnya untuk membagikan google form yang telah dibuat untuk mengetahui tingkat pemahaman peserta terhadap materi dan tingkat kepuasan peserta terhadap pelatihan pembuatan media power point covid-19 untuk anak usia dini yang telah dilakukan secara daring. </w:t>
      </w:r>
      <w:r w:rsidRPr="00846C92">
        <w:rPr>
          <w:rFonts w:asciiTheme="majorBidi" w:hAnsiTheme="majorBidi" w:cstheme="majorBidi"/>
          <w:i/>
          <w:iCs/>
        </w:rPr>
        <w:t>google form</w:t>
      </w:r>
      <w:r>
        <w:rPr>
          <w:rFonts w:asciiTheme="majorBidi" w:hAnsiTheme="majorBidi" w:cstheme="majorBidi"/>
        </w:rPr>
        <w:t xml:space="preserve"> yang dibuat terdiri dari 10 instrumen </w:t>
      </w:r>
      <w:r w:rsidRPr="00846C92">
        <w:rPr>
          <w:rFonts w:asciiTheme="majorBidi" w:hAnsiTheme="majorBidi" w:cstheme="majorBidi"/>
          <w:i/>
          <w:iCs/>
        </w:rPr>
        <w:t>review</w:t>
      </w:r>
      <w:r>
        <w:rPr>
          <w:rFonts w:asciiTheme="majorBidi" w:hAnsiTheme="majorBidi" w:cstheme="majorBidi"/>
        </w:rPr>
        <w:t xml:space="preserve"> materi dan 5 instrumen untuk mengetahui kepuasan peserta terhadap pelatihan pembuatan media </w:t>
      </w:r>
      <w:r w:rsidRPr="00846C92">
        <w:rPr>
          <w:rFonts w:asciiTheme="majorBidi" w:hAnsiTheme="majorBidi" w:cstheme="majorBidi"/>
          <w:i/>
          <w:iCs/>
        </w:rPr>
        <w:t>power point</w:t>
      </w:r>
      <w:r>
        <w:rPr>
          <w:rFonts w:asciiTheme="majorBidi" w:hAnsiTheme="majorBidi" w:cstheme="majorBidi"/>
        </w:rPr>
        <w:t xml:space="preserve"> covid-19 untuk anak usia dini. </w:t>
      </w:r>
      <w:r w:rsidRPr="00846C92">
        <w:rPr>
          <w:rFonts w:asciiTheme="majorBidi" w:hAnsiTheme="majorBidi" w:cstheme="majorBidi"/>
          <w:i/>
          <w:iCs/>
        </w:rPr>
        <w:t>google form</w:t>
      </w:r>
      <w:r>
        <w:rPr>
          <w:rFonts w:asciiTheme="majorBidi" w:hAnsiTheme="majorBidi" w:cstheme="majorBidi"/>
        </w:rPr>
        <w:t xml:space="preserve"> tersebut telah diisi oleh seluruh peserta yaitu sebanyak 89 responden.</w:t>
      </w:r>
      <w:r w:rsidR="001A648F">
        <w:rPr>
          <w:rFonts w:asciiTheme="majorBidi" w:hAnsiTheme="majorBidi" w:cstheme="majorBidi"/>
        </w:rPr>
        <w:t xml:space="preserve"> </w:t>
      </w:r>
      <w:r w:rsidR="001A648F">
        <w:rPr>
          <w:rFonts w:asciiTheme="majorBidi" w:hAnsiTheme="majorBidi" w:cstheme="majorBidi"/>
          <w:i/>
          <w:iCs/>
        </w:rPr>
        <w:t>G</w:t>
      </w:r>
      <w:r w:rsidR="001A648F" w:rsidRPr="00846C92">
        <w:rPr>
          <w:rFonts w:asciiTheme="majorBidi" w:hAnsiTheme="majorBidi" w:cstheme="majorBidi"/>
          <w:i/>
          <w:iCs/>
        </w:rPr>
        <w:t>oogle form review</w:t>
      </w:r>
      <w:r w:rsidR="001A648F">
        <w:rPr>
          <w:rFonts w:asciiTheme="majorBidi" w:hAnsiTheme="majorBidi" w:cstheme="majorBidi"/>
        </w:rPr>
        <w:t xml:space="preserve"> materi dan kepuasan peserta berisi instrumen yang </w:t>
      </w:r>
      <w:r w:rsidR="001A648F" w:rsidRPr="001A648F">
        <w:rPr>
          <w:rFonts w:asciiTheme="majorBidi" w:hAnsiTheme="majorBidi" w:cstheme="majorBidi"/>
          <w:i/>
          <w:iCs/>
        </w:rPr>
        <w:t>favorable</w:t>
      </w:r>
      <w:r>
        <w:rPr>
          <w:rFonts w:asciiTheme="majorBidi" w:hAnsiTheme="majorBidi" w:cstheme="majorBidi"/>
        </w:rPr>
        <w:t xml:space="preserve"> </w:t>
      </w:r>
      <w:r w:rsidR="001A648F">
        <w:rPr>
          <w:rFonts w:asciiTheme="majorBidi" w:hAnsiTheme="majorBidi" w:cstheme="majorBidi"/>
        </w:rPr>
        <w:t xml:space="preserve"> sehingga apabila peserta menjawab sangat setuju atau sejutu maka dapat dikatan peserta telah memahami dan sepakat dengan kalimat atau materi. </w:t>
      </w:r>
      <w:r>
        <w:rPr>
          <w:rFonts w:asciiTheme="majorBidi" w:hAnsiTheme="majorBidi" w:cstheme="majorBidi"/>
        </w:rPr>
        <w:t xml:space="preserve">Berikut hasil dari </w:t>
      </w:r>
      <w:r w:rsidRPr="00846C92">
        <w:rPr>
          <w:rFonts w:asciiTheme="majorBidi" w:hAnsiTheme="majorBidi" w:cstheme="majorBidi"/>
          <w:i/>
          <w:iCs/>
        </w:rPr>
        <w:t>google form review</w:t>
      </w:r>
      <w:r>
        <w:rPr>
          <w:rFonts w:asciiTheme="majorBidi" w:hAnsiTheme="majorBidi" w:cstheme="majorBidi"/>
        </w:rPr>
        <w:t xml:space="preserve"> materi dan kepuasan peserta terhadap pelatihan pembuatan media </w:t>
      </w:r>
      <w:r w:rsidRPr="00846C92">
        <w:rPr>
          <w:rFonts w:asciiTheme="majorBidi" w:hAnsiTheme="majorBidi" w:cstheme="majorBidi"/>
          <w:i/>
          <w:iCs/>
        </w:rPr>
        <w:t>power point</w:t>
      </w:r>
      <w:r>
        <w:rPr>
          <w:rFonts w:asciiTheme="majorBidi" w:hAnsiTheme="majorBidi" w:cstheme="majorBidi"/>
        </w:rPr>
        <w:t xml:space="preserve"> covid-19 untuk anak usia dini.</w:t>
      </w:r>
    </w:p>
    <w:p w:rsidR="00846C92" w:rsidRDefault="00846C92" w:rsidP="001603A1">
      <w:pPr>
        <w:spacing w:after="160" w:line="259" w:lineRule="auto"/>
        <w:ind w:left="1560" w:hanging="851"/>
        <w:jc w:val="left"/>
        <w:rPr>
          <w:rFonts w:asciiTheme="majorBidi" w:hAnsiTheme="majorBidi" w:cstheme="majorBidi"/>
          <w:i/>
          <w:iCs/>
        </w:rPr>
      </w:pPr>
      <w:r w:rsidRPr="00846C92">
        <w:rPr>
          <w:rFonts w:asciiTheme="majorBidi" w:hAnsiTheme="majorBidi" w:cstheme="majorBidi"/>
          <w:b/>
          <w:bCs/>
        </w:rPr>
        <w:t>Tabel 3.</w:t>
      </w:r>
      <w:r>
        <w:rPr>
          <w:rFonts w:asciiTheme="majorBidi" w:hAnsiTheme="majorBidi" w:cstheme="majorBidi"/>
          <w:b/>
          <w:bCs/>
        </w:rPr>
        <w:t xml:space="preserve"> </w:t>
      </w:r>
      <w:r w:rsidRPr="00846C92">
        <w:rPr>
          <w:rFonts w:asciiTheme="majorBidi" w:hAnsiTheme="majorBidi" w:cstheme="majorBidi"/>
        </w:rPr>
        <w:t xml:space="preserve">Hasil Review Materi </w:t>
      </w:r>
    </w:p>
    <w:tbl>
      <w:tblPr>
        <w:tblStyle w:val="PlainTable4"/>
        <w:tblW w:w="0" w:type="auto"/>
        <w:shd w:val="clear" w:color="auto" w:fill="FFFFFF" w:themeFill="background1"/>
        <w:tblLook w:val="04A0" w:firstRow="1" w:lastRow="0" w:firstColumn="1" w:lastColumn="0" w:noHBand="0" w:noVBand="1"/>
      </w:tblPr>
      <w:tblGrid>
        <w:gridCol w:w="1696"/>
        <w:gridCol w:w="1192"/>
        <w:gridCol w:w="1445"/>
      </w:tblGrid>
      <w:tr w:rsidR="00E209CC" w:rsidTr="001603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bottom w:val="single" w:sz="4" w:space="0" w:color="auto"/>
            </w:tcBorders>
            <w:shd w:val="clear" w:color="auto" w:fill="FFFFFF" w:themeFill="background1"/>
          </w:tcPr>
          <w:p w:rsidR="00E209CC" w:rsidRPr="001603A1" w:rsidRDefault="001A648F" w:rsidP="001603A1">
            <w:pPr>
              <w:spacing w:after="160" w:line="276" w:lineRule="auto"/>
              <w:ind w:left="0" w:firstLine="0"/>
              <w:jc w:val="left"/>
              <w:rPr>
                <w:rFonts w:asciiTheme="majorBidi" w:hAnsiTheme="majorBidi" w:cstheme="majorBidi"/>
              </w:rPr>
            </w:pPr>
            <w:r w:rsidRPr="001603A1">
              <w:rPr>
                <w:rFonts w:asciiTheme="majorBidi" w:hAnsiTheme="majorBidi" w:cstheme="majorBidi"/>
              </w:rPr>
              <w:t>Respons</w:t>
            </w:r>
          </w:p>
        </w:tc>
        <w:tc>
          <w:tcPr>
            <w:tcW w:w="1192" w:type="dxa"/>
            <w:tcBorders>
              <w:top w:val="single" w:sz="4" w:space="0" w:color="auto"/>
              <w:bottom w:val="single" w:sz="4" w:space="0" w:color="auto"/>
            </w:tcBorders>
            <w:shd w:val="clear" w:color="auto" w:fill="FFFFFF" w:themeFill="background1"/>
          </w:tcPr>
          <w:p w:rsidR="00E209CC" w:rsidRPr="001603A1" w:rsidRDefault="001A648F" w:rsidP="001603A1">
            <w:pPr>
              <w:spacing w:after="160"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1603A1">
              <w:rPr>
                <w:rFonts w:asciiTheme="majorBidi" w:hAnsiTheme="majorBidi" w:cstheme="majorBidi"/>
              </w:rPr>
              <w:t>Frekuensi</w:t>
            </w:r>
          </w:p>
        </w:tc>
        <w:tc>
          <w:tcPr>
            <w:tcW w:w="1445" w:type="dxa"/>
            <w:tcBorders>
              <w:top w:val="single" w:sz="4" w:space="0" w:color="auto"/>
              <w:bottom w:val="single" w:sz="4" w:space="0" w:color="auto"/>
            </w:tcBorders>
            <w:shd w:val="clear" w:color="auto" w:fill="FFFFFF" w:themeFill="background1"/>
          </w:tcPr>
          <w:p w:rsidR="00E209CC" w:rsidRPr="001603A1" w:rsidRDefault="001603A1" w:rsidP="001603A1">
            <w:pPr>
              <w:spacing w:after="160"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1603A1">
              <w:rPr>
                <w:rFonts w:asciiTheme="majorBidi" w:hAnsiTheme="majorBidi" w:cstheme="majorBidi"/>
              </w:rPr>
              <w:t xml:space="preserve">        </w:t>
            </w:r>
            <w:r w:rsidR="001A648F" w:rsidRPr="001603A1">
              <w:rPr>
                <w:rFonts w:asciiTheme="majorBidi" w:hAnsiTheme="majorBidi" w:cstheme="majorBidi"/>
              </w:rPr>
              <w:t>%</w:t>
            </w:r>
          </w:p>
        </w:tc>
      </w:tr>
      <w:tr w:rsidR="001A648F" w:rsidTr="00160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bottom w:val="single" w:sz="4" w:space="0" w:color="auto"/>
            </w:tcBorders>
            <w:shd w:val="clear" w:color="auto" w:fill="FFFFFF" w:themeFill="background1"/>
          </w:tcPr>
          <w:p w:rsidR="001A648F" w:rsidRDefault="001A648F" w:rsidP="001603A1">
            <w:pPr>
              <w:spacing w:after="160" w:line="276" w:lineRule="auto"/>
              <w:ind w:left="0" w:firstLine="0"/>
              <w:jc w:val="left"/>
              <w:rPr>
                <w:rFonts w:asciiTheme="majorBidi" w:hAnsiTheme="majorBidi" w:cstheme="majorBidi"/>
                <w:b w:val="0"/>
                <w:bCs w:val="0"/>
              </w:rPr>
            </w:pPr>
            <w:r>
              <w:rPr>
                <w:rFonts w:asciiTheme="majorBidi" w:hAnsiTheme="majorBidi" w:cstheme="majorBidi"/>
                <w:b w:val="0"/>
                <w:bCs w:val="0"/>
              </w:rPr>
              <w:t>Sangat Setuju</w:t>
            </w:r>
          </w:p>
        </w:tc>
        <w:tc>
          <w:tcPr>
            <w:tcW w:w="1192" w:type="dxa"/>
            <w:tcBorders>
              <w:top w:val="single" w:sz="4" w:space="0" w:color="auto"/>
              <w:bottom w:val="single" w:sz="4" w:space="0" w:color="auto"/>
            </w:tcBorders>
            <w:shd w:val="clear" w:color="auto" w:fill="FFFFFF" w:themeFill="background1"/>
          </w:tcPr>
          <w:p w:rsidR="001A648F" w:rsidRPr="001603A1" w:rsidRDefault="001603A1" w:rsidP="001603A1">
            <w:pPr>
              <w:spacing w:after="16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603A1">
              <w:rPr>
                <w:rFonts w:asciiTheme="majorBidi" w:hAnsiTheme="majorBidi" w:cstheme="majorBidi"/>
              </w:rPr>
              <w:t>321</w:t>
            </w:r>
          </w:p>
        </w:tc>
        <w:tc>
          <w:tcPr>
            <w:tcW w:w="1445" w:type="dxa"/>
            <w:tcBorders>
              <w:top w:val="single" w:sz="4" w:space="0" w:color="auto"/>
              <w:bottom w:val="single" w:sz="4" w:space="0" w:color="auto"/>
            </w:tcBorders>
            <w:shd w:val="clear" w:color="auto" w:fill="FFFFFF" w:themeFill="background1"/>
          </w:tcPr>
          <w:p w:rsidR="001A648F" w:rsidRDefault="001A648F" w:rsidP="001603A1">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63%</w:t>
            </w:r>
          </w:p>
        </w:tc>
      </w:tr>
      <w:tr w:rsidR="001A648F" w:rsidTr="001603A1">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bottom w:val="single" w:sz="4" w:space="0" w:color="auto"/>
            </w:tcBorders>
            <w:shd w:val="clear" w:color="auto" w:fill="FFFFFF" w:themeFill="background1"/>
          </w:tcPr>
          <w:p w:rsidR="001A648F" w:rsidRDefault="001A648F" w:rsidP="001603A1">
            <w:pPr>
              <w:spacing w:after="160" w:line="276" w:lineRule="auto"/>
              <w:ind w:left="0" w:firstLine="0"/>
              <w:jc w:val="left"/>
              <w:rPr>
                <w:rFonts w:asciiTheme="majorBidi" w:hAnsiTheme="majorBidi" w:cstheme="majorBidi"/>
                <w:b w:val="0"/>
                <w:bCs w:val="0"/>
              </w:rPr>
            </w:pPr>
            <w:r>
              <w:rPr>
                <w:rFonts w:asciiTheme="majorBidi" w:hAnsiTheme="majorBidi" w:cstheme="majorBidi"/>
                <w:b w:val="0"/>
                <w:bCs w:val="0"/>
              </w:rPr>
              <w:t>Setuju</w:t>
            </w:r>
          </w:p>
        </w:tc>
        <w:tc>
          <w:tcPr>
            <w:tcW w:w="1192" w:type="dxa"/>
            <w:tcBorders>
              <w:top w:val="single" w:sz="4" w:space="0" w:color="auto"/>
              <w:bottom w:val="single" w:sz="4" w:space="0" w:color="auto"/>
            </w:tcBorders>
            <w:shd w:val="clear" w:color="auto" w:fill="FFFFFF" w:themeFill="background1"/>
          </w:tcPr>
          <w:p w:rsidR="001A648F" w:rsidRPr="001603A1" w:rsidRDefault="001603A1" w:rsidP="001603A1">
            <w:pPr>
              <w:spacing w:after="16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603A1">
              <w:rPr>
                <w:rFonts w:asciiTheme="majorBidi" w:hAnsiTheme="majorBidi" w:cstheme="majorBidi"/>
              </w:rPr>
              <w:t>268</w:t>
            </w:r>
          </w:p>
        </w:tc>
        <w:tc>
          <w:tcPr>
            <w:tcW w:w="1445" w:type="dxa"/>
            <w:tcBorders>
              <w:top w:val="single" w:sz="4" w:space="0" w:color="auto"/>
              <w:bottom w:val="single" w:sz="4" w:space="0" w:color="auto"/>
            </w:tcBorders>
            <w:shd w:val="clear" w:color="auto" w:fill="FFFFFF" w:themeFill="background1"/>
          </w:tcPr>
          <w:p w:rsidR="001A648F" w:rsidRDefault="00CA572B" w:rsidP="001603A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r w:rsidR="001A648F">
              <w:rPr>
                <w:rFonts w:ascii="Calibri" w:hAnsi="Calibri"/>
              </w:rPr>
              <w:t>32%</w:t>
            </w:r>
          </w:p>
        </w:tc>
      </w:tr>
      <w:tr w:rsidR="001A648F" w:rsidTr="00160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bottom w:val="single" w:sz="4" w:space="0" w:color="auto"/>
            </w:tcBorders>
            <w:shd w:val="clear" w:color="auto" w:fill="FFFFFF" w:themeFill="background1"/>
          </w:tcPr>
          <w:p w:rsidR="001A648F" w:rsidRDefault="001A648F" w:rsidP="001603A1">
            <w:pPr>
              <w:spacing w:after="160" w:line="276" w:lineRule="auto"/>
              <w:ind w:left="0" w:firstLine="0"/>
              <w:jc w:val="left"/>
              <w:rPr>
                <w:rFonts w:asciiTheme="majorBidi" w:hAnsiTheme="majorBidi" w:cstheme="majorBidi"/>
                <w:b w:val="0"/>
                <w:bCs w:val="0"/>
              </w:rPr>
            </w:pPr>
            <w:r>
              <w:rPr>
                <w:rFonts w:asciiTheme="majorBidi" w:hAnsiTheme="majorBidi" w:cstheme="majorBidi"/>
                <w:b w:val="0"/>
                <w:bCs w:val="0"/>
              </w:rPr>
              <w:t>Tidak Setuju</w:t>
            </w:r>
          </w:p>
        </w:tc>
        <w:tc>
          <w:tcPr>
            <w:tcW w:w="1192" w:type="dxa"/>
            <w:tcBorders>
              <w:top w:val="single" w:sz="4" w:space="0" w:color="auto"/>
              <w:bottom w:val="single" w:sz="4" w:space="0" w:color="auto"/>
            </w:tcBorders>
            <w:shd w:val="clear" w:color="auto" w:fill="FFFFFF" w:themeFill="background1"/>
          </w:tcPr>
          <w:p w:rsidR="001A648F" w:rsidRPr="001603A1" w:rsidRDefault="001A648F" w:rsidP="001603A1">
            <w:pPr>
              <w:spacing w:after="16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603A1">
              <w:rPr>
                <w:rFonts w:asciiTheme="majorBidi" w:hAnsiTheme="majorBidi" w:cstheme="majorBidi"/>
              </w:rPr>
              <w:t>1</w:t>
            </w:r>
          </w:p>
        </w:tc>
        <w:tc>
          <w:tcPr>
            <w:tcW w:w="1445" w:type="dxa"/>
            <w:tcBorders>
              <w:top w:val="single" w:sz="4" w:space="0" w:color="auto"/>
              <w:bottom w:val="single" w:sz="4" w:space="0" w:color="auto"/>
            </w:tcBorders>
            <w:shd w:val="clear" w:color="auto" w:fill="FFFFFF" w:themeFill="background1"/>
          </w:tcPr>
          <w:p w:rsidR="001A648F" w:rsidRDefault="00CA572B" w:rsidP="001603A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1A648F">
              <w:rPr>
                <w:rFonts w:ascii="Calibri" w:hAnsi="Calibri"/>
              </w:rPr>
              <w:t>5%</w:t>
            </w:r>
          </w:p>
        </w:tc>
      </w:tr>
      <w:tr w:rsidR="00E209CC" w:rsidTr="001603A1">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bottom w:val="single" w:sz="4" w:space="0" w:color="auto"/>
            </w:tcBorders>
            <w:shd w:val="clear" w:color="auto" w:fill="FFFFFF" w:themeFill="background1"/>
          </w:tcPr>
          <w:p w:rsidR="00E209CC" w:rsidRDefault="001A648F" w:rsidP="001603A1">
            <w:pPr>
              <w:spacing w:after="160" w:line="276" w:lineRule="auto"/>
              <w:ind w:left="0" w:firstLine="0"/>
              <w:jc w:val="left"/>
              <w:rPr>
                <w:rFonts w:asciiTheme="majorBidi" w:hAnsiTheme="majorBidi" w:cstheme="majorBidi"/>
                <w:b w:val="0"/>
                <w:bCs w:val="0"/>
              </w:rPr>
            </w:pPr>
            <w:r>
              <w:rPr>
                <w:rFonts w:asciiTheme="majorBidi" w:hAnsiTheme="majorBidi" w:cstheme="majorBidi"/>
                <w:b w:val="0"/>
                <w:bCs w:val="0"/>
              </w:rPr>
              <w:t>Sangat Tidak Setuju</w:t>
            </w:r>
          </w:p>
        </w:tc>
        <w:tc>
          <w:tcPr>
            <w:tcW w:w="1192" w:type="dxa"/>
            <w:tcBorders>
              <w:top w:val="single" w:sz="4" w:space="0" w:color="auto"/>
              <w:bottom w:val="single" w:sz="4" w:space="0" w:color="auto"/>
            </w:tcBorders>
            <w:shd w:val="clear" w:color="auto" w:fill="FFFFFF" w:themeFill="background1"/>
          </w:tcPr>
          <w:p w:rsidR="00E209CC" w:rsidRPr="001603A1" w:rsidRDefault="001A648F" w:rsidP="001603A1">
            <w:pPr>
              <w:spacing w:after="16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603A1">
              <w:rPr>
                <w:rFonts w:asciiTheme="majorBidi" w:hAnsiTheme="majorBidi" w:cstheme="majorBidi"/>
              </w:rPr>
              <w:t>0</w:t>
            </w:r>
          </w:p>
        </w:tc>
        <w:tc>
          <w:tcPr>
            <w:tcW w:w="1445" w:type="dxa"/>
            <w:tcBorders>
              <w:top w:val="single" w:sz="4" w:space="0" w:color="auto"/>
              <w:bottom w:val="single" w:sz="4" w:space="0" w:color="auto"/>
            </w:tcBorders>
            <w:shd w:val="clear" w:color="auto" w:fill="FFFFFF" w:themeFill="background1"/>
          </w:tcPr>
          <w:p w:rsidR="00E209CC" w:rsidRPr="001A648F" w:rsidRDefault="001A648F" w:rsidP="001603A1">
            <w:pPr>
              <w:spacing w:after="16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A648F">
              <w:rPr>
                <w:rFonts w:asciiTheme="majorBidi" w:hAnsiTheme="majorBidi" w:cstheme="majorBidi"/>
              </w:rPr>
              <w:t>0%</w:t>
            </w:r>
          </w:p>
        </w:tc>
      </w:tr>
      <w:tr w:rsidR="001603A1" w:rsidTr="00160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bottom w:val="single" w:sz="4" w:space="0" w:color="auto"/>
            </w:tcBorders>
            <w:shd w:val="clear" w:color="auto" w:fill="FFFFFF" w:themeFill="background1"/>
          </w:tcPr>
          <w:p w:rsidR="001603A1" w:rsidRPr="001603A1" w:rsidRDefault="001603A1" w:rsidP="001603A1">
            <w:pPr>
              <w:spacing w:after="160" w:line="276" w:lineRule="auto"/>
              <w:ind w:left="0" w:firstLine="0"/>
              <w:jc w:val="left"/>
              <w:rPr>
                <w:rFonts w:asciiTheme="majorBidi" w:hAnsiTheme="majorBidi" w:cstheme="majorBidi"/>
              </w:rPr>
            </w:pPr>
            <w:r w:rsidRPr="001603A1">
              <w:rPr>
                <w:rFonts w:asciiTheme="majorBidi" w:hAnsiTheme="majorBidi" w:cstheme="majorBidi"/>
              </w:rPr>
              <w:t>Total</w:t>
            </w:r>
          </w:p>
        </w:tc>
        <w:tc>
          <w:tcPr>
            <w:tcW w:w="1192" w:type="dxa"/>
            <w:tcBorders>
              <w:top w:val="single" w:sz="4" w:space="0" w:color="auto"/>
              <w:bottom w:val="single" w:sz="4" w:space="0" w:color="auto"/>
            </w:tcBorders>
            <w:shd w:val="clear" w:color="auto" w:fill="FFFFFF" w:themeFill="background1"/>
          </w:tcPr>
          <w:p w:rsidR="001603A1" w:rsidRPr="001603A1" w:rsidRDefault="001603A1" w:rsidP="001603A1">
            <w:pPr>
              <w:spacing w:after="16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1603A1">
              <w:rPr>
                <w:rFonts w:asciiTheme="majorBidi" w:hAnsiTheme="majorBidi" w:cstheme="majorBidi"/>
                <w:b/>
                <w:bCs/>
              </w:rPr>
              <w:t>890</w:t>
            </w:r>
          </w:p>
        </w:tc>
        <w:tc>
          <w:tcPr>
            <w:tcW w:w="1445" w:type="dxa"/>
            <w:tcBorders>
              <w:top w:val="single" w:sz="4" w:space="0" w:color="auto"/>
              <w:bottom w:val="single" w:sz="4" w:space="0" w:color="auto"/>
            </w:tcBorders>
            <w:shd w:val="clear" w:color="auto" w:fill="FFFFFF" w:themeFill="background1"/>
          </w:tcPr>
          <w:p w:rsidR="001603A1" w:rsidRPr="001603A1" w:rsidRDefault="001603A1" w:rsidP="001603A1">
            <w:pPr>
              <w:spacing w:after="16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1603A1">
              <w:rPr>
                <w:rFonts w:asciiTheme="majorBidi" w:hAnsiTheme="majorBidi" w:cstheme="majorBidi"/>
                <w:b/>
                <w:bCs/>
              </w:rPr>
              <w:t>100%</w:t>
            </w:r>
          </w:p>
        </w:tc>
      </w:tr>
    </w:tbl>
    <w:p w:rsidR="00846C92" w:rsidRDefault="00846C92" w:rsidP="001603A1">
      <w:pPr>
        <w:spacing w:after="160" w:line="259" w:lineRule="auto"/>
        <w:ind w:left="0" w:firstLine="0"/>
        <w:jc w:val="left"/>
        <w:rPr>
          <w:rFonts w:asciiTheme="majorBidi" w:hAnsiTheme="majorBidi" w:cstheme="majorBidi"/>
          <w:b/>
          <w:bCs/>
        </w:rPr>
      </w:pPr>
    </w:p>
    <w:p w:rsidR="001603A1" w:rsidRDefault="001603A1" w:rsidP="002322DD">
      <w:pPr>
        <w:shd w:val="clear" w:color="auto" w:fill="FFFFFF"/>
        <w:spacing w:after="0" w:line="195" w:lineRule="atLeast"/>
        <w:ind w:left="0" w:firstLine="0"/>
        <w:rPr>
          <w:rFonts w:asciiTheme="majorBidi" w:hAnsiTheme="majorBidi" w:cstheme="majorBidi"/>
          <w:color w:val="auto"/>
          <w:shd w:val="clear" w:color="auto" w:fill="FFFFFF"/>
        </w:rPr>
      </w:pPr>
      <w:r>
        <w:rPr>
          <w:rFonts w:asciiTheme="majorBidi" w:hAnsiTheme="majorBidi" w:cstheme="majorBidi"/>
          <w:b/>
          <w:bCs/>
        </w:rPr>
        <w:tab/>
      </w:r>
      <w:r w:rsidRPr="002322DD">
        <w:rPr>
          <w:rFonts w:asciiTheme="majorBidi" w:hAnsiTheme="majorBidi" w:cstheme="majorBidi"/>
        </w:rPr>
        <w:t>Berdasarkan tabel di atas dapat dijelaskan bahwa lebih dari 50% peserta telah sepakat dan memahami materi pelatiham pembuatan media power point covid-19 untuk anak usia dini. materi yang dapat dijelaskan yaitu : 1</w:t>
      </w:r>
      <w:r w:rsidRPr="002322DD">
        <w:rPr>
          <w:rFonts w:asciiTheme="majorBidi" w:hAnsiTheme="majorBidi" w:cstheme="majorBidi"/>
          <w:color w:val="auto"/>
        </w:rPr>
        <w:t>) PPT anak usia</w:t>
      </w:r>
      <w:r w:rsidRPr="002322DD">
        <w:rPr>
          <w:rFonts w:asciiTheme="majorBidi" w:hAnsiTheme="majorBidi" w:cstheme="majorBidi"/>
          <w:b/>
          <w:bCs/>
          <w:color w:val="auto"/>
        </w:rPr>
        <w:t xml:space="preserve"> </w:t>
      </w:r>
      <w:r w:rsidRPr="002322DD">
        <w:rPr>
          <w:rFonts w:asciiTheme="majorBidi" w:hAnsiTheme="majorBidi" w:cstheme="majorBidi"/>
          <w:color w:val="auto"/>
        </w:rPr>
        <w:t xml:space="preserve">dini haruslah tersusun materinya dari umum ke terperinci, 2) PPT untuk anak usia dini harus menggunakan bentuk dan ukuran huruf yang jelas( tidak boleh bentuk huruf yang meliuk-liuk, huruf sambung, huruf menggunakan ukiran, dan berbagai huruf yang jarang digunakan pada buku teks dan lingkungan sekitar anak), 3) </w:t>
      </w:r>
      <w:r w:rsidRPr="002322DD">
        <w:rPr>
          <w:rFonts w:asciiTheme="majorBidi" w:hAnsiTheme="majorBidi" w:cstheme="majorBidi"/>
          <w:color w:val="auto"/>
          <w:shd w:val="clear" w:color="auto" w:fill="FFFFFF"/>
        </w:rPr>
        <w:t xml:space="preserve">PPT untuk anak usia dini harus menggunakan gambar yang jelas, se-konkrit mungkin, serta posisi kombinasi </w:t>
      </w:r>
      <w:r w:rsidRPr="002322DD">
        <w:rPr>
          <w:rFonts w:asciiTheme="majorBidi" w:hAnsiTheme="majorBidi" w:cstheme="majorBidi"/>
          <w:color w:val="auto"/>
          <w:shd w:val="clear" w:color="auto" w:fill="FFFFFF"/>
        </w:rPr>
        <w:lastRenderedPageBreak/>
        <w:t xml:space="preserve">yang tepat dan sesuai, 4) PPT untuk anak usia dini harus menggunakan latar belakang yang sederhana, tidak banyak detail agar materi dapat tersampaikan dengan baik seta anak dapat total fokus pada materi, 5) </w:t>
      </w:r>
      <w:r w:rsidRPr="002322DD">
        <w:rPr>
          <w:rFonts w:asciiTheme="majorBidi" w:hAnsiTheme="majorBidi" w:cstheme="majorBidi"/>
          <w:color w:val="auto"/>
        </w:rPr>
        <w:t xml:space="preserve">PPT untuk anak usia dini ,gerak gambar dan gerak huruf harus di perhatikan, tidak boleh berlebihan. Jika berlebihan akan membuat anak lebih memperhatikan gambar / huruf yang bergerak dibandingkan menyimak materi, 6) </w:t>
      </w:r>
      <w:r w:rsidRPr="002322DD">
        <w:rPr>
          <w:rFonts w:asciiTheme="majorBidi" w:hAnsiTheme="majorBidi" w:cstheme="majorBidi"/>
          <w:color w:val="auto"/>
        </w:rPr>
        <w:br/>
      </w:r>
      <w:r w:rsidRPr="002322DD">
        <w:rPr>
          <w:rFonts w:asciiTheme="majorBidi" w:hAnsiTheme="majorBidi" w:cstheme="majorBidi"/>
          <w:color w:val="auto"/>
          <w:shd w:val="clear" w:color="auto" w:fill="FFFFFF"/>
        </w:rPr>
        <w:t>PPT untuk anak usia dini, dalam pemilihan ga</w:t>
      </w:r>
      <w:r w:rsidR="00BA3D99">
        <w:rPr>
          <w:rFonts w:asciiTheme="majorBidi" w:hAnsiTheme="majorBidi" w:cstheme="majorBidi"/>
          <w:color w:val="auto"/>
          <w:shd w:val="clear" w:color="auto" w:fill="FFFFFF"/>
        </w:rPr>
        <w:t>mbar untuk cover harus sesuai (</w:t>
      </w:r>
      <w:r w:rsidRPr="002322DD">
        <w:rPr>
          <w:rFonts w:asciiTheme="majorBidi" w:hAnsiTheme="majorBidi" w:cstheme="majorBidi"/>
          <w:color w:val="auto"/>
          <w:shd w:val="clear" w:color="auto" w:fill="FFFFFF"/>
        </w:rPr>
        <w:t xml:space="preserve">berkaitan) dengan materi yang akan disampaikan, 7) </w:t>
      </w:r>
      <w:r w:rsidRPr="002322DD">
        <w:rPr>
          <w:rFonts w:asciiTheme="majorBidi" w:hAnsiTheme="majorBidi" w:cstheme="majorBidi"/>
          <w:color w:val="auto"/>
        </w:rPr>
        <w:br/>
      </w:r>
      <w:r w:rsidRPr="002322DD">
        <w:rPr>
          <w:rFonts w:asciiTheme="majorBidi" w:hAnsiTheme="majorBidi" w:cstheme="majorBidi"/>
          <w:color w:val="auto"/>
          <w:shd w:val="clear" w:color="auto" w:fill="FFFFFF"/>
        </w:rPr>
        <w:t xml:space="preserve">Suara background musik dalam PPT untuk anak usia dini atau PPT untuk audiens lainnya , harus kecil suaranya dibandingkan dengan suara pemateri agar audiens bisa terfokus pada materi, 8) </w:t>
      </w:r>
      <w:r w:rsidRPr="002322DD">
        <w:rPr>
          <w:rFonts w:asciiTheme="majorBidi" w:hAnsiTheme="majorBidi" w:cstheme="majorBidi"/>
          <w:color w:val="auto"/>
        </w:rPr>
        <w:t xml:space="preserve">PPT untuk anak usia dini harus memperhatikan komposisi warna agar materi tampak jelas dan terbaca untuk anak, 9) </w:t>
      </w:r>
      <w:r w:rsidRPr="002322DD">
        <w:rPr>
          <w:rFonts w:asciiTheme="majorBidi" w:hAnsiTheme="majorBidi" w:cstheme="majorBidi"/>
          <w:color w:val="auto"/>
          <w:shd w:val="clear" w:color="auto" w:fill="FFFFFF"/>
        </w:rPr>
        <w:t>PPT untuk anak usia dini harus memperhatikan transisi waktu antara slide sebelum dan sesudahnya . Transisi tidak boleh terlalu cepat ,agar anak lebih lama dalam menyimak materi, 10) Penggunaan efek suara pada PPT untuk anak usia dini diupayakan berhubungan dengan materi serta untuk volumenya harus diperhatikan penempatan tinggi-rendahnya</w:t>
      </w:r>
      <w:r w:rsidR="002322DD">
        <w:rPr>
          <w:rFonts w:asciiTheme="majorBidi" w:hAnsiTheme="majorBidi" w:cstheme="majorBidi"/>
          <w:color w:val="auto"/>
          <w:shd w:val="clear" w:color="auto" w:fill="FFFFFF"/>
        </w:rPr>
        <w:t xml:space="preserve">. </w:t>
      </w:r>
    </w:p>
    <w:p w:rsidR="002322DD" w:rsidRPr="001603A1" w:rsidRDefault="002322DD" w:rsidP="002322DD">
      <w:pPr>
        <w:shd w:val="clear" w:color="auto" w:fill="FFFFFF"/>
        <w:spacing w:after="0" w:line="195" w:lineRule="atLeast"/>
        <w:ind w:left="0" w:firstLine="0"/>
        <w:jc w:val="center"/>
        <w:rPr>
          <w:rFonts w:ascii="Helvetica" w:hAnsi="Helvetica"/>
          <w:color w:val="777777"/>
          <w:sz w:val="20"/>
          <w:szCs w:val="20"/>
        </w:rPr>
      </w:pPr>
      <w:r w:rsidRPr="002322DD">
        <w:rPr>
          <w:rFonts w:asciiTheme="majorBidi" w:hAnsiTheme="majorBidi" w:cstheme="majorBidi"/>
          <w:b/>
          <w:bCs/>
          <w:color w:val="auto"/>
          <w:shd w:val="clear" w:color="auto" w:fill="FFFFFF"/>
        </w:rPr>
        <w:t>Tabel 3.</w:t>
      </w:r>
      <w:r>
        <w:rPr>
          <w:rFonts w:asciiTheme="majorBidi" w:hAnsiTheme="majorBidi" w:cstheme="majorBidi"/>
          <w:color w:val="auto"/>
          <w:shd w:val="clear" w:color="auto" w:fill="FFFFFF"/>
        </w:rPr>
        <w:t xml:space="preserve"> Hasil Kepuasan Peserta</w:t>
      </w:r>
    </w:p>
    <w:p w:rsidR="001603A1" w:rsidRPr="001603A1" w:rsidRDefault="001603A1" w:rsidP="001603A1">
      <w:pPr>
        <w:shd w:val="clear" w:color="auto" w:fill="FFFFFF"/>
        <w:spacing w:after="0" w:line="195" w:lineRule="atLeast"/>
        <w:ind w:left="0" w:firstLine="0"/>
        <w:jc w:val="left"/>
        <w:rPr>
          <w:rFonts w:ascii="Helvetica" w:hAnsi="Helvetica"/>
          <w:color w:val="777777"/>
          <w:sz w:val="20"/>
          <w:szCs w:val="20"/>
        </w:rPr>
      </w:pPr>
    </w:p>
    <w:tbl>
      <w:tblPr>
        <w:tblStyle w:val="TableGrid"/>
        <w:tblW w:w="0" w:type="auto"/>
        <w:tblLook w:val="04A0" w:firstRow="1" w:lastRow="0" w:firstColumn="1" w:lastColumn="0" w:noHBand="0" w:noVBand="1"/>
      </w:tblPr>
      <w:tblGrid>
        <w:gridCol w:w="2300"/>
        <w:gridCol w:w="439"/>
        <w:gridCol w:w="439"/>
        <w:gridCol w:w="469"/>
        <w:gridCol w:w="686"/>
      </w:tblGrid>
      <w:tr w:rsidR="00E53971" w:rsidRPr="00CA572B" w:rsidTr="00D46FA0">
        <w:tc>
          <w:tcPr>
            <w:tcW w:w="2300" w:type="dxa"/>
          </w:tcPr>
          <w:p w:rsidR="00E53971" w:rsidRPr="00CA572B" w:rsidRDefault="00E53971" w:rsidP="00CA572B">
            <w:pPr>
              <w:spacing w:after="0" w:line="240" w:lineRule="auto"/>
              <w:ind w:left="0" w:firstLine="0"/>
              <w:jc w:val="center"/>
              <w:rPr>
                <w:rFonts w:asciiTheme="majorBidi" w:hAnsiTheme="majorBidi" w:cstheme="majorBidi"/>
                <w:b/>
                <w:bCs/>
                <w:color w:val="auto"/>
                <w:sz w:val="20"/>
                <w:szCs w:val="20"/>
              </w:rPr>
            </w:pPr>
            <w:r w:rsidRPr="00CA572B">
              <w:rPr>
                <w:rFonts w:asciiTheme="majorBidi" w:hAnsiTheme="majorBidi" w:cstheme="majorBidi"/>
                <w:b/>
                <w:bCs/>
                <w:color w:val="auto"/>
                <w:sz w:val="20"/>
                <w:szCs w:val="20"/>
              </w:rPr>
              <w:t>Instrumen</w:t>
            </w:r>
          </w:p>
        </w:tc>
        <w:tc>
          <w:tcPr>
            <w:tcW w:w="439" w:type="dxa"/>
          </w:tcPr>
          <w:p w:rsidR="00E53971" w:rsidRPr="00CA572B" w:rsidRDefault="00E53971" w:rsidP="00CA572B">
            <w:pPr>
              <w:spacing w:after="0" w:line="240" w:lineRule="auto"/>
              <w:ind w:left="0" w:firstLine="0"/>
              <w:jc w:val="center"/>
              <w:rPr>
                <w:rFonts w:asciiTheme="majorBidi" w:hAnsiTheme="majorBidi" w:cstheme="majorBidi"/>
                <w:b/>
                <w:bCs/>
                <w:color w:val="auto"/>
                <w:sz w:val="20"/>
                <w:szCs w:val="20"/>
              </w:rPr>
            </w:pPr>
            <w:r w:rsidRPr="00CA572B">
              <w:rPr>
                <w:rFonts w:asciiTheme="majorBidi" w:hAnsiTheme="majorBidi" w:cstheme="majorBidi"/>
                <w:b/>
                <w:bCs/>
                <w:color w:val="auto"/>
                <w:sz w:val="20"/>
                <w:szCs w:val="20"/>
              </w:rPr>
              <w:t>SS</w:t>
            </w:r>
          </w:p>
        </w:tc>
        <w:tc>
          <w:tcPr>
            <w:tcW w:w="439" w:type="dxa"/>
          </w:tcPr>
          <w:p w:rsidR="00E53971" w:rsidRPr="00CA572B" w:rsidRDefault="00E53971" w:rsidP="00CA572B">
            <w:pPr>
              <w:spacing w:after="0" w:line="240" w:lineRule="auto"/>
              <w:ind w:left="0" w:firstLine="0"/>
              <w:jc w:val="center"/>
              <w:rPr>
                <w:rFonts w:asciiTheme="majorBidi" w:hAnsiTheme="majorBidi" w:cstheme="majorBidi"/>
                <w:b/>
                <w:bCs/>
                <w:color w:val="auto"/>
                <w:sz w:val="20"/>
                <w:szCs w:val="20"/>
              </w:rPr>
            </w:pPr>
            <w:r w:rsidRPr="00CA572B">
              <w:rPr>
                <w:rFonts w:asciiTheme="majorBidi" w:hAnsiTheme="majorBidi" w:cstheme="majorBidi"/>
                <w:b/>
                <w:bCs/>
                <w:color w:val="auto"/>
                <w:sz w:val="20"/>
                <w:szCs w:val="20"/>
              </w:rPr>
              <w:t>S</w:t>
            </w:r>
          </w:p>
        </w:tc>
        <w:tc>
          <w:tcPr>
            <w:tcW w:w="469" w:type="dxa"/>
          </w:tcPr>
          <w:p w:rsidR="00E53971" w:rsidRPr="00CA572B" w:rsidRDefault="00E53971" w:rsidP="00CA572B">
            <w:pPr>
              <w:spacing w:after="0" w:line="240" w:lineRule="auto"/>
              <w:ind w:left="0" w:firstLine="0"/>
              <w:jc w:val="center"/>
              <w:rPr>
                <w:rFonts w:asciiTheme="majorBidi" w:hAnsiTheme="majorBidi" w:cstheme="majorBidi"/>
                <w:b/>
                <w:bCs/>
                <w:color w:val="auto"/>
                <w:sz w:val="20"/>
                <w:szCs w:val="20"/>
              </w:rPr>
            </w:pPr>
            <w:r w:rsidRPr="00CA572B">
              <w:rPr>
                <w:rFonts w:asciiTheme="majorBidi" w:hAnsiTheme="majorBidi" w:cstheme="majorBidi"/>
                <w:b/>
                <w:bCs/>
                <w:color w:val="auto"/>
                <w:sz w:val="20"/>
                <w:szCs w:val="20"/>
              </w:rPr>
              <w:t>TS</w:t>
            </w:r>
          </w:p>
        </w:tc>
        <w:tc>
          <w:tcPr>
            <w:tcW w:w="686" w:type="dxa"/>
          </w:tcPr>
          <w:p w:rsidR="00E53971" w:rsidRPr="00CA572B" w:rsidRDefault="00E53971" w:rsidP="00CA572B">
            <w:pPr>
              <w:spacing w:after="0" w:line="240" w:lineRule="auto"/>
              <w:ind w:left="0" w:firstLine="0"/>
              <w:jc w:val="center"/>
              <w:rPr>
                <w:rFonts w:asciiTheme="majorBidi" w:hAnsiTheme="majorBidi" w:cstheme="majorBidi"/>
                <w:b/>
                <w:bCs/>
                <w:color w:val="auto"/>
                <w:sz w:val="20"/>
                <w:szCs w:val="20"/>
              </w:rPr>
            </w:pPr>
            <w:r w:rsidRPr="00CA572B">
              <w:rPr>
                <w:rFonts w:asciiTheme="majorBidi" w:hAnsiTheme="majorBidi" w:cstheme="majorBidi"/>
                <w:b/>
                <w:bCs/>
                <w:color w:val="auto"/>
                <w:sz w:val="20"/>
                <w:szCs w:val="20"/>
              </w:rPr>
              <w:t>STS</w:t>
            </w:r>
          </w:p>
        </w:tc>
      </w:tr>
      <w:tr w:rsidR="00D46FA0" w:rsidRPr="00CA572B" w:rsidTr="00D46FA0">
        <w:tc>
          <w:tcPr>
            <w:tcW w:w="2300" w:type="dxa"/>
          </w:tcPr>
          <w:p w:rsidR="00D46FA0" w:rsidRPr="00CA572B" w:rsidRDefault="00D46FA0" w:rsidP="00CA572B">
            <w:pPr>
              <w:spacing w:after="0" w:line="240" w:lineRule="auto"/>
              <w:ind w:left="0" w:firstLine="0"/>
              <w:jc w:val="left"/>
              <w:rPr>
                <w:rFonts w:asciiTheme="majorBidi" w:hAnsiTheme="majorBidi" w:cstheme="majorBidi"/>
                <w:color w:val="777777"/>
                <w:sz w:val="20"/>
                <w:szCs w:val="20"/>
              </w:rPr>
            </w:pPr>
            <w:r w:rsidRPr="00CA572B">
              <w:rPr>
                <w:rFonts w:asciiTheme="majorBidi" w:hAnsiTheme="majorBidi" w:cstheme="majorBidi"/>
                <w:sz w:val="20"/>
                <w:szCs w:val="20"/>
                <w:shd w:val="clear" w:color="auto" w:fill="FFFFFF"/>
              </w:rPr>
              <w:t>Materi mengenai pembuatan PPT untuk anak usia dini sangat bermanfaat sekali bagi saya.</w:t>
            </w:r>
          </w:p>
        </w:tc>
        <w:tc>
          <w:tcPr>
            <w:tcW w:w="439" w:type="dxa"/>
          </w:tcPr>
          <w:p w:rsidR="00D46FA0" w:rsidRPr="00CA572B" w:rsidRDefault="00D46FA0" w:rsidP="00CA572B">
            <w:pPr>
              <w:spacing w:after="0" w:line="240" w:lineRule="auto"/>
              <w:ind w:left="0" w:firstLine="0"/>
              <w:jc w:val="left"/>
              <w:rPr>
                <w:rFonts w:asciiTheme="majorBidi" w:hAnsiTheme="majorBidi" w:cstheme="majorBidi"/>
                <w:color w:val="auto"/>
                <w:sz w:val="20"/>
                <w:szCs w:val="20"/>
              </w:rPr>
            </w:pPr>
            <w:r w:rsidRPr="00CA572B">
              <w:rPr>
                <w:rFonts w:asciiTheme="majorBidi" w:hAnsiTheme="majorBidi" w:cstheme="majorBidi"/>
                <w:color w:val="auto"/>
                <w:sz w:val="20"/>
                <w:szCs w:val="20"/>
              </w:rPr>
              <w:t>60</w:t>
            </w:r>
          </w:p>
        </w:tc>
        <w:tc>
          <w:tcPr>
            <w:tcW w:w="439" w:type="dxa"/>
          </w:tcPr>
          <w:p w:rsidR="00D46FA0" w:rsidRPr="00CA572B" w:rsidRDefault="00D46FA0" w:rsidP="00CA572B">
            <w:pPr>
              <w:spacing w:after="0" w:line="240" w:lineRule="auto"/>
              <w:ind w:left="0" w:firstLine="0"/>
              <w:jc w:val="left"/>
              <w:rPr>
                <w:rFonts w:asciiTheme="majorBidi" w:hAnsiTheme="majorBidi" w:cstheme="majorBidi"/>
                <w:color w:val="auto"/>
                <w:sz w:val="20"/>
                <w:szCs w:val="20"/>
              </w:rPr>
            </w:pPr>
            <w:r w:rsidRPr="00CA572B">
              <w:rPr>
                <w:rFonts w:asciiTheme="majorBidi" w:hAnsiTheme="majorBidi" w:cstheme="majorBidi"/>
                <w:color w:val="auto"/>
                <w:sz w:val="20"/>
                <w:szCs w:val="20"/>
              </w:rPr>
              <w:t>29</w:t>
            </w:r>
          </w:p>
        </w:tc>
        <w:tc>
          <w:tcPr>
            <w:tcW w:w="469" w:type="dxa"/>
          </w:tcPr>
          <w:p w:rsidR="00D46FA0" w:rsidRPr="00CA572B" w:rsidRDefault="00D46FA0" w:rsidP="00CA572B">
            <w:pPr>
              <w:spacing w:after="0" w:line="240" w:lineRule="auto"/>
              <w:ind w:left="0" w:firstLine="0"/>
              <w:jc w:val="left"/>
              <w:rPr>
                <w:rFonts w:asciiTheme="majorBidi" w:hAnsiTheme="majorBidi" w:cstheme="majorBidi"/>
                <w:color w:val="auto"/>
                <w:sz w:val="20"/>
                <w:szCs w:val="20"/>
              </w:rPr>
            </w:pPr>
            <w:r w:rsidRPr="00CA572B">
              <w:rPr>
                <w:rFonts w:asciiTheme="majorBidi" w:hAnsiTheme="majorBidi" w:cstheme="majorBidi"/>
                <w:color w:val="auto"/>
                <w:sz w:val="20"/>
                <w:szCs w:val="20"/>
              </w:rPr>
              <w:t>-</w:t>
            </w:r>
          </w:p>
        </w:tc>
        <w:tc>
          <w:tcPr>
            <w:tcW w:w="686" w:type="dxa"/>
          </w:tcPr>
          <w:p w:rsidR="00D46FA0" w:rsidRPr="00CA572B" w:rsidRDefault="00D46FA0" w:rsidP="00CA572B">
            <w:pPr>
              <w:spacing w:after="0" w:line="240" w:lineRule="auto"/>
              <w:ind w:left="0" w:firstLine="0"/>
              <w:jc w:val="left"/>
              <w:rPr>
                <w:rFonts w:asciiTheme="majorBidi" w:hAnsiTheme="majorBidi" w:cstheme="majorBidi"/>
                <w:color w:val="auto"/>
                <w:sz w:val="20"/>
                <w:szCs w:val="20"/>
              </w:rPr>
            </w:pPr>
            <w:r w:rsidRPr="00CA572B">
              <w:rPr>
                <w:rFonts w:asciiTheme="majorBidi" w:hAnsiTheme="majorBidi" w:cstheme="majorBidi"/>
                <w:color w:val="auto"/>
                <w:sz w:val="20"/>
                <w:szCs w:val="20"/>
              </w:rPr>
              <w:t>-</w:t>
            </w:r>
          </w:p>
        </w:tc>
      </w:tr>
      <w:tr w:rsidR="00D46FA0" w:rsidRPr="00CA572B" w:rsidTr="00D46FA0">
        <w:tc>
          <w:tcPr>
            <w:tcW w:w="2300" w:type="dxa"/>
          </w:tcPr>
          <w:p w:rsidR="00D46FA0" w:rsidRPr="00CA572B" w:rsidRDefault="00D46FA0" w:rsidP="00CA572B">
            <w:pPr>
              <w:spacing w:after="0" w:line="240" w:lineRule="auto"/>
              <w:ind w:left="0" w:firstLine="0"/>
              <w:jc w:val="left"/>
              <w:rPr>
                <w:rFonts w:asciiTheme="majorBidi" w:hAnsiTheme="majorBidi" w:cstheme="majorBidi"/>
                <w:color w:val="777777"/>
                <w:sz w:val="20"/>
                <w:szCs w:val="20"/>
              </w:rPr>
            </w:pPr>
            <w:r w:rsidRPr="00CA572B">
              <w:rPr>
                <w:rFonts w:asciiTheme="majorBidi" w:hAnsiTheme="majorBidi" w:cstheme="majorBidi"/>
                <w:sz w:val="20"/>
                <w:szCs w:val="20"/>
                <w:shd w:val="clear" w:color="auto" w:fill="FFFFFF"/>
              </w:rPr>
              <w:t>Penjelasan materi mengenai pembuatan PPT untuk anak usia dini yang diberikan sudah jelas dan mudah dipahami.</w:t>
            </w:r>
          </w:p>
        </w:tc>
        <w:tc>
          <w:tcPr>
            <w:tcW w:w="439" w:type="dxa"/>
          </w:tcPr>
          <w:p w:rsidR="00D46FA0" w:rsidRPr="00E5695C" w:rsidRDefault="003B2332" w:rsidP="00CA572B">
            <w:pPr>
              <w:spacing w:after="0" w:line="240" w:lineRule="auto"/>
              <w:ind w:left="0" w:firstLine="0"/>
              <w:jc w:val="left"/>
              <w:rPr>
                <w:rFonts w:asciiTheme="majorBidi" w:hAnsiTheme="majorBidi" w:cstheme="majorBidi"/>
                <w:color w:val="auto"/>
                <w:sz w:val="20"/>
                <w:szCs w:val="20"/>
              </w:rPr>
            </w:pPr>
            <w:r w:rsidRPr="00E5695C">
              <w:rPr>
                <w:rFonts w:asciiTheme="majorBidi" w:hAnsiTheme="majorBidi" w:cstheme="majorBidi"/>
                <w:color w:val="auto"/>
                <w:sz w:val="20"/>
                <w:szCs w:val="20"/>
              </w:rPr>
              <w:t>33</w:t>
            </w:r>
          </w:p>
        </w:tc>
        <w:tc>
          <w:tcPr>
            <w:tcW w:w="439" w:type="dxa"/>
          </w:tcPr>
          <w:p w:rsidR="00D46FA0" w:rsidRPr="00E5695C" w:rsidRDefault="00DF0CFF" w:rsidP="00CA572B">
            <w:pPr>
              <w:spacing w:after="0" w:line="240" w:lineRule="auto"/>
              <w:ind w:left="0" w:firstLine="0"/>
              <w:jc w:val="left"/>
              <w:rPr>
                <w:rFonts w:asciiTheme="majorBidi" w:hAnsiTheme="majorBidi" w:cstheme="majorBidi"/>
                <w:color w:val="auto"/>
                <w:sz w:val="20"/>
                <w:szCs w:val="20"/>
              </w:rPr>
            </w:pPr>
            <w:r w:rsidRPr="00E5695C">
              <w:rPr>
                <w:rFonts w:asciiTheme="majorBidi" w:hAnsiTheme="majorBidi" w:cstheme="majorBidi"/>
                <w:color w:val="auto"/>
                <w:sz w:val="20"/>
                <w:szCs w:val="20"/>
              </w:rPr>
              <w:t>56</w:t>
            </w:r>
          </w:p>
        </w:tc>
        <w:tc>
          <w:tcPr>
            <w:tcW w:w="469" w:type="dxa"/>
          </w:tcPr>
          <w:p w:rsidR="00D46FA0" w:rsidRPr="00E5695C" w:rsidRDefault="00DF0CFF" w:rsidP="00CA572B">
            <w:pPr>
              <w:spacing w:after="0" w:line="240" w:lineRule="auto"/>
              <w:ind w:left="0" w:firstLine="0"/>
              <w:jc w:val="left"/>
              <w:rPr>
                <w:rFonts w:asciiTheme="majorBidi" w:hAnsiTheme="majorBidi" w:cstheme="majorBidi"/>
                <w:color w:val="auto"/>
                <w:sz w:val="20"/>
                <w:szCs w:val="20"/>
              </w:rPr>
            </w:pPr>
            <w:r w:rsidRPr="00E5695C">
              <w:rPr>
                <w:rFonts w:asciiTheme="majorBidi" w:hAnsiTheme="majorBidi" w:cstheme="majorBidi"/>
                <w:color w:val="auto"/>
                <w:sz w:val="20"/>
                <w:szCs w:val="20"/>
              </w:rPr>
              <w:t>-</w:t>
            </w:r>
          </w:p>
        </w:tc>
        <w:tc>
          <w:tcPr>
            <w:tcW w:w="686" w:type="dxa"/>
          </w:tcPr>
          <w:p w:rsidR="00D46FA0" w:rsidRPr="00E5695C" w:rsidRDefault="00DF0CFF" w:rsidP="00CA572B">
            <w:pPr>
              <w:spacing w:after="0" w:line="240" w:lineRule="auto"/>
              <w:ind w:left="0" w:firstLine="0"/>
              <w:jc w:val="left"/>
              <w:rPr>
                <w:rFonts w:asciiTheme="majorBidi" w:hAnsiTheme="majorBidi" w:cstheme="majorBidi"/>
                <w:color w:val="auto"/>
                <w:sz w:val="20"/>
                <w:szCs w:val="20"/>
              </w:rPr>
            </w:pPr>
            <w:r w:rsidRPr="00E5695C">
              <w:rPr>
                <w:rFonts w:asciiTheme="majorBidi" w:hAnsiTheme="majorBidi" w:cstheme="majorBidi"/>
                <w:color w:val="auto"/>
                <w:sz w:val="20"/>
                <w:szCs w:val="20"/>
              </w:rPr>
              <w:t>-</w:t>
            </w:r>
          </w:p>
        </w:tc>
      </w:tr>
      <w:tr w:rsidR="00D46FA0" w:rsidRPr="00CA572B" w:rsidTr="00D46FA0">
        <w:tc>
          <w:tcPr>
            <w:tcW w:w="2300" w:type="dxa"/>
          </w:tcPr>
          <w:p w:rsidR="00D46FA0" w:rsidRPr="00CA572B" w:rsidRDefault="00D46FA0" w:rsidP="00CA572B">
            <w:pPr>
              <w:spacing w:after="0" w:line="240" w:lineRule="auto"/>
              <w:ind w:left="0" w:firstLine="0"/>
              <w:jc w:val="left"/>
              <w:rPr>
                <w:rFonts w:asciiTheme="majorBidi" w:hAnsiTheme="majorBidi" w:cstheme="majorBidi"/>
                <w:color w:val="777777"/>
                <w:sz w:val="20"/>
                <w:szCs w:val="20"/>
              </w:rPr>
            </w:pPr>
            <w:r w:rsidRPr="00CA572B">
              <w:rPr>
                <w:rFonts w:asciiTheme="majorBidi" w:hAnsiTheme="majorBidi" w:cstheme="majorBidi"/>
                <w:sz w:val="20"/>
                <w:szCs w:val="20"/>
                <w:shd w:val="clear" w:color="auto" w:fill="FFFFFF"/>
              </w:rPr>
              <w:t>Contoh - contoh PPT untuk anak usia dini yang diberikan membantu pemahaman dan kejelasan mengenai pembuatan PPT untuk anak usia dini yang baik dan sesuai.</w:t>
            </w:r>
          </w:p>
        </w:tc>
        <w:tc>
          <w:tcPr>
            <w:tcW w:w="439" w:type="dxa"/>
          </w:tcPr>
          <w:p w:rsidR="00D46FA0" w:rsidRPr="00E5695C" w:rsidRDefault="00E5695C" w:rsidP="00CA572B">
            <w:pPr>
              <w:spacing w:after="0" w:line="240" w:lineRule="auto"/>
              <w:ind w:left="0" w:firstLine="0"/>
              <w:jc w:val="left"/>
              <w:rPr>
                <w:rFonts w:asciiTheme="majorBidi" w:hAnsiTheme="majorBidi" w:cstheme="majorBidi"/>
                <w:color w:val="auto"/>
                <w:sz w:val="20"/>
                <w:szCs w:val="20"/>
              </w:rPr>
            </w:pPr>
            <w:r w:rsidRPr="00E5695C">
              <w:rPr>
                <w:rFonts w:asciiTheme="majorBidi" w:hAnsiTheme="majorBidi" w:cstheme="majorBidi"/>
                <w:color w:val="auto"/>
                <w:sz w:val="20"/>
                <w:szCs w:val="20"/>
              </w:rPr>
              <w:t>32</w:t>
            </w:r>
          </w:p>
        </w:tc>
        <w:tc>
          <w:tcPr>
            <w:tcW w:w="439" w:type="dxa"/>
          </w:tcPr>
          <w:p w:rsidR="00D46FA0" w:rsidRPr="00E5695C" w:rsidRDefault="00E5695C" w:rsidP="00CA572B">
            <w:pPr>
              <w:spacing w:after="0" w:line="240" w:lineRule="auto"/>
              <w:ind w:left="0" w:firstLine="0"/>
              <w:jc w:val="left"/>
              <w:rPr>
                <w:rFonts w:asciiTheme="majorBidi" w:hAnsiTheme="majorBidi" w:cstheme="majorBidi"/>
                <w:color w:val="auto"/>
                <w:sz w:val="20"/>
                <w:szCs w:val="20"/>
              </w:rPr>
            </w:pPr>
            <w:r w:rsidRPr="00E5695C">
              <w:rPr>
                <w:rFonts w:asciiTheme="majorBidi" w:hAnsiTheme="majorBidi" w:cstheme="majorBidi"/>
                <w:color w:val="auto"/>
                <w:sz w:val="20"/>
                <w:szCs w:val="20"/>
              </w:rPr>
              <w:t>57</w:t>
            </w:r>
          </w:p>
        </w:tc>
        <w:tc>
          <w:tcPr>
            <w:tcW w:w="469" w:type="dxa"/>
          </w:tcPr>
          <w:p w:rsidR="00D46FA0" w:rsidRPr="00E5695C" w:rsidRDefault="00E5695C" w:rsidP="00CA572B">
            <w:pPr>
              <w:spacing w:after="0" w:line="240" w:lineRule="auto"/>
              <w:ind w:left="0" w:firstLine="0"/>
              <w:jc w:val="left"/>
              <w:rPr>
                <w:rFonts w:asciiTheme="majorBidi" w:hAnsiTheme="majorBidi" w:cstheme="majorBidi"/>
                <w:color w:val="auto"/>
                <w:sz w:val="20"/>
                <w:szCs w:val="20"/>
              </w:rPr>
            </w:pPr>
            <w:r w:rsidRPr="00E5695C">
              <w:rPr>
                <w:rFonts w:asciiTheme="majorBidi" w:hAnsiTheme="majorBidi" w:cstheme="majorBidi"/>
                <w:color w:val="auto"/>
                <w:sz w:val="20"/>
                <w:szCs w:val="20"/>
              </w:rPr>
              <w:t>-</w:t>
            </w:r>
          </w:p>
        </w:tc>
        <w:tc>
          <w:tcPr>
            <w:tcW w:w="686" w:type="dxa"/>
          </w:tcPr>
          <w:p w:rsidR="00D46FA0" w:rsidRPr="00E5695C" w:rsidRDefault="00E5695C" w:rsidP="00CA572B">
            <w:pPr>
              <w:spacing w:after="0" w:line="240" w:lineRule="auto"/>
              <w:ind w:left="0" w:firstLine="0"/>
              <w:jc w:val="left"/>
              <w:rPr>
                <w:rFonts w:asciiTheme="majorBidi" w:hAnsiTheme="majorBidi" w:cstheme="majorBidi"/>
                <w:color w:val="auto"/>
                <w:sz w:val="20"/>
                <w:szCs w:val="20"/>
              </w:rPr>
            </w:pPr>
            <w:r w:rsidRPr="00E5695C">
              <w:rPr>
                <w:rFonts w:asciiTheme="majorBidi" w:hAnsiTheme="majorBidi" w:cstheme="majorBidi"/>
                <w:color w:val="auto"/>
                <w:sz w:val="20"/>
                <w:szCs w:val="20"/>
              </w:rPr>
              <w:t>-</w:t>
            </w:r>
          </w:p>
        </w:tc>
      </w:tr>
      <w:tr w:rsidR="00D46FA0" w:rsidRPr="00CA572B" w:rsidTr="00D46FA0">
        <w:tc>
          <w:tcPr>
            <w:tcW w:w="2300" w:type="dxa"/>
          </w:tcPr>
          <w:p w:rsidR="00D46FA0" w:rsidRPr="00CA572B" w:rsidRDefault="00D46FA0" w:rsidP="00CA572B">
            <w:pPr>
              <w:spacing w:after="0" w:line="240" w:lineRule="auto"/>
              <w:ind w:left="0" w:firstLine="0"/>
              <w:jc w:val="left"/>
              <w:rPr>
                <w:rFonts w:asciiTheme="majorBidi" w:hAnsiTheme="majorBidi" w:cstheme="majorBidi"/>
                <w:color w:val="777777"/>
                <w:sz w:val="20"/>
                <w:szCs w:val="20"/>
              </w:rPr>
            </w:pPr>
            <w:r w:rsidRPr="00CA572B">
              <w:rPr>
                <w:rFonts w:asciiTheme="majorBidi" w:hAnsiTheme="majorBidi" w:cstheme="majorBidi"/>
                <w:sz w:val="20"/>
                <w:szCs w:val="20"/>
                <w:shd w:val="clear" w:color="auto" w:fill="FFFFFF"/>
              </w:rPr>
              <w:t>Materi mengenai pembuatan PPT untuk anak usia dini belum pernah diberikan/ disampaikan oleh dosen lainnya.</w:t>
            </w:r>
          </w:p>
        </w:tc>
        <w:tc>
          <w:tcPr>
            <w:tcW w:w="439" w:type="dxa"/>
          </w:tcPr>
          <w:p w:rsidR="00D46FA0" w:rsidRPr="00E5695C" w:rsidRDefault="00E5695C" w:rsidP="00CA572B">
            <w:pPr>
              <w:spacing w:after="0" w:line="240" w:lineRule="auto"/>
              <w:ind w:left="0" w:firstLine="0"/>
              <w:jc w:val="left"/>
              <w:rPr>
                <w:rFonts w:asciiTheme="majorBidi" w:hAnsiTheme="majorBidi" w:cstheme="majorBidi"/>
                <w:color w:val="auto"/>
                <w:sz w:val="20"/>
                <w:szCs w:val="20"/>
              </w:rPr>
            </w:pPr>
            <w:r w:rsidRPr="00E5695C">
              <w:rPr>
                <w:rFonts w:asciiTheme="majorBidi" w:hAnsiTheme="majorBidi" w:cstheme="majorBidi"/>
                <w:color w:val="auto"/>
                <w:sz w:val="20"/>
                <w:szCs w:val="20"/>
              </w:rPr>
              <w:t>30</w:t>
            </w:r>
          </w:p>
        </w:tc>
        <w:tc>
          <w:tcPr>
            <w:tcW w:w="439" w:type="dxa"/>
          </w:tcPr>
          <w:p w:rsidR="00D46FA0" w:rsidRPr="00E5695C" w:rsidRDefault="00E5695C" w:rsidP="00CA572B">
            <w:pPr>
              <w:spacing w:after="0" w:line="240" w:lineRule="auto"/>
              <w:ind w:left="0" w:firstLine="0"/>
              <w:jc w:val="left"/>
              <w:rPr>
                <w:rFonts w:asciiTheme="majorBidi" w:hAnsiTheme="majorBidi" w:cstheme="majorBidi"/>
                <w:color w:val="auto"/>
                <w:sz w:val="20"/>
                <w:szCs w:val="20"/>
              </w:rPr>
            </w:pPr>
            <w:r w:rsidRPr="00E5695C">
              <w:rPr>
                <w:rFonts w:asciiTheme="majorBidi" w:hAnsiTheme="majorBidi" w:cstheme="majorBidi"/>
                <w:color w:val="auto"/>
                <w:sz w:val="20"/>
                <w:szCs w:val="20"/>
              </w:rPr>
              <w:t>59</w:t>
            </w:r>
          </w:p>
        </w:tc>
        <w:tc>
          <w:tcPr>
            <w:tcW w:w="469" w:type="dxa"/>
          </w:tcPr>
          <w:p w:rsidR="00D46FA0" w:rsidRPr="00E5695C" w:rsidRDefault="00E5695C" w:rsidP="00CA572B">
            <w:pPr>
              <w:spacing w:after="0" w:line="240" w:lineRule="auto"/>
              <w:ind w:left="0" w:firstLine="0"/>
              <w:jc w:val="left"/>
              <w:rPr>
                <w:rFonts w:asciiTheme="majorBidi" w:hAnsiTheme="majorBidi" w:cstheme="majorBidi"/>
                <w:color w:val="auto"/>
                <w:sz w:val="20"/>
                <w:szCs w:val="20"/>
              </w:rPr>
            </w:pPr>
            <w:r w:rsidRPr="00E5695C">
              <w:rPr>
                <w:rFonts w:asciiTheme="majorBidi" w:hAnsiTheme="majorBidi" w:cstheme="majorBidi"/>
                <w:color w:val="auto"/>
                <w:sz w:val="20"/>
                <w:szCs w:val="20"/>
              </w:rPr>
              <w:t>-</w:t>
            </w:r>
          </w:p>
        </w:tc>
        <w:tc>
          <w:tcPr>
            <w:tcW w:w="686" w:type="dxa"/>
          </w:tcPr>
          <w:p w:rsidR="00D46FA0" w:rsidRPr="00E5695C" w:rsidRDefault="00E5695C" w:rsidP="00CA572B">
            <w:pPr>
              <w:spacing w:after="0" w:line="240" w:lineRule="auto"/>
              <w:ind w:left="0" w:firstLine="0"/>
              <w:jc w:val="left"/>
              <w:rPr>
                <w:rFonts w:asciiTheme="majorBidi" w:hAnsiTheme="majorBidi" w:cstheme="majorBidi"/>
                <w:color w:val="auto"/>
                <w:sz w:val="20"/>
                <w:szCs w:val="20"/>
              </w:rPr>
            </w:pPr>
            <w:r w:rsidRPr="00E5695C">
              <w:rPr>
                <w:rFonts w:asciiTheme="majorBidi" w:hAnsiTheme="majorBidi" w:cstheme="majorBidi"/>
                <w:color w:val="auto"/>
                <w:sz w:val="20"/>
                <w:szCs w:val="20"/>
              </w:rPr>
              <w:t>-</w:t>
            </w:r>
          </w:p>
        </w:tc>
      </w:tr>
      <w:tr w:rsidR="00D46FA0" w:rsidRPr="00CA572B" w:rsidTr="00D46FA0">
        <w:tc>
          <w:tcPr>
            <w:tcW w:w="2300" w:type="dxa"/>
          </w:tcPr>
          <w:p w:rsidR="00D46FA0" w:rsidRPr="00CA572B" w:rsidRDefault="00D46FA0" w:rsidP="00CA572B">
            <w:pPr>
              <w:spacing w:after="0" w:line="240" w:lineRule="auto"/>
              <w:ind w:left="0" w:firstLine="0"/>
              <w:jc w:val="left"/>
              <w:rPr>
                <w:rFonts w:asciiTheme="majorBidi" w:hAnsiTheme="majorBidi" w:cstheme="majorBidi"/>
                <w:color w:val="777777"/>
                <w:sz w:val="20"/>
                <w:szCs w:val="20"/>
              </w:rPr>
            </w:pPr>
            <w:r w:rsidRPr="00CA572B">
              <w:rPr>
                <w:rFonts w:asciiTheme="majorBidi" w:hAnsiTheme="majorBidi" w:cstheme="majorBidi"/>
                <w:sz w:val="20"/>
                <w:szCs w:val="20"/>
                <w:shd w:val="clear" w:color="auto" w:fill="FFFFFF"/>
              </w:rPr>
              <w:lastRenderedPageBreak/>
              <w:t>Setelah mendapatkan materi PPT untuk anak usia dini, hasil PPT yang saya buat menjadi lebih baik dan bagus hasilnya.</w:t>
            </w:r>
          </w:p>
        </w:tc>
        <w:tc>
          <w:tcPr>
            <w:tcW w:w="439" w:type="dxa"/>
          </w:tcPr>
          <w:p w:rsidR="00D46FA0" w:rsidRPr="00CA572B" w:rsidRDefault="00D46FA0" w:rsidP="00CA572B">
            <w:pPr>
              <w:spacing w:after="0" w:line="240" w:lineRule="auto"/>
              <w:ind w:left="0" w:firstLine="0"/>
              <w:jc w:val="left"/>
              <w:rPr>
                <w:rFonts w:asciiTheme="majorBidi" w:hAnsiTheme="majorBidi" w:cstheme="majorBidi"/>
                <w:color w:val="777777"/>
                <w:sz w:val="20"/>
                <w:szCs w:val="20"/>
              </w:rPr>
            </w:pPr>
            <w:r w:rsidRPr="00CA572B">
              <w:rPr>
                <w:rFonts w:asciiTheme="majorBidi" w:hAnsiTheme="majorBidi" w:cstheme="majorBidi"/>
                <w:color w:val="777777"/>
                <w:sz w:val="20"/>
                <w:szCs w:val="20"/>
              </w:rPr>
              <w:t>48</w:t>
            </w:r>
          </w:p>
        </w:tc>
        <w:tc>
          <w:tcPr>
            <w:tcW w:w="439" w:type="dxa"/>
          </w:tcPr>
          <w:p w:rsidR="00D46FA0" w:rsidRPr="00CA572B" w:rsidRDefault="00D46FA0" w:rsidP="00CA572B">
            <w:pPr>
              <w:spacing w:after="0" w:line="240" w:lineRule="auto"/>
              <w:ind w:left="0" w:firstLine="0"/>
              <w:jc w:val="left"/>
              <w:rPr>
                <w:rFonts w:asciiTheme="majorBidi" w:hAnsiTheme="majorBidi" w:cstheme="majorBidi"/>
                <w:color w:val="777777"/>
                <w:sz w:val="20"/>
                <w:szCs w:val="20"/>
              </w:rPr>
            </w:pPr>
            <w:r w:rsidRPr="00CA572B">
              <w:rPr>
                <w:rFonts w:asciiTheme="majorBidi" w:hAnsiTheme="majorBidi" w:cstheme="majorBidi"/>
                <w:color w:val="777777"/>
                <w:sz w:val="20"/>
                <w:szCs w:val="20"/>
              </w:rPr>
              <w:t>41</w:t>
            </w:r>
          </w:p>
        </w:tc>
        <w:tc>
          <w:tcPr>
            <w:tcW w:w="469" w:type="dxa"/>
          </w:tcPr>
          <w:p w:rsidR="00D46FA0" w:rsidRPr="00CA572B" w:rsidRDefault="00D46FA0" w:rsidP="00CA572B">
            <w:pPr>
              <w:spacing w:after="0" w:line="240" w:lineRule="auto"/>
              <w:ind w:left="0" w:firstLine="0"/>
              <w:jc w:val="left"/>
              <w:rPr>
                <w:rFonts w:asciiTheme="majorBidi" w:hAnsiTheme="majorBidi" w:cstheme="majorBidi"/>
                <w:color w:val="777777"/>
                <w:sz w:val="20"/>
                <w:szCs w:val="20"/>
              </w:rPr>
            </w:pPr>
            <w:r w:rsidRPr="00CA572B">
              <w:rPr>
                <w:rFonts w:asciiTheme="majorBidi" w:hAnsiTheme="majorBidi" w:cstheme="majorBidi"/>
                <w:color w:val="777777"/>
                <w:sz w:val="20"/>
                <w:szCs w:val="20"/>
              </w:rPr>
              <w:t>-</w:t>
            </w:r>
          </w:p>
        </w:tc>
        <w:tc>
          <w:tcPr>
            <w:tcW w:w="686" w:type="dxa"/>
          </w:tcPr>
          <w:p w:rsidR="00D46FA0" w:rsidRPr="00CA572B" w:rsidRDefault="00D46FA0" w:rsidP="00CA572B">
            <w:pPr>
              <w:spacing w:after="0" w:line="240" w:lineRule="auto"/>
              <w:ind w:left="0" w:firstLine="0"/>
              <w:jc w:val="left"/>
              <w:rPr>
                <w:rFonts w:asciiTheme="majorBidi" w:hAnsiTheme="majorBidi" w:cstheme="majorBidi"/>
                <w:color w:val="777777"/>
                <w:sz w:val="20"/>
                <w:szCs w:val="20"/>
              </w:rPr>
            </w:pPr>
            <w:r w:rsidRPr="00CA572B">
              <w:rPr>
                <w:rFonts w:asciiTheme="majorBidi" w:hAnsiTheme="majorBidi" w:cstheme="majorBidi"/>
                <w:color w:val="777777"/>
                <w:sz w:val="20"/>
                <w:szCs w:val="20"/>
              </w:rPr>
              <w:t>-</w:t>
            </w:r>
          </w:p>
        </w:tc>
      </w:tr>
    </w:tbl>
    <w:p w:rsidR="00687E56" w:rsidRPr="00CA572B" w:rsidRDefault="00811AE0" w:rsidP="00CA572B">
      <w:pPr>
        <w:spacing w:after="160" w:line="276" w:lineRule="auto"/>
        <w:ind w:left="0" w:firstLine="0"/>
        <w:rPr>
          <w:rFonts w:asciiTheme="majorBidi" w:hAnsiTheme="majorBidi" w:cstheme="majorBidi"/>
          <w:color w:val="auto"/>
        </w:rPr>
      </w:pPr>
      <w:r>
        <w:rPr>
          <w:rFonts w:ascii="Helvetica" w:hAnsi="Helvetica"/>
          <w:color w:val="777777"/>
          <w:sz w:val="20"/>
          <w:szCs w:val="20"/>
        </w:rPr>
        <w:tab/>
      </w:r>
      <w:r w:rsidRPr="00CA572B">
        <w:rPr>
          <w:rFonts w:asciiTheme="majorBidi" w:hAnsiTheme="majorBidi" w:cstheme="majorBidi"/>
          <w:color w:val="auto"/>
        </w:rPr>
        <w:t xml:space="preserve">Berdasarkan hasil pada tabel 3 dapat dijelaskan bahwa </w:t>
      </w:r>
      <w:r w:rsidR="00CA572B" w:rsidRPr="00CA572B">
        <w:rPr>
          <w:rFonts w:asciiTheme="majorBidi" w:hAnsiTheme="majorBidi" w:cstheme="majorBidi"/>
          <w:color w:val="auto"/>
        </w:rPr>
        <w:t xml:space="preserve">respon dominan dari </w:t>
      </w:r>
      <w:r w:rsidRPr="00CA572B">
        <w:rPr>
          <w:rFonts w:asciiTheme="majorBidi" w:hAnsiTheme="majorBidi" w:cstheme="majorBidi"/>
          <w:color w:val="auto"/>
        </w:rPr>
        <w:t xml:space="preserve">responden </w:t>
      </w:r>
      <w:r w:rsidR="00CA572B" w:rsidRPr="00CA572B">
        <w:rPr>
          <w:rFonts w:asciiTheme="majorBidi" w:hAnsiTheme="majorBidi" w:cstheme="majorBidi"/>
          <w:color w:val="auto"/>
        </w:rPr>
        <w:t>adalah sangat setuju kemudian setuju dan tidak ada yang memberi respon tidak setuju dan Sangat tidak setuju. Hal tersebut berarti responden memiliki rasa kepuasan terhad</w:t>
      </w:r>
      <w:r w:rsidR="00BA3D99">
        <w:rPr>
          <w:rFonts w:asciiTheme="majorBidi" w:hAnsiTheme="majorBidi" w:cstheme="majorBidi"/>
          <w:color w:val="auto"/>
          <w:lang w:val="en-US"/>
        </w:rPr>
        <w:t>a</w:t>
      </w:r>
      <w:r w:rsidR="00CA572B" w:rsidRPr="00CA572B">
        <w:rPr>
          <w:rFonts w:asciiTheme="majorBidi" w:hAnsiTheme="majorBidi" w:cstheme="majorBidi"/>
          <w:color w:val="auto"/>
        </w:rPr>
        <w:t>p pelati</w:t>
      </w:r>
      <w:r w:rsidR="00BA3D99">
        <w:rPr>
          <w:rFonts w:asciiTheme="majorBidi" w:hAnsiTheme="majorBidi" w:cstheme="majorBidi"/>
          <w:color w:val="auto"/>
          <w:lang w:val="en-US"/>
        </w:rPr>
        <w:t>h</w:t>
      </w:r>
      <w:r w:rsidR="00CA572B" w:rsidRPr="00CA572B">
        <w:rPr>
          <w:rFonts w:asciiTheme="majorBidi" w:hAnsiTheme="majorBidi" w:cstheme="majorBidi"/>
          <w:color w:val="auto"/>
        </w:rPr>
        <w:t xml:space="preserve">an pembuatan </w:t>
      </w:r>
      <w:r w:rsidR="00CA572B" w:rsidRPr="00CA572B">
        <w:rPr>
          <w:rFonts w:asciiTheme="majorBidi" w:hAnsiTheme="majorBidi" w:cstheme="majorBidi"/>
          <w:i/>
          <w:iCs/>
          <w:color w:val="auto"/>
        </w:rPr>
        <w:t>power point</w:t>
      </w:r>
      <w:r w:rsidR="00CA572B" w:rsidRPr="00CA572B">
        <w:rPr>
          <w:rFonts w:asciiTheme="majorBidi" w:hAnsiTheme="majorBidi" w:cstheme="majorBidi"/>
          <w:color w:val="auto"/>
        </w:rPr>
        <w:t xml:space="preserve"> covid-19 untuk anak usia dini maka dapat dinyatakan pelati</w:t>
      </w:r>
      <w:r w:rsidR="000E4841">
        <w:rPr>
          <w:rFonts w:asciiTheme="majorBidi" w:hAnsiTheme="majorBidi" w:cstheme="majorBidi"/>
          <w:color w:val="auto"/>
          <w:lang w:val="en-US"/>
        </w:rPr>
        <w:t>h</w:t>
      </w:r>
      <w:r w:rsidR="00CA572B" w:rsidRPr="00CA572B">
        <w:rPr>
          <w:rFonts w:asciiTheme="majorBidi" w:hAnsiTheme="majorBidi" w:cstheme="majorBidi"/>
          <w:color w:val="auto"/>
        </w:rPr>
        <w:t xml:space="preserve">an pembuatan </w:t>
      </w:r>
      <w:r w:rsidR="00CA572B" w:rsidRPr="00CA572B">
        <w:rPr>
          <w:rFonts w:asciiTheme="majorBidi" w:hAnsiTheme="majorBidi" w:cstheme="majorBidi"/>
          <w:i/>
          <w:iCs/>
          <w:color w:val="auto"/>
        </w:rPr>
        <w:t>power point</w:t>
      </w:r>
      <w:r w:rsidR="00CA572B" w:rsidRPr="00CA572B">
        <w:rPr>
          <w:rFonts w:asciiTheme="majorBidi" w:hAnsiTheme="majorBidi" w:cstheme="majorBidi"/>
          <w:color w:val="auto"/>
        </w:rPr>
        <w:t xml:space="preserve"> covid-19 untuk</w:t>
      </w:r>
      <w:r w:rsidR="000E4841">
        <w:rPr>
          <w:rFonts w:asciiTheme="majorBidi" w:hAnsiTheme="majorBidi" w:cstheme="majorBidi"/>
          <w:color w:val="auto"/>
        </w:rPr>
        <w:t xml:space="preserve"> anak usia dini dapat meningkat</w:t>
      </w:r>
      <w:r w:rsidR="00CA572B" w:rsidRPr="00CA572B">
        <w:rPr>
          <w:rFonts w:asciiTheme="majorBidi" w:hAnsiTheme="majorBidi" w:cstheme="majorBidi"/>
          <w:color w:val="auto"/>
        </w:rPr>
        <w:t>kan kefahaman dan kemampuan mahasiswa PG PAUD Fakultas Ilmu Pendidikan Universitas Negeri Surabaya dalam membuat</w:t>
      </w:r>
      <w:r w:rsidR="000E4841">
        <w:rPr>
          <w:rFonts w:asciiTheme="majorBidi" w:hAnsiTheme="majorBidi" w:cstheme="majorBidi"/>
          <w:color w:val="auto"/>
          <w:lang w:val="en-US"/>
        </w:rPr>
        <w:t>a</w:t>
      </w:r>
      <w:r w:rsidR="00CA572B" w:rsidRPr="00CA572B">
        <w:rPr>
          <w:rFonts w:asciiTheme="majorBidi" w:hAnsiTheme="majorBidi" w:cstheme="majorBidi"/>
          <w:color w:val="auto"/>
        </w:rPr>
        <w:t xml:space="preserve">n media </w:t>
      </w:r>
      <w:r w:rsidR="00CA572B" w:rsidRPr="00CA572B">
        <w:rPr>
          <w:rFonts w:asciiTheme="majorBidi" w:hAnsiTheme="majorBidi" w:cstheme="majorBidi"/>
          <w:i/>
          <w:iCs/>
          <w:color w:val="auto"/>
        </w:rPr>
        <w:t>power point</w:t>
      </w:r>
      <w:r w:rsidR="000E4841">
        <w:rPr>
          <w:rFonts w:asciiTheme="majorBidi" w:hAnsiTheme="majorBidi" w:cstheme="majorBidi"/>
          <w:color w:val="auto"/>
        </w:rPr>
        <w:t xml:space="preserve"> covid-19 untuk anak usia dini serta menghasilkan  PPT yang kreatif.</w:t>
      </w:r>
      <w:bookmarkStart w:id="0" w:name="_GoBack"/>
      <w:bookmarkEnd w:id="0"/>
    </w:p>
    <w:p w:rsidR="00B70EED" w:rsidRPr="00CA572B" w:rsidRDefault="00B70EED" w:rsidP="00B70EED">
      <w:pPr>
        <w:pStyle w:val="Heading1"/>
        <w:ind w:left="345" w:hanging="360"/>
        <w:rPr>
          <w:rFonts w:asciiTheme="majorBidi" w:hAnsiTheme="majorBidi" w:cstheme="majorBidi"/>
        </w:rPr>
      </w:pPr>
      <w:r w:rsidRPr="00CA572B">
        <w:rPr>
          <w:rFonts w:asciiTheme="majorBidi" w:hAnsiTheme="majorBidi" w:cstheme="majorBidi"/>
        </w:rPr>
        <w:t xml:space="preserve">SIMPULAN DAN SARAN </w:t>
      </w:r>
    </w:p>
    <w:p w:rsidR="00B70EED" w:rsidRPr="00CA572B" w:rsidRDefault="00B70EED" w:rsidP="00DF0CFF">
      <w:pPr>
        <w:pStyle w:val="Heading1"/>
        <w:numPr>
          <w:ilvl w:val="0"/>
          <w:numId w:val="0"/>
        </w:numPr>
        <w:ind w:left="-15" w:firstLine="360"/>
        <w:jc w:val="both"/>
        <w:rPr>
          <w:rFonts w:asciiTheme="majorBidi" w:hAnsiTheme="majorBidi" w:cstheme="majorBidi"/>
          <w:b w:val="0"/>
          <w:bCs/>
          <w:i/>
          <w:iCs/>
        </w:rPr>
      </w:pPr>
      <w:r w:rsidRPr="00CA572B">
        <w:rPr>
          <w:rFonts w:asciiTheme="majorBidi" w:hAnsiTheme="majorBidi" w:cstheme="majorBidi"/>
          <w:b w:val="0"/>
          <w:bCs/>
        </w:rPr>
        <w:t xml:space="preserve">Berdasarkan hasil pelatihan yang telah dilakukan dengan model daring menggunakan </w:t>
      </w:r>
      <w:r w:rsidRPr="00CA572B">
        <w:rPr>
          <w:rFonts w:asciiTheme="majorBidi" w:hAnsiTheme="majorBidi" w:cstheme="majorBidi"/>
          <w:b w:val="0"/>
          <w:bCs/>
          <w:i/>
          <w:iCs/>
        </w:rPr>
        <w:t>WhatsApp group</w:t>
      </w:r>
      <w:r w:rsidRPr="00CA572B">
        <w:rPr>
          <w:rFonts w:asciiTheme="majorBidi" w:hAnsiTheme="majorBidi" w:cstheme="majorBidi"/>
          <w:b w:val="0"/>
          <w:bCs/>
        </w:rPr>
        <w:t xml:space="preserve"> maka dapat disimpulkan bahwa mahasiswa PG PAUD angkatan 2019 memiliki kemampuan yang kurang dalam pembuatan </w:t>
      </w:r>
      <w:r w:rsidRPr="00CA572B">
        <w:rPr>
          <w:rFonts w:asciiTheme="majorBidi" w:hAnsiTheme="majorBidi" w:cstheme="majorBidi"/>
          <w:b w:val="0"/>
          <w:bCs/>
          <w:i/>
          <w:iCs/>
        </w:rPr>
        <w:t>power point</w:t>
      </w:r>
      <w:r w:rsidRPr="00CA572B">
        <w:rPr>
          <w:rFonts w:asciiTheme="majorBidi" w:hAnsiTheme="majorBidi" w:cstheme="majorBidi"/>
          <w:b w:val="0"/>
          <w:bCs/>
        </w:rPr>
        <w:t xml:space="preserve"> kreatif berbasis covid-19 untuk anak usia dini. masih banyak mahasiswa yang menggunakan </w:t>
      </w:r>
      <w:r w:rsidRPr="00CA572B">
        <w:rPr>
          <w:rFonts w:asciiTheme="majorBidi" w:hAnsiTheme="majorBidi" w:cstheme="majorBidi"/>
          <w:b w:val="0"/>
          <w:bCs/>
          <w:i/>
          <w:iCs/>
        </w:rPr>
        <w:t>font</w:t>
      </w:r>
      <w:r w:rsidRPr="00CA572B">
        <w:rPr>
          <w:rFonts w:asciiTheme="majorBidi" w:hAnsiTheme="majorBidi" w:cstheme="majorBidi"/>
          <w:b w:val="0"/>
          <w:bCs/>
        </w:rPr>
        <w:t xml:space="preserve">, animasi dan efek yang tidak sesuai dengan karakteristik anak sehingga dapat diasumsikan dapat membuat anak bingung dan tidak memahami isi </w:t>
      </w:r>
      <w:r w:rsidRPr="00CA572B">
        <w:rPr>
          <w:rFonts w:asciiTheme="majorBidi" w:hAnsiTheme="majorBidi" w:cstheme="majorBidi"/>
          <w:b w:val="0"/>
          <w:bCs/>
          <w:i/>
          <w:iCs/>
        </w:rPr>
        <w:t>power point.</w:t>
      </w:r>
    </w:p>
    <w:p w:rsidR="00B70EED" w:rsidRDefault="00B70EED" w:rsidP="00CA572B">
      <w:pPr>
        <w:pStyle w:val="Heading1"/>
        <w:numPr>
          <w:ilvl w:val="0"/>
          <w:numId w:val="0"/>
        </w:numPr>
        <w:ind w:left="-15" w:firstLine="360"/>
        <w:jc w:val="both"/>
        <w:rPr>
          <w:rFonts w:asciiTheme="majorBidi" w:hAnsiTheme="majorBidi" w:cstheme="majorBidi"/>
          <w:b w:val="0"/>
          <w:bCs/>
        </w:rPr>
      </w:pPr>
      <w:r w:rsidRPr="00CA572B">
        <w:rPr>
          <w:rFonts w:asciiTheme="majorBidi" w:hAnsiTheme="majorBidi" w:cstheme="majorBidi"/>
          <w:b w:val="0"/>
          <w:bCs/>
        </w:rPr>
        <w:t>Setelah dilakukannya pelatihan selama satu minggu yang terdiri dari proses persiapan</w:t>
      </w:r>
      <w:r w:rsidRPr="00DF0CFF">
        <w:rPr>
          <w:rFonts w:asciiTheme="majorBidi" w:hAnsiTheme="majorBidi" w:cstheme="majorBidi"/>
          <w:b w:val="0"/>
          <w:bCs/>
          <w:sz w:val="24"/>
          <w:szCs w:val="24"/>
        </w:rPr>
        <w:t xml:space="preserve">, </w:t>
      </w:r>
      <w:r w:rsidRPr="00DF0CFF">
        <w:rPr>
          <w:rFonts w:asciiTheme="majorBidi" w:hAnsiTheme="majorBidi" w:cstheme="majorBidi"/>
          <w:b w:val="0"/>
          <w:bCs/>
        </w:rPr>
        <w:t xml:space="preserve">diskusi, tanya jawab dan bimbingan langsung dengan daring maka mahasiswa mampu membuat </w:t>
      </w:r>
      <w:r w:rsidRPr="00DF0CFF">
        <w:rPr>
          <w:rFonts w:asciiTheme="majorBidi" w:hAnsiTheme="majorBidi" w:cstheme="majorBidi"/>
          <w:b w:val="0"/>
          <w:bCs/>
          <w:i/>
          <w:iCs/>
        </w:rPr>
        <w:t>power point</w:t>
      </w:r>
      <w:r w:rsidRPr="00DF0CFF">
        <w:rPr>
          <w:rFonts w:asciiTheme="majorBidi" w:hAnsiTheme="majorBidi" w:cstheme="majorBidi"/>
          <w:b w:val="0"/>
          <w:bCs/>
        </w:rPr>
        <w:t xml:space="preserve"> yang lebih baik yang sesuai dengan karakteristik anak usia dini yang nantinya dapat dengan muda</w:t>
      </w:r>
      <w:r w:rsidR="00CA572B">
        <w:rPr>
          <w:rFonts w:asciiTheme="majorBidi" w:hAnsiTheme="majorBidi" w:cstheme="majorBidi"/>
          <w:b w:val="0"/>
          <w:bCs/>
        </w:rPr>
        <w:t>h dipahami oleh anak usia dini.</w:t>
      </w:r>
    </w:p>
    <w:p w:rsidR="00CA572B" w:rsidRDefault="00CA572B" w:rsidP="00CA572B"/>
    <w:p w:rsidR="00F41FA8" w:rsidRDefault="00CA572B" w:rsidP="00F41FA8">
      <w:pPr>
        <w:pStyle w:val="Heading1"/>
        <w:numPr>
          <w:ilvl w:val="0"/>
          <w:numId w:val="0"/>
        </w:numPr>
        <w:rPr>
          <w:rFonts w:asciiTheme="majorBidi" w:hAnsiTheme="majorBidi" w:cstheme="majorBidi"/>
        </w:rPr>
      </w:pPr>
      <w:r w:rsidRPr="00D9089A">
        <w:rPr>
          <w:rFonts w:asciiTheme="majorBidi" w:hAnsiTheme="majorBidi" w:cstheme="majorBidi"/>
        </w:rPr>
        <w:t xml:space="preserve">UCAPAN TERIMA KASIH </w:t>
      </w:r>
    </w:p>
    <w:p w:rsidR="00CA572B" w:rsidRPr="00F41FA8" w:rsidRDefault="00CA572B" w:rsidP="00F41FA8">
      <w:pPr>
        <w:pStyle w:val="Heading1"/>
        <w:numPr>
          <w:ilvl w:val="0"/>
          <w:numId w:val="0"/>
        </w:numPr>
        <w:ind w:firstLine="720"/>
        <w:jc w:val="both"/>
        <w:rPr>
          <w:rFonts w:asciiTheme="majorBidi" w:hAnsiTheme="majorBidi" w:cstheme="majorBidi"/>
          <w:b w:val="0"/>
          <w:bCs/>
        </w:rPr>
      </w:pPr>
      <w:r w:rsidRPr="00F41FA8">
        <w:rPr>
          <w:rFonts w:asciiTheme="majorBidi" w:hAnsiTheme="majorBidi" w:cstheme="majorBidi"/>
          <w:b w:val="0"/>
          <w:bCs/>
        </w:rPr>
        <w:t xml:space="preserve">Pengabdian Masyarakat Ini Didukung Oleh Prodi </w:t>
      </w:r>
      <w:r w:rsidR="00F41FA8" w:rsidRPr="00F41FA8">
        <w:rPr>
          <w:rFonts w:asciiTheme="majorBidi" w:hAnsiTheme="majorBidi" w:cstheme="majorBidi"/>
          <w:b w:val="0"/>
          <w:bCs/>
        </w:rPr>
        <w:t xml:space="preserve">PG PAUD </w:t>
      </w:r>
      <w:r w:rsidR="00F41FA8" w:rsidRPr="00F41FA8">
        <w:rPr>
          <w:rFonts w:asciiTheme="majorBidi" w:hAnsiTheme="majorBidi" w:cstheme="majorBidi"/>
          <w:b w:val="0"/>
          <w:bCs/>
          <w:color w:val="auto"/>
        </w:rPr>
        <w:t>Fakultas Ilmu Pendidikan Universitas Negeri Surabaya</w:t>
      </w:r>
      <w:r w:rsidRPr="00F41FA8">
        <w:rPr>
          <w:rFonts w:asciiTheme="majorBidi" w:hAnsiTheme="majorBidi" w:cstheme="majorBidi"/>
          <w:b w:val="0"/>
          <w:bCs/>
        </w:rPr>
        <w:t xml:space="preserve"> </w:t>
      </w:r>
    </w:p>
    <w:p w:rsidR="00CA572B" w:rsidRPr="00D9089A" w:rsidRDefault="00CA572B" w:rsidP="00CA572B">
      <w:pPr>
        <w:pStyle w:val="Heading1"/>
        <w:numPr>
          <w:ilvl w:val="0"/>
          <w:numId w:val="0"/>
        </w:numPr>
        <w:ind w:left="-5"/>
        <w:rPr>
          <w:rFonts w:asciiTheme="majorBidi" w:hAnsiTheme="majorBidi" w:cstheme="majorBidi"/>
        </w:rPr>
      </w:pPr>
      <w:r w:rsidRPr="00D9089A">
        <w:rPr>
          <w:rFonts w:asciiTheme="majorBidi" w:hAnsiTheme="majorBidi" w:cstheme="majorBidi"/>
        </w:rPr>
        <w:t xml:space="preserve">DAFTAR PUSTAKA </w:t>
      </w:r>
    </w:p>
    <w:p w:rsidR="00CA572B" w:rsidRPr="00D9089A" w:rsidRDefault="00CA572B" w:rsidP="00CA572B">
      <w:pPr>
        <w:spacing w:after="0" w:line="240" w:lineRule="auto"/>
        <w:ind w:left="567" w:right="65" w:hanging="709"/>
        <w:rPr>
          <w:rFonts w:asciiTheme="majorBidi" w:hAnsiTheme="majorBidi" w:cstheme="majorBidi"/>
          <w:sz w:val="24"/>
          <w:szCs w:val="24"/>
        </w:rPr>
      </w:pPr>
      <w:r w:rsidRPr="00D9089A">
        <w:rPr>
          <w:rFonts w:asciiTheme="majorBidi" w:hAnsiTheme="majorBidi" w:cstheme="majorBidi"/>
        </w:rPr>
        <w:t xml:space="preserve"> </w:t>
      </w:r>
      <w:r w:rsidRPr="00D9089A">
        <w:rPr>
          <w:rFonts w:asciiTheme="majorBidi" w:hAnsiTheme="majorBidi" w:cstheme="majorBidi"/>
          <w:sz w:val="24"/>
          <w:szCs w:val="24"/>
        </w:rPr>
        <w:t xml:space="preserve">  Branch, R. M. 2009. </w:t>
      </w:r>
      <w:r w:rsidRPr="00D9089A">
        <w:rPr>
          <w:rFonts w:asciiTheme="majorBidi" w:hAnsiTheme="majorBidi" w:cstheme="majorBidi"/>
          <w:i/>
          <w:sz w:val="24"/>
          <w:szCs w:val="24"/>
        </w:rPr>
        <w:t>Instructional DesignThe ADDIE Approach.</w:t>
      </w:r>
      <w:r w:rsidRPr="00D9089A">
        <w:rPr>
          <w:rFonts w:asciiTheme="majorBidi" w:hAnsiTheme="majorBidi" w:cstheme="majorBidi"/>
          <w:sz w:val="24"/>
          <w:szCs w:val="24"/>
        </w:rPr>
        <w:t xml:space="preserve">New York: </w:t>
      </w:r>
    </w:p>
    <w:p w:rsidR="00CA572B" w:rsidRPr="00D9089A" w:rsidRDefault="00CA572B" w:rsidP="00CA572B">
      <w:pPr>
        <w:spacing w:after="0" w:line="240" w:lineRule="auto"/>
        <w:ind w:left="567" w:right="980" w:hanging="709"/>
        <w:rPr>
          <w:rFonts w:asciiTheme="majorBidi" w:hAnsiTheme="majorBidi" w:cstheme="majorBidi"/>
          <w:sz w:val="24"/>
          <w:szCs w:val="24"/>
        </w:rPr>
      </w:pPr>
      <w:r w:rsidRPr="00D9089A">
        <w:rPr>
          <w:rFonts w:asciiTheme="majorBidi" w:hAnsiTheme="majorBidi" w:cstheme="majorBidi"/>
          <w:sz w:val="24"/>
          <w:szCs w:val="24"/>
        </w:rPr>
        <w:tab/>
        <w:t xml:space="preserve">Springer </w:t>
      </w:r>
    </w:p>
    <w:p w:rsidR="00CA572B" w:rsidRPr="00D9089A" w:rsidRDefault="00CA572B" w:rsidP="00CA572B">
      <w:pPr>
        <w:tabs>
          <w:tab w:val="left" w:pos="3261"/>
        </w:tabs>
        <w:spacing w:after="0" w:line="240" w:lineRule="auto"/>
        <w:ind w:left="567" w:right="-22" w:hanging="709"/>
        <w:rPr>
          <w:rFonts w:asciiTheme="majorBidi" w:hAnsiTheme="majorBidi" w:cstheme="majorBidi"/>
          <w:sz w:val="24"/>
          <w:szCs w:val="24"/>
        </w:rPr>
      </w:pPr>
      <w:r w:rsidRPr="00D9089A">
        <w:rPr>
          <w:rFonts w:asciiTheme="majorBidi" w:hAnsiTheme="majorBidi" w:cstheme="majorBidi"/>
          <w:sz w:val="24"/>
          <w:szCs w:val="24"/>
        </w:rPr>
        <w:t xml:space="preserve">  Hasyim, Hasanah. 2016. Teknik  Teknik Observasi (Sebuah Alternatif Metode  </w:t>
      </w:r>
      <w:r w:rsidRPr="00D9089A">
        <w:rPr>
          <w:rFonts w:asciiTheme="majorBidi" w:hAnsiTheme="majorBidi" w:cstheme="majorBidi"/>
          <w:sz w:val="24"/>
          <w:szCs w:val="24"/>
        </w:rPr>
        <w:lastRenderedPageBreak/>
        <w:t xml:space="preserve">Pengumpulan Data Kualitatif Ilmu Sosial)  Jurnal Al-Taqaddum, vol.8,  no.1, Universitas Islam Negeri Semarang. </w:t>
      </w:r>
    </w:p>
    <w:p w:rsidR="00CA572B" w:rsidRPr="00D9089A" w:rsidRDefault="00CA572B" w:rsidP="00CA572B">
      <w:pPr>
        <w:spacing w:after="0" w:line="240" w:lineRule="auto"/>
        <w:ind w:left="567" w:hanging="709"/>
        <w:rPr>
          <w:rFonts w:asciiTheme="majorBidi" w:hAnsiTheme="majorBidi" w:cstheme="majorBidi"/>
          <w:sz w:val="24"/>
          <w:szCs w:val="24"/>
        </w:rPr>
      </w:pPr>
      <w:r w:rsidRPr="00D9089A">
        <w:rPr>
          <w:rFonts w:asciiTheme="majorBidi" w:hAnsiTheme="majorBidi" w:cstheme="majorBidi"/>
          <w:sz w:val="24"/>
          <w:szCs w:val="24"/>
        </w:rPr>
        <w:t xml:space="preserve">  Riduwan.2013.</w:t>
      </w:r>
      <w:r w:rsidRPr="00D9089A">
        <w:rPr>
          <w:rFonts w:asciiTheme="majorBidi" w:hAnsiTheme="majorBidi" w:cstheme="majorBidi"/>
          <w:i/>
          <w:sz w:val="24"/>
          <w:szCs w:val="24"/>
        </w:rPr>
        <w:t>Skala Pengukuran Variabel-variabel Pengabdian</w:t>
      </w:r>
      <w:r w:rsidRPr="00D9089A">
        <w:rPr>
          <w:rFonts w:asciiTheme="majorBidi" w:hAnsiTheme="majorBidi" w:cstheme="majorBidi"/>
          <w:sz w:val="24"/>
          <w:szCs w:val="24"/>
        </w:rPr>
        <w:t xml:space="preserve"> Bandung:Alfabeta </w:t>
      </w:r>
    </w:p>
    <w:p w:rsidR="00CA572B" w:rsidRPr="00D9089A" w:rsidRDefault="00CA572B" w:rsidP="00CA572B">
      <w:pPr>
        <w:spacing w:after="0" w:line="240" w:lineRule="auto"/>
        <w:ind w:left="567" w:hanging="709"/>
        <w:rPr>
          <w:rFonts w:asciiTheme="majorBidi" w:hAnsiTheme="majorBidi" w:cstheme="majorBidi"/>
          <w:sz w:val="24"/>
          <w:szCs w:val="24"/>
        </w:rPr>
      </w:pPr>
      <w:r w:rsidRPr="00D9089A">
        <w:rPr>
          <w:rFonts w:asciiTheme="majorBidi" w:hAnsiTheme="majorBidi" w:cstheme="majorBidi"/>
          <w:sz w:val="24"/>
          <w:szCs w:val="24"/>
        </w:rPr>
        <w:t xml:space="preserve">  Sukardi. 2003. </w:t>
      </w:r>
      <w:r w:rsidRPr="00D9089A">
        <w:rPr>
          <w:rFonts w:asciiTheme="majorBidi" w:hAnsiTheme="majorBidi" w:cstheme="majorBidi"/>
          <w:i/>
          <w:sz w:val="24"/>
          <w:szCs w:val="24"/>
        </w:rPr>
        <w:t>Metode Pengabdian Pendidikan</w:t>
      </w:r>
      <w:r w:rsidRPr="00D9089A">
        <w:rPr>
          <w:rFonts w:asciiTheme="majorBidi" w:hAnsiTheme="majorBidi" w:cstheme="majorBidi"/>
          <w:sz w:val="24"/>
          <w:szCs w:val="24"/>
        </w:rPr>
        <w:t>. Jakarta: Bumi Aksara</w:t>
      </w:r>
    </w:p>
    <w:p w:rsidR="00CA572B" w:rsidRPr="00D9089A" w:rsidRDefault="00CA572B" w:rsidP="00CA572B">
      <w:pPr>
        <w:spacing w:after="0" w:line="259" w:lineRule="auto"/>
        <w:ind w:left="0" w:firstLine="0"/>
        <w:jc w:val="left"/>
        <w:rPr>
          <w:rFonts w:asciiTheme="majorBidi" w:hAnsiTheme="majorBidi" w:cstheme="majorBidi"/>
        </w:rPr>
      </w:pPr>
    </w:p>
    <w:p w:rsidR="00CA572B" w:rsidRPr="00CA572B" w:rsidRDefault="00CA572B" w:rsidP="00CA572B">
      <w:pPr>
        <w:spacing w:after="0" w:line="259" w:lineRule="auto"/>
        <w:ind w:left="0" w:firstLine="0"/>
        <w:jc w:val="left"/>
        <w:rPr>
          <w:rFonts w:asciiTheme="majorBidi" w:hAnsiTheme="majorBidi" w:cstheme="majorBidi"/>
        </w:rPr>
        <w:sectPr w:rsidR="00CA572B" w:rsidRPr="00CA572B" w:rsidSect="00B70EED">
          <w:pgSz w:w="11911" w:h="16841"/>
          <w:pgMar w:top="1440" w:right="1383" w:bottom="1440" w:left="1440" w:header="720" w:footer="720" w:gutter="0"/>
          <w:cols w:num="2" w:space="401"/>
        </w:sectPr>
      </w:pPr>
      <w:r w:rsidRPr="00D9089A">
        <w:rPr>
          <w:rFonts w:asciiTheme="majorBidi" w:hAnsiTheme="majorBidi" w:cstheme="majorBidi"/>
        </w:rPr>
        <w:t xml:space="preserve"> </w:t>
      </w:r>
    </w:p>
    <w:p w:rsidR="00AF1F64" w:rsidRDefault="00AF1F64" w:rsidP="00CA572B">
      <w:pPr>
        <w:ind w:left="0" w:firstLine="0"/>
      </w:pPr>
    </w:p>
    <w:sectPr w:rsidR="00AF1F64">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7D9" w:rsidRDefault="009557D9">
      <w:pPr>
        <w:spacing w:after="0" w:line="240" w:lineRule="auto"/>
      </w:pPr>
      <w:r>
        <w:separator/>
      </w:r>
    </w:p>
  </w:endnote>
  <w:endnote w:type="continuationSeparator" w:id="0">
    <w:p w:rsidR="009557D9" w:rsidRDefault="0095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B4" w:rsidRDefault="00DF0CFF">
    <w:pPr>
      <w:spacing w:after="0" w:line="259" w:lineRule="auto"/>
      <w:ind w:left="0" w:right="2" w:firstLine="0"/>
      <w:jc w:val="center"/>
    </w:pPr>
    <w:r>
      <w:rPr>
        <w:sz w:val="20"/>
      </w:rPr>
      <w:fldChar w:fldCharType="begin"/>
    </w:r>
    <w:r>
      <w:rPr>
        <w:sz w:val="20"/>
      </w:rPr>
      <w:instrText xml:space="preserve"> PAGE   \* MERGEFORMAT </w:instrText>
    </w:r>
    <w:r>
      <w:rPr>
        <w:sz w:val="20"/>
      </w:rPr>
      <w:fldChar w:fldCharType="separate"/>
    </w:r>
    <w:r>
      <w:rPr>
        <w:noProof/>
        <w:sz w:val="20"/>
      </w:rPr>
      <w:t>2</w:t>
    </w:r>
    <w:r>
      <w:rPr>
        <w:sz w:val="20"/>
      </w:rPr>
      <w:fldChar w:fldCharType="end"/>
    </w:r>
    <w:r>
      <w:rPr>
        <w:sz w:val="20"/>
      </w:rPr>
      <w:t xml:space="preserve"> </w:t>
    </w:r>
  </w:p>
  <w:p w:rsidR="00346AB4" w:rsidRDefault="00DF0CFF">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B4" w:rsidRDefault="00DF0CFF">
    <w:pPr>
      <w:spacing w:after="0" w:line="259" w:lineRule="auto"/>
      <w:ind w:left="0" w:right="2" w:firstLine="0"/>
      <w:jc w:val="center"/>
    </w:pPr>
    <w:r>
      <w:rPr>
        <w:sz w:val="20"/>
      </w:rPr>
      <w:fldChar w:fldCharType="begin"/>
    </w:r>
    <w:r>
      <w:rPr>
        <w:sz w:val="20"/>
      </w:rPr>
      <w:instrText xml:space="preserve"> PAGE   \* MERGEFORMAT </w:instrText>
    </w:r>
    <w:r>
      <w:rPr>
        <w:sz w:val="20"/>
      </w:rPr>
      <w:fldChar w:fldCharType="separate"/>
    </w:r>
    <w:r w:rsidR="000E4841">
      <w:rPr>
        <w:noProof/>
        <w:sz w:val="20"/>
      </w:rPr>
      <w:t>8</w:t>
    </w:r>
    <w:r>
      <w:rPr>
        <w:sz w:val="20"/>
      </w:rPr>
      <w:fldChar w:fldCharType="end"/>
    </w:r>
    <w:r>
      <w:rPr>
        <w:sz w:val="20"/>
      </w:rPr>
      <w:t xml:space="preserve"> </w:t>
    </w:r>
  </w:p>
  <w:p w:rsidR="00346AB4" w:rsidRDefault="00DF0CFF">
    <w:pPr>
      <w:spacing w:after="0" w:line="259" w:lineRule="auto"/>
      <w:ind w:lef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B4" w:rsidRDefault="00DF0CFF">
    <w:pPr>
      <w:spacing w:after="0" w:line="259" w:lineRule="auto"/>
      <w:ind w:left="0" w:right="2" w:firstLine="0"/>
      <w:jc w:val="center"/>
    </w:pPr>
    <w:r>
      <w:rPr>
        <w:sz w:val="20"/>
      </w:rPr>
      <w:fldChar w:fldCharType="begin"/>
    </w:r>
    <w:r>
      <w:rPr>
        <w:sz w:val="20"/>
      </w:rPr>
      <w:instrText xml:space="preserve"> PAGE   \* MERGEFORMAT </w:instrText>
    </w:r>
    <w:r>
      <w:rPr>
        <w:sz w:val="20"/>
      </w:rPr>
      <w:fldChar w:fldCharType="separate"/>
    </w:r>
    <w:r>
      <w:rPr>
        <w:noProof/>
        <w:sz w:val="20"/>
      </w:rPr>
      <w:t>23</w:t>
    </w:r>
    <w:r>
      <w:rPr>
        <w:sz w:val="20"/>
      </w:rPr>
      <w:fldChar w:fldCharType="end"/>
    </w:r>
    <w:r>
      <w:rPr>
        <w:sz w:val="20"/>
      </w:rPr>
      <w:t xml:space="preserve"> </w:t>
    </w:r>
  </w:p>
  <w:p w:rsidR="00346AB4" w:rsidRDefault="00DF0CFF">
    <w:pPr>
      <w:spacing w:after="0" w:line="259" w:lineRule="auto"/>
      <w:ind w:left="0" w:firstLine="0"/>
      <w:jc w:val="left"/>
    </w:pPr>
    <w:r>
      <w:rPr>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EED" w:rsidRDefault="00B70EED">
    <w:pPr>
      <w:spacing w:after="0" w:line="259" w:lineRule="auto"/>
      <w:ind w:left="3876" w:firstLine="0"/>
      <w:jc w:val="center"/>
    </w:pPr>
    <w:r>
      <w:rPr>
        <w:sz w:val="20"/>
      </w:rPr>
      <w:fldChar w:fldCharType="begin"/>
    </w:r>
    <w:r>
      <w:rPr>
        <w:sz w:val="20"/>
      </w:rPr>
      <w:instrText xml:space="preserve"> PAGE   \* MERGEFORMAT </w:instrText>
    </w:r>
    <w:r>
      <w:rPr>
        <w:sz w:val="20"/>
      </w:rPr>
      <w:fldChar w:fldCharType="separate"/>
    </w:r>
    <w:r>
      <w:rPr>
        <w:noProof/>
        <w:sz w:val="20"/>
      </w:rPr>
      <w:t>6</w:t>
    </w:r>
    <w:r>
      <w:rPr>
        <w:sz w:val="20"/>
      </w:rPr>
      <w:fldChar w:fldCharType="end"/>
    </w:r>
    <w:r>
      <w:rPr>
        <w:sz w:val="20"/>
      </w:rPr>
      <w:t xml:space="preserve"> </w:t>
    </w:r>
  </w:p>
  <w:p w:rsidR="00B70EED" w:rsidRDefault="00B70EED">
    <w:pPr>
      <w:spacing w:after="0" w:line="259" w:lineRule="auto"/>
      <w:ind w:left="0" w:firstLine="0"/>
      <w:jc w:val="left"/>
    </w:pP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EED" w:rsidRDefault="00B70EED">
    <w:pPr>
      <w:spacing w:after="0" w:line="259" w:lineRule="auto"/>
      <w:ind w:left="3876" w:firstLine="0"/>
      <w:jc w:val="center"/>
    </w:pPr>
    <w:r>
      <w:rPr>
        <w:sz w:val="20"/>
      </w:rPr>
      <w:fldChar w:fldCharType="begin"/>
    </w:r>
    <w:r>
      <w:rPr>
        <w:sz w:val="20"/>
      </w:rPr>
      <w:instrText xml:space="preserve"> PAGE   \* MERGEFORMAT </w:instrText>
    </w:r>
    <w:r>
      <w:rPr>
        <w:sz w:val="20"/>
      </w:rPr>
      <w:fldChar w:fldCharType="separate"/>
    </w:r>
    <w:r w:rsidR="00BA3D99">
      <w:rPr>
        <w:noProof/>
        <w:sz w:val="20"/>
      </w:rPr>
      <w:t>9</w:t>
    </w:r>
    <w:r>
      <w:rPr>
        <w:sz w:val="20"/>
      </w:rPr>
      <w:fldChar w:fldCharType="end"/>
    </w:r>
    <w:r>
      <w:rPr>
        <w:sz w:val="20"/>
      </w:rPr>
      <w:t xml:space="preserve"> </w:t>
    </w:r>
  </w:p>
  <w:p w:rsidR="00B70EED" w:rsidRDefault="00B70EED">
    <w:pPr>
      <w:spacing w:after="0" w:line="259" w:lineRule="auto"/>
      <w:ind w:left="0" w:firstLine="0"/>
      <w:jc w:val="left"/>
    </w:pPr>
    <w:r>
      <w:rPr>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EED" w:rsidRDefault="00B70EED">
    <w:pPr>
      <w:spacing w:after="0" w:line="259" w:lineRule="auto"/>
      <w:ind w:left="3876" w:firstLine="0"/>
      <w:jc w:val="center"/>
    </w:pPr>
    <w:r>
      <w:rPr>
        <w:sz w:val="20"/>
      </w:rPr>
      <w:fldChar w:fldCharType="begin"/>
    </w:r>
    <w:r>
      <w:rPr>
        <w:sz w:val="20"/>
      </w:rPr>
      <w:instrText xml:space="preserve"> PAGE   \* MERGEFORMAT </w:instrText>
    </w:r>
    <w:r>
      <w:rPr>
        <w:sz w:val="20"/>
      </w:rPr>
      <w:fldChar w:fldCharType="separate"/>
    </w:r>
    <w:r>
      <w:rPr>
        <w:sz w:val="20"/>
      </w:rPr>
      <w:t>23</w:t>
    </w:r>
    <w:r>
      <w:rPr>
        <w:sz w:val="20"/>
      </w:rPr>
      <w:fldChar w:fldCharType="end"/>
    </w:r>
    <w:r>
      <w:rPr>
        <w:sz w:val="20"/>
      </w:rPr>
      <w:t xml:space="preserve"> </w:t>
    </w:r>
  </w:p>
  <w:p w:rsidR="00B70EED" w:rsidRDefault="00B70EED">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7D9" w:rsidRDefault="009557D9">
      <w:pPr>
        <w:spacing w:after="0" w:line="240" w:lineRule="auto"/>
      </w:pPr>
      <w:r>
        <w:separator/>
      </w:r>
    </w:p>
  </w:footnote>
  <w:footnote w:type="continuationSeparator" w:id="0">
    <w:p w:rsidR="009557D9" w:rsidRDefault="00955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B4" w:rsidRDefault="009557D9">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B4" w:rsidRDefault="009557D9">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B4" w:rsidRDefault="009557D9">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EED" w:rsidRDefault="00B70EED">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EED" w:rsidRDefault="00B70EED">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EED" w:rsidRDefault="00B70EED">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37B8B"/>
    <w:multiLevelType w:val="hybridMultilevel"/>
    <w:tmpl w:val="C4489F44"/>
    <w:lvl w:ilvl="0" w:tplc="60249C5E">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3D483E6">
      <w:start w:val="1"/>
      <w:numFmt w:val="lowerLetter"/>
      <w:lvlText w:val="%2"/>
      <w:lvlJc w:val="left"/>
      <w:pPr>
        <w:ind w:left="11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82251A8">
      <w:start w:val="1"/>
      <w:numFmt w:val="lowerRoman"/>
      <w:lvlText w:val="%3"/>
      <w:lvlJc w:val="left"/>
      <w:pPr>
        <w:ind w:left="18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9240472">
      <w:start w:val="1"/>
      <w:numFmt w:val="decimal"/>
      <w:lvlText w:val="%4"/>
      <w:lvlJc w:val="left"/>
      <w:pPr>
        <w:ind w:left="25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F85C64">
      <w:start w:val="1"/>
      <w:numFmt w:val="lowerLetter"/>
      <w:lvlText w:val="%5"/>
      <w:lvlJc w:val="left"/>
      <w:pPr>
        <w:ind w:left="32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6FA5DB2">
      <w:start w:val="1"/>
      <w:numFmt w:val="lowerRoman"/>
      <w:lvlText w:val="%6"/>
      <w:lvlJc w:val="left"/>
      <w:pPr>
        <w:ind w:left="40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1044C5E">
      <w:start w:val="1"/>
      <w:numFmt w:val="decimal"/>
      <w:lvlText w:val="%7"/>
      <w:lvlJc w:val="left"/>
      <w:pPr>
        <w:ind w:left="47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854C7A4">
      <w:start w:val="1"/>
      <w:numFmt w:val="lowerLetter"/>
      <w:lvlText w:val="%8"/>
      <w:lvlJc w:val="left"/>
      <w:pPr>
        <w:ind w:left="54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79AA9BC">
      <w:start w:val="1"/>
      <w:numFmt w:val="lowerRoman"/>
      <w:lvlText w:val="%9"/>
      <w:lvlJc w:val="left"/>
      <w:pPr>
        <w:ind w:left="61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475F3D92"/>
    <w:multiLevelType w:val="hybridMultilevel"/>
    <w:tmpl w:val="92E8567A"/>
    <w:lvl w:ilvl="0" w:tplc="1A7412F8">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66DC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DA01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72BE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B6B31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222C3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8298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7EFA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8847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2A"/>
    <w:rsid w:val="00087ECE"/>
    <w:rsid w:val="000E4841"/>
    <w:rsid w:val="00116907"/>
    <w:rsid w:val="001603A1"/>
    <w:rsid w:val="00170982"/>
    <w:rsid w:val="001A648F"/>
    <w:rsid w:val="002322DD"/>
    <w:rsid w:val="003B2332"/>
    <w:rsid w:val="003D60E1"/>
    <w:rsid w:val="00413AF2"/>
    <w:rsid w:val="00477F40"/>
    <w:rsid w:val="005A4CAF"/>
    <w:rsid w:val="00687E56"/>
    <w:rsid w:val="00745996"/>
    <w:rsid w:val="007D772A"/>
    <w:rsid w:val="00811AE0"/>
    <w:rsid w:val="00846C92"/>
    <w:rsid w:val="00890F1C"/>
    <w:rsid w:val="008C666F"/>
    <w:rsid w:val="008D0022"/>
    <w:rsid w:val="009557D9"/>
    <w:rsid w:val="00A41455"/>
    <w:rsid w:val="00A44B5E"/>
    <w:rsid w:val="00AF1F64"/>
    <w:rsid w:val="00B70EED"/>
    <w:rsid w:val="00BA3D99"/>
    <w:rsid w:val="00BF6FB9"/>
    <w:rsid w:val="00CA572B"/>
    <w:rsid w:val="00CA7671"/>
    <w:rsid w:val="00D46FA0"/>
    <w:rsid w:val="00DD011E"/>
    <w:rsid w:val="00DF0CFF"/>
    <w:rsid w:val="00E07E9E"/>
    <w:rsid w:val="00E209CC"/>
    <w:rsid w:val="00E53971"/>
    <w:rsid w:val="00E5695C"/>
    <w:rsid w:val="00EE3324"/>
    <w:rsid w:val="00F41FA8"/>
    <w:rsid w:val="00FF119E"/>
    <w:rsid w:val="00FF378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85C73-ED7F-4D39-BBE6-7052A89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72A"/>
    <w:pPr>
      <w:spacing w:after="3" w:line="248" w:lineRule="auto"/>
      <w:ind w:left="100" w:firstLine="274"/>
      <w:jc w:val="both"/>
    </w:pPr>
    <w:rPr>
      <w:rFonts w:ascii="Times New Roman" w:eastAsia="Times New Roman" w:hAnsi="Times New Roman" w:cs="Times New Roman"/>
      <w:color w:val="000000"/>
      <w:lang w:eastAsia="id-ID"/>
    </w:rPr>
  </w:style>
  <w:style w:type="paragraph" w:styleId="Heading1">
    <w:name w:val="heading 1"/>
    <w:next w:val="Normal"/>
    <w:link w:val="Heading1Char"/>
    <w:uiPriority w:val="9"/>
    <w:unhideWhenUsed/>
    <w:qFormat/>
    <w:rsid w:val="007D772A"/>
    <w:pPr>
      <w:keepNext/>
      <w:keepLines/>
      <w:numPr>
        <w:numId w:val="1"/>
      </w:numPr>
      <w:spacing w:after="0"/>
      <w:ind w:left="110" w:hanging="10"/>
      <w:outlineLvl w:val="0"/>
    </w:pPr>
    <w:rPr>
      <w:rFonts w:ascii="Times New Roman" w:eastAsia="Times New Roman" w:hAnsi="Times New Roman" w:cs="Times New Roman"/>
      <w:b/>
      <w:color w:val="00000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72A"/>
    <w:rPr>
      <w:rFonts w:ascii="Times New Roman" w:eastAsia="Times New Roman" w:hAnsi="Times New Roman" w:cs="Times New Roman"/>
      <w:b/>
      <w:color w:val="000000"/>
      <w:lang w:eastAsia="id-ID"/>
    </w:rPr>
  </w:style>
  <w:style w:type="paragraph" w:styleId="ListParagraph">
    <w:name w:val="List Paragraph"/>
    <w:basedOn w:val="Normal"/>
    <w:uiPriority w:val="34"/>
    <w:qFormat/>
    <w:rsid w:val="007D772A"/>
    <w:pPr>
      <w:ind w:left="720"/>
      <w:contextualSpacing/>
    </w:pPr>
  </w:style>
  <w:style w:type="table" w:styleId="TableGrid">
    <w:name w:val="Table Grid"/>
    <w:basedOn w:val="TableNormal"/>
    <w:uiPriority w:val="39"/>
    <w:rsid w:val="008C6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4CAF"/>
    <w:rPr>
      <w:color w:val="0563C1" w:themeColor="hyperlink"/>
      <w:u w:val="single"/>
    </w:rPr>
  </w:style>
  <w:style w:type="table" w:styleId="GridTable6Colorful">
    <w:name w:val="Grid Table 6 Colorful"/>
    <w:basedOn w:val="TableNormal"/>
    <w:uiPriority w:val="51"/>
    <w:rsid w:val="00FF119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FF119E"/>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FF119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FF11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603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39881">
      <w:bodyDiv w:val="1"/>
      <w:marLeft w:val="0"/>
      <w:marRight w:val="0"/>
      <w:marTop w:val="0"/>
      <w:marBottom w:val="0"/>
      <w:divBdr>
        <w:top w:val="none" w:sz="0" w:space="0" w:color="auto"/>
        <w:left w:val="none" w:sz="0" w:space="0" w:color="auto"/>
        <w:bottom w:val="none" w:sz="0" w:space="0" w:color="auto"/>
        <w:right w:val="none" w:sz="0" w:space="0" w:color="auto"/>
      </w:divBdr>
      <w:divsChild>
        <w:div w:id="804811895">
          <w:marLeft w:val="0"/>
          <w:marRight w:val="0"/>
          <w:marTop w:val="0"/>
          <w:marBottom w:val="0"/>
          <w:divBdr>
            <w:top w:val="none" w:sz="0" w:space="0" w:color="auto"/>
            <w:left w:val="none" w:sz="0" w:space="0" w:color="auto"/>
            <w:bottom w:val="none" w:sz="0" w:space="0" w:color="auto"/>
            <w:right w:val="none" w:sz="0" w:space="0" w:color="auto"/>
          </w:divBdr>
          <w:divsChild>
            <w:div w:id="1126855686">
              <w:marLeft w:val="0"/>
              <w:marRight w:val="0"/>
              <w:marTop w:val="0"/>
              <w:marBottom w:val="0"/>
              <w:divBdr>
                <w:top w:val="none" w:sz="0" w:space="0" w:color="auto"/>
                <w:left w:val="none" w:sz="0" w:space="0" w:color="auto"/>
                <w:bottom w:val="none" w:sz="0" w:space="0" w:color="auto"/>
                <w:right w:val="none" w:sz="0" w:space="0" w:color="auto"/>
              </w:divBdr>
              <w:divsChild>
                <w:div w:id="1197885076">
                  <w:marLeft w:val="0"/>
                  <w:marRight w:val="0"/>
                  <w:marTop w:val="0"/>
                  <w:marBottom w:val="0"/>
                  <w:divBdr>
                    <w:top w:val="none" w:sz="0" w:space="0" w:color="auto"/>
                    <w:left w:val="none" w:sz="0" w:space="0" w:color="auto"/>
                    <w:bottom w:val="none" w:sz="0" w:space="0" w:color="auto"/>
                    <w:right w:val="none" w:sz="0" w:space="0" w:color="auto"/>
                  </w:divBdr>
                  <w:divsChild>
                    <w:div w:id="246422728">
                      <w:marLeft w:val="0"/>
                      <w:marRight w:val="0"/>
                      <w:marTop w:val="0"/>
                      <w:marBottom w:val="0"/>
                      <w:divBdr>
                        <w:top w:val="none" w:sz="0" w:space="0" w:color="auto"/>
                        <w:left w:val="none" w:sz="0" w:space="0" w:color="auto"/>
                        <w:bottom w:val="single" w:sz="6" w:space="0" w:color="C0C0C0"/>
                        <w:right w:val="none" w:sz="0" w:space="0" w:color="auto"/>
                      </w:divBdr>
                      <w:divsChild>
                        <w:div w:id="1873881224">
                          <w:marLeft w:val="0"/>
                          <w:marRight w:val="0"/>
                          <w:marTop w:val="0"/>
                          <w:marBottom w:val="0"/>
                          <w:divBdr>
                            <w:top w:val="none" w:sz="0" w:space="0" w:color="auto"/>
                            <w:left w:val="none" w:sz="0" w:space="0" w:color="auto"/>
                            <w:bottom w:val="none" w:sz="0" w:space="0" w:color="auto"/>
                            <w:right w:val="none" w:sz="0" w:space="0" w:color="auto"/>
                          </w:divBdr>
                          <w:divsChild>
                            <w:div w:id="1599215680">
                              <w:marLeft w:val="0"/>
                              <w:marRight w:val="0"/>
                              <w:marTop w:val="0"/>
                              <w:marBottom w:val="0"/>
                              <w:divBdr>
                                <w:top w:val="none" w:sz="0" w:space="0" w:color="auto"/>
                                <w:left w:val="none" w:sz="0" w:space="0" w:color="auto"/>
                                <w:bottom w:val="none" w:sz="0" w:space="0" w:color="auto"/>
                                <w:right w:val="none" w:sz="0" w:space="0" w:color="auto"/>
                              </w:divBdr>
                              <w:divsChild>
                                <w:div w:id="520316547">
                                  <w:marLeft w:val="0"/>
                                  <w:marRight w:val="0"/>
                                  <w:marTop w:val="0"/>
                                  <w:marBottom w:val="0"/>
                                  <w:divBdr>
                                    <w:top w:val="none" w:sz="0" w:space="0" w:color="auto"/>
                                    <w:left w:val="none" w:sz="0" w:space="0" w:color="auto"/>
                                    <w:bottom w:val="none" w:sz="0" w:space="0" w:color="auto"/>
                                    <w:right w:val="none" w:sz="0" w:space="0" w:color="auto"/>
                                  </w:divBdr>
                                  <w:divsChild>
                                    <w:div w:id="12860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234685">
          <w:marLeft w:val="0"/>
          <w:marRight w:val="0"/>
          <w:marTop w:val="0"/>
          <w:marBottom w:val="0"/>
          <w:divBdr>
            <w:top w:val="none" w:sz="0" w:space="0" w:color="auto"/>
            <w:left w:val="none" w:sz="0" w:space="0" w:color="auto"/>
            <w:bottom w:val="none" w:sz="0" w:space="0" w:color="auto"/>
            <w:right w:val="none" w:sz="0" w:space="0" w:color="auto"/>
          </w:divBdr>
        </w:div>
        <w:div w:id="461459258">
          <w:marLeft w:val="0"/>
          <w:marRight w:val="0"/>
          <w:marTop w:val="0"/>
          <w:marBottom w:val="0"/>
          <w:divBdr>
            <w:top w:val="none" w:sz="0" w:space="0" w:color="auto"/>
            <w:left w:val="none" w:sz="0" w:space="0" w:color="auto"/>
            <w:bottom w:val="none" w:sz="0" w:space="0" w:color="auto"/>
            <w:right w:val="none" w:sz="0" w:space="0" w:color="auto"/>
          </w:divBdr>
          <w:divsChild>
            <w:div w:id="261767517">
              <w:marLeft w:val="0"/>
              <w:marRight w:val="0"/>
              <w:marTop w:val="0"/>
              <w:marBottom w:val="0"/>
              <w:divBdr>
                <w:top w:val="none" w:sz="0" w:space="0" w:color="auto"/>
                <w:left w:val="none" w:sz="0" w:space="0" w:color="auto"/>
                <w:bottom w:val="none" w:sz="0" w:space="0" w:color="auto"/>
                <w:right w:val="none" w:sz="0" w:space="0" w:color="auto"/>
              </w:divBdr>
              <w:divsChild>
                <w:div w:id="710420279">
                  <w:marLeft w:val="0"/>
                  <w:marRight w:val="0"/>
                  <w:marTop w:val="0"/>
                  <w:marBottom w:val="0"/>
                  <w:divBdr>
                    <w:top w:val="none" w:sz="0" w:space="0" w:color="auto"/>
                    <w:left w:val="none" w:sz="0" w:space="0" w:color="auto"/>
                    <w:bottom w:val="none" w:sz="0" w:space="0" w:color="auto"/>
                    <w:right w:val="none" w:sz="0" w:space="0" w:color="auto"/>
                  </w:divBdr>
                  <w:divsChild>
                    <w:div w:id="888221216">
                      <w:marLeft w:val="0"/>
                      <w:marRight w:val="0"/>
                      <w:marTop w:val="0"/>
                      <w:marBottom w:val="0"/>
                      <w:divBdr>
                        <w:top w:val="none" w:sz="0" w:space="0" w:color="auto"/>
                        <w:left w:val="none" w:sz="0" w:space="0" w:color="auto"/>
                        <w:bottom w:val="none" w:sz="0" w:space="0" w:color="auto"/>
                        <w:right w:val="none" w:sz="0" w:space="0" w:color="auto"/>
                      </w:divBdr>
                      <w:divsChild>
                        <w:div w:id="1391223289">
                          <w:marLeft w:val="0"/>
                          <w:marRight w:val="0"/>
                          <w:marTop w:val="0"/>
                          <w:marBottom w:val="0"/>
                          <w:divBdr>
                            <w:top w:val="none" w:sz="0" w:space="0" w:color="auto"/>
                            <w:left w:val="none" w:sz="0" w:space="0" w:color="auto"/>
                            <w:bottom w:val="none" w:sz="0" w:space="0" w:color="auto"/>
                            <w:right w:val="none" w:sz="0" w:space="0" w:color="auto"/>
                          </w:divBdr>
                          <w:divsChild>
                            <w:div w:id="1618217350">
                              <w:marLeft w:val="0"/>
                              <w:marRight w:val="0"/>
                              <w:marTop w:val="0"/>
                              <w:marBottom w:val="0"/>
                              <w:divBdr>
                                <w:top w:val="none" w:sz="0" w:space="0" w:color="auto"/>
                                <w:left w:val="none" w:sz="0" w:space="0" w:color="auto"/>
                                <w:bottom w:val="none" w:sz="0" w:space="0" w:color="auto"/>
                                <w:right w:val="none" w:sz="0" w:space="0" w:color="auto"/>
                              </w:divBdr>
                              <w:divsChild>
                                <w:div w:id="390690353">
                                  <w:marLeft w:val="0"/>
                                  <w:marRight w:val="0"/>
                                  <w:marTop w:val="0"/>
                                  <w:marBottom w:val="0"/>
                                  <w:divBdr>
                                    <w:top w:val="none" w:sz="0" w:space="0" w:color="auto"/>
                                    <w:left w:val="none" w:sz="0" w:space="0" w:color="auto"/>
                                    <w:bottom w:val="none" w:sz="0" w:space="0" w:color="auto"/>
                                    <w:right w:val="none" w:sz="0" w:space="0" w:color="auto"/>
                                  </w:divBdr>
                                  <w:divsChild>
                                    <w:div w:id="1864858306">
                                      <w:marLeft w:val="0"/>
                                      <w:marRight w:val="0"/>
                                      <w:marTop w:val="0"/>
                                      <w:marBottom w:val="0"/>
                                      <w:divBdr>
                                        <w:top w:val="none" w:sz="0" w:space="0" w:color="auto"/>
                                        <w:left w:val="none" w:sz="0" w:space="0" w:color="auto"/>
                                        <w:bottom w:val="none" w:sz="0" w:space="0" w:color="auto"/>
                                        <w:right w:val="none" w:sz="0" w:space="0" w:color="auto"/>
                                      </w:divBdr>
                                      <w:divsChild>
                                        <w:div w:id="14314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311571">
      <w:bodyDiv w:val="1"/>
      <w:marLeft w:val="0"/>
      <w:marRight w:val="0"/>
      <w:marTop w:val="0"/>
      <w:marBottom w:val="0"/>
      <w:divBdr>
        <w:top w:val="none" w:sz="0" w:space="0" w:color="auto"/>
        <w:left w:val="none" w:sz="0" w:space="0" w:color="auto"/>
        <w:bottom w:val="none" w:sz="0" w:space="0" w:color="auto"/>
        <w:right w:val="none" w:sz="0" w:space="0" w:color="auto"/>
      </w:divBdr>
      <w:divsChild>
        <w:div w:id="1378123716">
          <w:marLeft w:val="0"/>
          <w:marRight w:val="0"/>
          <w:marTop w:val="0"/>
          <w:marBottom w:val="0"/>
          <w:divBdr>
            <w:top w:val="none" w:sz="0" w:space="0" w:color="auto"/>
            <w:left w:val="none" w:sz="0" w:space="0" w:color="auto"/>
            <w:bottom w:val="single" w:sz="6" w:space="0" w:color="C0C0C0"/>
            <w:right w:val="none" w:sz="0" w:space="0" w:color="auto"/>
          </w:divBdr>
          <w:divsChild>
            <w:div w:id="212694036">
              <w:marLeft w:val="0"/>
              <w:marRight w:val="0"/>
              <w:marTop w:val="0"/>
              <w:marBottom w:val="0"/>
              <w:divBdr>
                <w:top w:val="none" w:sz="0" w:space="0" w:color="auto"/>
                <w:left w:val="none" w:sz="0" w:space="0" w:color="auto"/>
                <w:bottom w:val="none" w:sz="0" w:space="0" w:color="auto"/>
                <w:right w:val="none" w:sz="0" w:space="0" w:color="auto"/>
              </w:divBdr>
              <w:divsChild>
                <w:div w:id="612783764">
                  <w:marLeft w:val="0"/>
                  <w:marRight w:val="0"/>
                  <w:marTop w:val="0"/>
                  <w:marBottom w:val="0"/>
                  <w:divBdr>
                    <w:top w:val="none" w:sz="0" w:space="0" w:color="auto"/>
                    <w:left w:val="none" w:sz="0" w:space="0" w:color="auto"/>
                    <w:bottom w:val="none" w:sz="0" w:space="0" w:color="auto"/>
                    <w:right w:val="none" w:sz="0" w:space="0" w:color="auto"/>
                  </w:divBdr>
                  <w:divsChild>
                    <w:div w:id="1715497485">
                      <w:marLeft w:val="0"/>
                      <w:marRight w:val="0"/>
                      <w:marTop w:val="0"/>
                      <w:marBottom w:val="0"/>
                      <w:divBdr>
                        <w:top w:val="none" w:sz="0" w:space="0" w:color="auto"/>
                        <w:left w:val="none" w:sz="0" w:space="0" w:color="auto"/>
                        <w:bottom w:val="none" w:sz="0" w:space="0" w:color="auto"/>
                        <w:right w:val="none" w:sz="0" w:space="0" w:color="auto"/>
                      </w:divBdr>
                      <w:divsChild>
                        <w:div w:id="14878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50341">
      <w:bodyDiv w:val="1"/>
      <w:marLeft w:val="0"/>
      <w:marRight w:val="0"/>
      <w:marTop w:val="0"/>
      <w:marBottom w:val="0"/>
      <w:divBdr>
        <w:top w:val="none" w:sz="0" w:space="0" w:color="auto"/>
        <w:left w:val="none" w:sz="0" w:space="0" w:color="auto"/>
        <w:bottom w:val="none" w:sz="0" w:space="0" w:color="auto"/>
        <w:right w:val="none" w:sz="0" w:space="0" w:color="auto"/>
      </w:divBdr>
      <w:divsChild>
        <w:div w:id="927424576">
          <w:marLeft w:val="0"/>
          <w:marRight w:val="0"/>
          <w:marTop w:val="0"/>
          <w:marBottom w:val="0"/>
          <w:divBdr>
            <w:top w:val="none" w:sz="0" w:space="0" w:color="auto"/>
            <w:left w:val="none" w:sz="0" w:space="0" w:color="auto"/>
            <w:bottom w:val="single" w:sz="6" w:space="0" w:color="C0C0C0"/>
            <w:right w:val="none" w:sz="0" w:space="0" w:color="auto"/>
          </w:divBdr>
          <w:divsChild>
            <w:div w:id="2114544308">
              <w:marLeft w:val="0"/>
              <w:marRight w:val="0"/>
              <w:marTop w:val="0"/>
              <w:marBottom w:val="0"/>
              <w:divBdr>
                <w:top w:val="none" w:sz="0" w:space="0" w:color="auto"/>
                <w:left w:val="none" w:sz="0" w:space="0" w:color="auto"/>
                <w:bottom w:val="none" w:sz="0" w:space="0" w:color="auto"/>
                <w:right w:val="none" w:sz="0" w:space="0" w:color="auto"/>
              </w:divBdr>
              <w:divsChild>
                <w:div w:id="1892496528">
                  <w:marLeft w:val="0"/>
                  <w:marRight w:val="0"/>
                  <w:marTop w:val="0"/>
                  <w:marBottom w:val="0"/>
                  <w:divBdr>
                    <w:top w:val="none" w:sz="0" w:space="0" w:color="auto"/>
                    <w:left w:val="none" w:sz="0" w:space="0" w:color="auto"/>
                    <w:bottom w:val="none" w:sz="0" w:space="0" w:color="auto"/>
                    <w:right w:val="none" w:sz="0" w:space="0" w:color="auto"/>
                  </w:divBdr>
                  <w:divsChild>
                    <w:div w:id="2005088563">
                      <w:marLeft w:val="0"/>
                      <w:marRight w:val="0"/>
                      <w:marTop w:val="0"/>
                      <w:marBottom w:val="0"/>
                      <w:divBdr>
                        <w:top w:val="none" w:sz="0" w:space="0" w:color="auto"/>
                        <w:left w:val="none" w:sz="0" w:space="0" w:color="auto"/>
                        <w:bottom w:val="none" w:sz="0" w:space="0" w:color="auto"/>
                        <w:right w:val="none" w:sz="0" w:space="0" w:color="auto"/>
                      </w:divBdr>
                      <w:divsChild>
                        <w:div w:id="19377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952879">
      <w:bodyDiv w:val="1"/>
      <w:marLeft w:val="0"/>
      <w:marRight w:val="0"/>
      <w:marTop w:val="0"/>
      <w:marBottom w:val="0"/>
      <w:divBdr>
        <w:top w:val="none" w:sz="0" w:space="0" w:color="auto"/>
        <w:left w:val="none" w:sz="0" w:space="0" w:color="auto"/>
        <w:bottom w:val="none" w:sz="0" w:space="0" w:color="auto"/>
        <w:right w:val="none" w:sz="0" w:space="0" w:color="auto"/>
      </w:divBdr>
      <w:divsChild>
        <w:div w:id="1719473221">
          <w:marLeft w:val="0"/>
          <w:marRight w:val="0"/>
          <w:marTop w:val="0"/>
          <w:marBottom w:val="0"/>
          <w:divBdr>
            <w:top w:val="none" w:sz="0" w:space="0" w:color="auto"/>
            <w:left w:val="none" w:sz="0" w:space="0" w:color="auto"/>
            <w:bottom w:val="single" w:sz="6" w:space="0" w:color="C0C0C0"/>
            <w:right w:val="none" w:sz="0" w:space="0" w:color="auto"/>
          </w:divBdr>
          <w:divsChild>
            <w:div w:id="1116564417">
              <w:marLeft w:val="0"/>
              <w:marRight w:val="0"/>
              <w:marTop w:val="0"/>
              <w:marBottom w:val="0"/>
              <w:divBdr>
                <w:top w:val="none" w:sz="0" w:space="0" w:color="auto"/>
                <w:left w:val="none" w:sz="0" w:space="0" w:color="auto"/>
                <w:bottom w:val="none" w:sz="0" w:space="0" w:color="auto"/>
                <w:right w:val="none" w:sz="0" w:space="0" w:color="auto"/>
              </w:divBdr>
              <w:divsChild>
                <w:div w:id="384108349">
                  <w:marLeft w:val="0"/>
                  <w:marRight w:val="0"/>
                  <w:marTop w:val="0"/>
                  <w:marBottom w:val="0"/>
                  <w:divBdr>
                    <w:top w:val="none" w:sz="0" w:space="0" w:color="auto"/>
                    <w:left w:val="none" w:sz="0" w:space="0" w:color="auto"/>
                    <w:bottom w:val="none" w:sz="0" w:space="0" w:color="auto"/>
                    <w:right w:val="none" w:sz="0" w:space="0" w:color="auto"/>
                  </w:divBdr>
                  <w:divsChild>
                    <w:div w:id="384331130">
                      <w:marLeft w:val="0"/>
                      <w:marRight w:val="0"/>
                      <w:marTop w:val="0"/>
                      <w:marBottom w:val="0"/>
                      <w:divBdr>
                        <w:top w:val="none" w:sz="0" w:space="0" w:color="auto"/>
                        <w:left w:val="none" w:sz="0" w:space="0" w:color="auto"/>
                        <w:bottom w:val="none" w:sz="0" w:space="0" w:color="auto"/>
                        <w:right w:val="none" w:sz="0" w:space="0" w:color="auto"/>
                      </w:divBdr>
                      <w:divsChild>
                        <w:div w:id="9494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341953">
      <w:bodyDiv w:val="1"/>
      <w:marLeft w:val="0"/>
      <w:marRight w:val="0"/>
      <w:marTop w:val="0"/>
      <w:marBottom w:val="0"/>
      <w:divBdr>
        <w:top w:val="none" w:sz="0" w:space="0" w:color="auto"/>
        <w:left w:val="none" w:sz="0" w:space="0" w:color="auto"/>
        <w:bottom w:val="none" w:sz="0" w:space="0" w:color="auto"/>
        <w:right w:val="none" w:sz="0" w:space="0" w:color="auto"/>
      </w:divBdr>
      <w:divsChild>
        <w:div w:id="1973900146">
          <w:marLeft w:val="0"/>
          <w:marRight w:val="0"/>
          <w:marTop w:val="0"/>
          <w:marBottom w:val="0"/>
          <w:divBdr>
            <w:top w:val="none" w:sz="0" w:space="0" w:color="auto"/>
            <w:left w:val="none" w:sz="0" w:space="0" w:color="auto"/>
            <w:bottom w:val="none" w:sz="0" w:space="0" w:color="auto"/>
            <w:right w:val="none" w:sz="0" w:space="0" w:color="auto"/>
          </w:divBdr>
          <w:divsChild>
            <w:div w:id="1513183792">
              <w:marLeft w:val="0"/>
              <w:marRight w:val="0"/>
              <w:marTop w:val="0"/>
              <w:marBottom w:val="0"/>
              <w:divBdr>
                <w:top w:val="none" w:sz="0" w:space="0" w:color="auto"/>
                <w:left w:val="none" w:sz="0" w:space="0" w:color="auto"/>
                <w:bottom w:val="none" w:sz="0" w:space="0" w:color="auto"/>
                <w:right w:val="none" w:sz="0" w:space="0" w:color="auto"/>
              </w:divBdr>
              <w:divsChild>
                <w:div w:id="1177186714">
                  <w:marLeft w:val="0"/>
                  <w:marRight w:val="0"/>
                  <w:marTop w:val="0"/>
                  <w:marBottom w:val="0"/>
                  <w:divBdr>
                    <w:top w:val="none" w:sz="0" w:space="0" w:color="auto"/>
                    <w:left w:val="none" w:sz="0" w:space="0" w:color="auto"/>
                    <w:bottom w:val="none" w:sz="0" w:space="0" w:color="auto"/>
                    <w:right w:val="none" w:sz="0" w:space="0" w:color="auto"/>
                  </w:divBdr>
                  <w:divsChild>
                    <w:div w:id="175652623">
                      <w:marLeft w:val="0"/>
                      <w:marRight w:val="0"/>
                      <w:marTop w:val="0"/>
                      <w:marBottom w:val="0"/>
                      <w:divBdr>
                        <w:top w:val="none" w:sz="0" w:space="0" w:color="auto"/>
                        <w:left w:val="none" w:sz="0" w:space="0" w:color="auto"/>
                        <w:bottom w:val="single" w:sz="6" w:space="0" w:color="C0C0C0"/>
                        <w:right w:val="none" w:sz="0" w:space="0" w:color="auto"/>
                      </w:divBdr>
                      <w:divsChild>
                        <w:div w:id="1462847657">
                          <w:marLeft w:val="0"/>
                          <w:marRight w:val="0"/>
                          <w:marTop w:val="0"/>
                          <w:marBottom w:val="0"/>
                          <w:divBdr>
                            <w:top w:val="none" w:sz="0" w:space="0" w:color="auto"/>
                            <w:left w:val="none" w:sz="0" w:space="0" w:color="auto"/>
                            <w:bottom w:val="none" w:sz="0" w:space="0" w:color="auto"/>
                            <w:right w:val="none" w:sz="0" w:space="0" w:color="auto"/>
                          </w:divBdr>
                          <w:divsChild>
                            <w:div w:id="215700832">
                              <w:marLeft w:val="0"/>
                              <w:marRight w:val="0"/>
                              <w:marTop w:val="0"/>
                              <w:marBottom w:val="0"/>
                              <w:divBdr>
                                <w:top w:val="none" w:sz="0" w:space="0" w:color="auto"/>
                                <w:left w:val="none" w:sz="0" w:space="0" w:color="auto"/>
                                <w:bottom w:val="none" w:sz="0" w:space="0" w:color="auto"/>
                                <w:right w:val="none" w:sz="0" w:space="0" w:color="auto"/>
                              </w:divBdr>
                              <w:divsChild>
                                <w:div w:id="301926284">
                                  <w:marLeft w:val="0"/>
                                  <w:marRight w:val="0"/>
                                  <w:marTop w:val="0"/>
                                  <w:marBottom w:val="0"/>
                                  <w:divBdr>
                                    <w:top w:val="none" w:sz="0" w:space="0" w:color="auto"/>
                                    <w:left w:val="none" w:sz="0" w:space="0" w:color="auto"/>
                                    <w:bottom w:val="none" w:sz="0" w:space="0" w:color="auto"/>
                                    <w:right w:val="none" w:sz="0" w:space="0" w:color="auto"/>
                                  </w:divBdr>
                                  <w:divsChild>
                                    <w:div w:id="14576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346410">
          <w:marLeft w:val="0"/>
          <w:marRight w:val="0"/>
          <w:marTop w:val="0"/>
          <w:marBottom w:val="0"/>
          <w:divBdr>
            <w:top w:val="none" w:sz="0" w:space="0" w:color="auto"/>
            <w:left w:val="none" w:sz="0" w:space="0" w:color="auto"/>
            <w:bottom w:val="none" w:sz="0" w:space="0" w:color="auto"/>
            <w:right w:val="none" w:sz="0" w:space="0" w:color="auto"/>
          </w:divBdr>
        </w:div>
        <w:div w:id="2098135439">
          <w:marLeft w:val="0"/>
          <w:marRight w:val="0"/>
          <w:marTop w:val="0"/>
          <w:marBottom w:val="0"/>
          <w:divBdr>
            <w:top w:val="none" w:sz="0" w:space="0" w:color="auto"/>
            <w:left w:val="none" w:sz="0" w:space="0" w:color="auto"/>
            <w:bottom w:val="none" w:sz="0" w:space="0" w:color="auto"/>
            <w:right w:val="none" w:sz="0" w:space="0" w:color="auto"/>
          </w:divBdr>
          <w:divsChild>
            <w:div w:id="1477841761">
              <w:marLeft w:val="0"/>
              <w:marRight w:val="0"/>
              <w:marTop w:val="0"/>
              <w:marBottom w:val="0"/>
              <w:divBdr>
                <w:top w:val="none" w:sz="0" w:space="0" w:color="auto"/>
                <w:left w:val="none" w:sz="0" w:space="0" w:color="auto"/>
                <w:bottom w:val="none" w:sz="0" w:space="0" w:color="auto"/>
                <w:right w:val="none" w:sz="0" w:space="0" w:color="auto"/>
              </w:divBdr>
              <w:divsChild>
                <w:div w:id="765199643">
                  <w:marLeft w:val="0"/>
                  <w:marRight w:val="0"/>
                  <w:marTop w:val="0"/>
                  <w:marBottom w:val="0"/>
                  <w:divBdr>
                    <w:top w:val="none" w:sz="0" w:space="0" w:color="auto"/>
                    <w:left w:val="none" w:sz="0" w:space="0" w:color="auto"/>
                    <w:bottom w:val="none" w:sz="0" w:space="0" w:color="auto"/>
                    <w:right w:val="none" w:sz="0" w:space="0" w:color="auto"/>
                  </w:divBdr>
                  <w:divsChild>
                    <w:div w:id="208304851">
                      <w:marLeft w:val="0"/>
                      <w:marRight w:val="0"/>
                      <w:marTop w:val="0"/>
                      <w:marBottom w:val="0"/>
                      <w:divBdr>
                        <w:top w:val="none" w:sz="0" w:space="0" w:color="auto"/>
                        <w:left w:val="none" w:sz="0" w:space="0" w:color="auto"/>
                        <w:bottom w:val="none" w:sz="0" w:space="0" w:color="auto"/>
                        <w:right w:val="none" w:sz="0" w:space="0" w:color="auto"/>
                      </w:divBdr>
                      <w:divsChild>
                        <w:div w:id="1475636882">
                          <w:marLeft w:val="0"/>
                          <w:marRight w:val="0"/>
                          <w:marTop w:val="0"/>
                          <w:marBottom w:val="0"/>
                          <w:divBdr>
                            <w:top w:val="none" w:sz="0" w:space="0" w:color="auto"/>
                            <w:left w:val="none" w:sz="0" w:space="0" w:color="auto"/>
                            <w:bottom w:val="none" w:sz="0" w:space="0" w:color="auto"/>
                            <w:right w:val="none" w:sz="0" w:space="0" w:color="auto"/>
                          </w:divBdr>
                          <w:divsChild>
                            <w:div w:id="1882284238">
                              <w:marLeft w:val="0"/>
                              <w:marRight w:val="0"/>
                              <w:marTop w:val="0"/>
                              <w:marBottom w:val="0"/>
                              <w:divBdr>
                                <w:top w:val="none" w:sz="0" w:space="0" w:color="auto"/>
                                <w:left w:val="none" w:sz="0" w:space="0" w:color="auto"/>
                                <w:bottom w:val="none" w:sz="0" w:space="0" w:color="auto"/>
                                <w:right w:val="none" w:sz="0" w:space="0" w:color="auto"/>
                              </w:divBdr>
                              <w:divsChild>
                                <w:div w:id="463079971">
                                  <w:marLeft w:val="0"/>
                                  <w:marRight w:val="0"/>
                                  <w:marTop w:val="0"/>
                                  <w:marBottom w:val="0"/>
                                  <w:divBdr>
                                    <w:top w:val="none" w:sz="0" w:space="0" w:color="auto"/>
                                    <w:left w:val="none" w:sz="0" w:space="0" w:color="auto"/>
                                    <w:bottom w:val="none" w:sz="0" w:space="0" w:color="auto"/>
                                    <w:right w:val="none" w:sz="0" w:space="0" w:color="auto"/>
                                  </w:divBdr>
                                  <w:divsChild>
                                    <w:div w:id="590091580">
                                      <w:marLeft w:val="0"/>
                                      <w:marRight w:val="0"/>
                                      <w:marTop w:val="0"/>
                                      <w:marBottom w:val="0"/>
                                      <w:divBdr>
                                        <w:top w:val="none" w:sz="0" w:space="0" w:color="auto"/>
                                        <w:left w:val="none" w:sz="0" w:space="0" w:color="auto"/>
                                        <w:bottom w:val="none" w:sz="0" w:space="0" w:color="auto"/>
                                        <w:right w:val="none" w:sz="0" w:space="0" w:color="auto"/>
                                      </w:divBdr>
                                      <w:divsChild>
                                        <w:div w:id="196149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1o2fZWTlva8" TargetMode="External"/><Relationship Id="rId23" Type="http://schemas.openxmlformats.org/officeDocument/2006/relationships/image" Target="media/image8.jpe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orms.gle/BfNeaQoKXpxASST97" TargetMode="External"/><Relationship Id="rId22" Type="http://schemas.openxmlformats.org/officeDocument/2006/relationships/image" Target="media/image7.jpeg"/><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028C9-7130-406C-9FB9-47B2A975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9</Pages>
  <Words>3458</Words>
  <Characters>19712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Lidya Maulid</dc:creator>
  <cp:keywords/>
  <dc:description/>
  <cp:lastModifiedBy>RAMADHAN</cp:lastModifiedBy>
  <cp:revision>11</cp:revision>
  <dcterms:created xsi:type="dcterms:W3CDTF">2020-06-05T23:18:00Z</dcterms:created>
  <dcterms:modified xsi:type="dcterms:W3CDTF">2020-06-08T12:42:00Z</dcterms:modified>
</cp:coreProperties>
</file>