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B197B" w14:textId="77777777" w:rsidR="00672FF0" w:rsidRPr="001C2C73" w:rsidRDefault="00672FF0" w:rsidP="00672FF0">
      <w:pPr>
        <w:pStyle w:val="Title"/>
        <w:spacing w:before="0" w:line="362" w:lineRule="auto"/>
      </w:pPr>
      <w:r w:rsidRPr="001C2C73">
        <w:t xml:space="preserve">DAMPAK FENOMENA </w:t>
      </w:r>
      <w:r w:rsidRPr="001C2C73">
        <w:rPr>
          <w:i/>
        </w:rPr>
        <w:t>BABY BOOM</w:t>
      </w:r>
      <w:r w:rsidRPr="001C2C73">
        <w:t xml:space="preserve"> TERHADAP POPULASI JEPANG TAHUN 2018</w:t>
      </w:r>
    </w:p>
    <w:p w14:paraId="373D59C7" w14:textId="4381C280" w:rsidR="00672FF0" w:rsidRDefault="00672FF0" w:rsidP="00672FF0">
      <w:pPr>
        <w:pStyle w:val="Title"/>
        <w:spacing w:before="0" w:line="362" w:lineRule="auto"/>
        <w:rPr>
          <w:sz w:val="24"/>
          <w:szCs w:val="24"/>
          <w:vertAlign w:val="superscript"/>
          <w:lang w:val="en-US"/>
        </w:rPr>
      </w:pPr>
      <w:r w:rsidRPr="001C2C73">
        <w:rPr>
          <w:sz w:val="24"/>
          <w:szCs w:val="24"/>
          <w:lang w:val="en-US"/>
        </w:rPr>
        <w:t>Yessy Harun</w:t>
      </w:r>
      <w:r w:rsidR="00CB4DE7" w:rsidRPr="00CB4DE7">
        <w:rPr>
          <w:sz w:val="24"/>
          <w:szCs w:val="24"/>
          <w:vertAlign w:val="superscript"/>
          <w:lang w:val="en-US"/>
        </w:rPr>
        <w:t>1</w:t>
      </w:r>
      <w:r w:rsidR="00311724">
        <w:rPr>
          <w:sz w:val="24"/>
          <w:szCs w:val="24"/>
          <w:lang w:val="en-US"/>
        </w:rPr>
        <w:t>, Robihim</w:t>
      </w:r>
      <w:r w:rsidR="00CB4DE7" w:rsidRPr="00CB4DE7">
        <w:rPr>
          <w:sz w:val="24"/>
          <w:szCs w:val="24"/>
          <w:vertAlign w:val="superscript"/>
          <w:lang w:val="en-US"/>
        </w:rPr>
        <w:t>2</w:t>
      </w:r>
      <w:r w:rsidR="00311724">
        <w:rPr>
          <w:sz w:val="24"/>
          <w:szCs w:val="24"/>
          <w:lang w:val="en-US"/>
        </w:rPr>
        <w:t xml:space="preserve">, </w:t>
      </w:r>
      <w:proofErr w:type="spellStart"/>
      <w:r w:rsidR="00311724">
        <w:rPr>
          <w:sz w:val="24"/>
          <w:szCs w:val="24"/>
          <w:lang w:val="en-US"/>
        </w:rPr>
        <w:t>Uly</w:t>
      </w:r>
      <w:proofErr w:type="spellEnd"/>
      <w:r w:rsidR="00311724">
        <w:rPr>
          <w:sz w:val="24"/>
          <w:szCs w:val="24"/>
          <w:lang w:val="en-US"/>
        </w:rPr>
        <w:t xml:space="preserve"> Lulu Qur’ani</w:t>
      </w:r>
      <w:r w:rsidR="00CB4DE7" w:rsidRPr="00CB4DE7">
        <w:rPr>
          <w:sz w:val="24"/>
          <w:szCs w:val="24"/>
          <w:vertAlign w:val="superscript"/>
          <w:lang w:val="en-US"/>
        </w:rPr>
        <w:t>3</w:t>
      </w:r>
    </w:p>
    <w:p w14:paraId="640F8DF3" w14:textId="0F539AD7" w:rsidR="00CB4DE7" w:rsidRDefault="00CB4DE7" w:rsidP="00672FF0">
      <w:pPr>
        <w:pStyle w:val="Title"/>
        <w:spacing w:before="0" w:line="362" w:lineRule="auto"/>
        <w:rPr>
          <w:sz w:val="24"/>
          <w:szCs w:val="24"/>
          <w:lang w:val="en-US"/>
        </w:rPr>
      </w:pPr>
      <w:r w:rsidRPr="00CB4DE7">
        <w:rPr>
          <w:sz w:val="24"/>
          <w:szCs w:val="24"/>
          <w:vertAlign w:val="superscript"/>
          <w:lang w:val="en-US"/>
        </w:rPr>
        <w:t>123</w:t>
      </w:r>
      <w:r>
        <w:rPr>
          <w:sz w:val="24"/>
          <w:szCs w:val="24"/>
          <w:vertAlign w:val="superscript"/>
          <w:lang w:val="en-US"/>
        </w:rPr>
        <w:t xml:space="preserve"> </w:t>
      </w:r>
      <w:proofErr w:type="spellStart"/>
      <w:r w:rsidRPr="00CB4DE7">
        <w:rPr>
          <w:sz w:val="24"/>
          <w:szCs w:val="24"/>
          <w:lang w:val="en-US"/>
        </w:rPr>
        <w:t>F</w:t>
      </w:r>
      <w:r>
        <w:rPr>
          <w:sz w:val="24"/>
          <w:szCs w:val="24"/>
          <w:lang w:val="en-US"/>
        </w:rPr>
        <w:t>akultas</w:t>
      </w:r>
      <w:proofErr w:type="spellEnd"/>
      <w:r>
        <w:rPr>
          <w:sz w:val="24"/>
          <w:szCs w:val="24"/>
          <w:lang w:val="en-US"/>
        </w:rPr>
        <w:t xml:space="preserve"> Bahasa dan </w:t>
      </w:r>
      <w:proofErr w:type="spellStart"/>
      <w:r>
        <w:rPr>
          <w:sz w:val="24"/>
          <w:szCs w:val="24"/>
          <w:lang w:val="en-US"/>
        </w:rPr>
        <w:t>Budaya</w:t>
      </w:r>
      <w:proofErr w:type="spellEnd"/>
      <w:r>
        <w:rPr>
          <w:sz w:val="24"/>
          <w:szCs w:val="24"/>
          <w:lang w:val="en-US"/>
        </w:rPr>
        <w:t xml:space="preserve"> </w:t>
      </w:r>
      <w:r w:rsidRPr="00CB4DE7">
        <w:rPr>
          <w:sz w:val="24"/>
          <w:szCs w:val="24"/>
          <w:lang w:val="en-US"/>
        </w:rPr>
        <w:t>Universitas</w:t>
      </w:r>
      <w:r>
        <w:rPr>
          <w:sz w:val="24"/>
          <w:szCs w:val="24"/>
          <w:lang w:val="en-US"/>
        </w:rPr>
        <w:t xml:space="preserve"> Darma </w:t>
      </w:r>
      <w:proofErr w:type="spellStart"/>
      <w:r>
        <w:rPr>
          <w:sz w:val="24"/>
          <w:szCs w:val="24"/>
          <w:lang w:val="en-US"/>
        </w:rPr>
        <w:t>Persada</w:t>
      </w:r>
      <w:proofErr w:type="spellEnd"/>
    </w:p>
    <w:p w14:paraId="1567E1A1" w14:textId="06F901FD" w:rsidR="00CB4DE7" w:rsidRDefault="00CB4DE7" w:rsidP="00672FF0">
      <w:pPr>
        <w:pStyle w:val="Title"/>
        <w:spacing w:before="0" w:line="362" w:lineRule="auto"/>
        <w:rPr>
          <w:sz w:val="24"/>
          <w:szCs w:val="24"/>
          <w:lang w:val="en-US"/>
        </w:rPr>
      </w:pPr>
      <w:r>
        <w:rPr>
          <w:sz w:val="24"/>
          <w:szCs w:val="24"/>
          <w:lang w:val="en-US"/>
        </w:rPr>
        <w:t xml:space="preserve"> </w:t>
      </w:r>
      <w:hyperlink r:id="rId7" w:history="1">
        <w:r w:rsidRPr="002A233C">
          <w:rPr>
            <w:rStyle w:val="Hyperlink"/>
            <w:sz w:val="24"/>
            <w:szCs w:val="24"/>
            <w:lang w:val="en-US"/>
          </w:rPr>
          <w:t>yessyharun@gmail.com</w:t>
        </w:r>
      </w:hyperlink>
      <w:r>
        <w:rPr>
          <w:sz w:val="24"/>
          <w:szCs w:val="24"/>
          <w:lang w:val="en-US"/>
        </w:rPr>
        <w:t xml:space="preserve">; </w:t>
      </w:r>
      <w:hyperlink r:id="rId8" w:history="1">
        <w:r w:rsidRPr="002A233C">
          <w:rPr>
            <w:rStyle w:val="Hyperlink"/>
            <w:sz w:val="24"/>
            <w:szCs w:val="24"/>
            <w:lang w:val="en-US"/>
          </w:rPr>
          <w:t>dadanrobihim@gmail.com</w:t>
        </w:r>
      </w:hyperlink>
    </w:p>
    <w:p w14:paraId="140393EE" w14:textId="77777777" w:rsidR="00CB4DE7" w:rsidRPr="00CB4DE7" w:rsidRDefault="00CB4DE7" w:rsidP="00672FF0">
      <w:pPr>
        <w:pStyle w:val="Title"/>
        <w:spacing w:before="0" w:line="362" w:lineRule="auto"/>
        <w:rPr>
          <w:sz w:val="24"/>
          <w:szCs w:val="24"/>
          <w:lang w:val="en-US"/>
        </w:rPr>
      </w:pPr>
    </w:p>
    <w:p w14:paraId="47A9F5D1" w14:textId="77777777" w:rsidR="00672FF0" w:rsidRPr="001C2C73" w:rsidRDefault="00672FF0" w:rsidP="00672FF0">
      <w:pPr>
        <w:rPr>
          <w:rFonts w:ascii="Times New Roman" w:hAnsi="Times New Roman" w:cs="Times New Roman"/>
        </w:rPr>
      </w:pPr>
    </w:p>
    <w:p w14:paraId="5E483A8D" w14:textId="77777777" w:rsidR="004324FE" w:rsidRPr="001C2C73" w:rsidRDefault="00672FF0" w:rsidP="00672FF0">
      <w:pPr>
        <w:jc w:val="center"/>
        <w:rPr>
          <w:rFonts w:ascii="Times New Roman" w:hAnsi="Times New Roman" w:cs="Times New Roman"/>
          <w:sz w:val="24"/>
          <w:szCs w:val="24"/>
        </w:rPr>
      </w:pPr>
      <w:r w:rsidRPr="001C2C73">
        <w:rPr>
          <w:rFonts w:ascii="Times New Roman" w:hAnsi="Times New Roman" w:cs="Times New Roman"/>
          <w:sz w:val="24"/>
          <w:szCs w:val="24"/>
        </w:rPr>
        <w:t>ABSTRAK</w:t>
      </w:r>
    </w:p>
    <w:p w14:paraId="13FB1515" w14:textId="77777777" w:rsidR="00672FF0" w:rsidRPr="001C2C73" w:rsidRDefault="00672FF0" w:rsidP="00672FF0">
      <w:pPr>
        <w:rPr>
          <w:rFonts w:ascii="Times New Roman" w:hAnsi="Times New Roman" w:cs="Times New Roman"/>
          <w:sz w:val="24"/>
          <w:szCs w:val="24"/>
        </w:rPr>
      </w:pPr>
    </w:p>
    <w:p w14:paraId="226482A6" w14:textId="77777777" w:rsidR="00672FF0" w:rsidRPr="001C2C73" w:rsidRDefault="00672FF0" w:rsidP="007D5351">
      <w:pPr>
        <w:jc w:val="both"/>
        <w:rPr>
          <w:rFonts w:ascii="Times New Roman" w:hAnsi="Times New Roman" w:cs="Times New Roman"/>
          <w:sz w:val="24"/>
          <w:szCs w:val="24"/>
        </w:rPr>
      </w:pPr>
      <w:proofErr w:type="spellStart"/>
      <w:r w:rsidRPr="001C2C73">
        <w:rPr>
          <w:rFonts w:ascii="Times New Roman" w:hAnsi="Times New Roman" w:cs="Times New Roman"/>
          <w:sz w:val="24"/>
          <w:szCs w:val="24"/>
        </w:rPr>
        <w:t>Fenomena</w:t>
      </w:r>
      <w:proofErr w:type="spellEnd"/>
      <w:r w:rsidRPr="001C2C73">
        <w:rPr>
          <w:rFonts w:ascii="Times New Roman" w:hAnsi="Times New Roman" w:cs="Times New Roman"/>
          <w:sz w:val="24"/>
          <w:szCs w:val="24"/>
        </w:rPr>
        <w:t xml:space="preserve"> </w:t>
      </w:r>
      <w:r w:rsidRPr="001C2C73">
        <w:rPr>
          <w:rFonts w:ascii="Times New Roman" w:hAnsi="Times New Roman" w:cs="Times New Roman"/>
          <w:i/>
          <w:sz w:val="24"/>
          <w:szCs w:val="24"/>
        </w:rPr>
        <w:t>Baby Boom</w:t>
      </w:r>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merupakan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kondisi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lomjakan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penduduk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Jepang</w:t>
      </w:r>
      <w:proofErr w:type="spellEnd"/>
      <w:r w:rsidRPr="001C2C73">
        <w:rPr>
          <w:rFonts w:ascii="Times New Roman" w:hAnsi="Times New Roman" w:cs="Times New Roman"/>
          <w:sz w:val="24"/>
          <w:szCs w:val="24"/>
        </w:rPr>
        <w:t xml:space="preserve"> yang </w:t>
      </w:r>
      <w:proofErr w:type="spellStart"/>
      <w:r w:rsidRPr="001C2C73">
        <w:rPr>
          <w:rFonts w:ascii="Times New Roman" w:hAnsi="Times New Roman" w:cs="Times New Roman"/>
          <w:sz w:val="24"/>
          <w:szCs w:val="24"/>
        </w:rPr>
        <w:t>terjadi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sekitar</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tahun</w:t>
      </w:r>
      <w:proofErr w:type="spellEnd"/>
      <w:r w:rsidRPr="001C2C73">
        <w:rPr>
          <w:rFonts w:ascii="Times New Roman" w:hAnsi="Times New Roman" w:cs="Times New Roman"/>
          <w:sz w:val="24"/>
          <w:szCs w:val="24"/>
        </w:rPr>
        <w:t xml:space="preserve"> 1947 </w:t>
      </w:r>
      <w:proofErr w:type="spellStart"/>
      <w:r w:rsidRPr="001C2C73">
        <w:rPr>
          <w:rFonts w:ascii="Times New Roman" w:hAnsi="Times New Roman" w:cs="Times New Roman"/>
          <w:sz w:val="24"/>
          <w:szCs w:val="24"/>
        </w:rPr>
        <w:t>sampai</w:t>
      </w:r>
      <w:proofErr w:type="spellEnd"/>
      <w:r w:rsidRPr="001C2C73">
        <w:rPr>
          <w:rFonts w:ascii="Times New Roman" w:hAnsi="Times New Roman" w:cs="Times New Roman"/>
          <w:sz w:val="24"/>
          <w:szCs w:val="24"/>
        </w:rPr>
        <w:t xml:space="preserve"> 1949. Hal </w:t>
      </w:r>
      <w:proofErr w:type="spellStart"/>
      <w:r w:rsidRPr="001C2C73">
        <w:rPr>
          <w:rFonts w:ascii="Times New Roman" w:hAnsi="Times New Roman" w:cs="Times New Roman"/>
          <w:sz w:val="24"/>
          <w:szCs w:val="24"/>
        </w:rPr>
        <w:t>ini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diakibatkan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merosotnya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populasi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penduduk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Jepang</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akibat</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pengeboman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kota</w:t>
      </w:r>
      <w:proofErr w:type="spellEnd"/>
      <w:r w:rsidRPr="001C2C73">
        <w:rPr>
          <w:rFonts w:ascii="Times New Roman" w:hAnsi="Times New Roman" w:cs="Times New Roman"/>
          <w:sz w:val="24"/>
          <w:szCs w:val="24"/>
        </w:rPr>
        <w:t xml:space="preserve"> Hiroshima dan Nagasaki oleh Amerika </w:t>
      </w:r>
      <w:proofErr w:type="spellStart"/>
      <w:r w:rsidRPr="001C2C73">
        <w:rPr>
          <w:rFonts w:ascii="Times New Roman" w:hAnsi="Times New Roman" w:cs="Times New Roman"/>
          <w:sz w:val="24"/>
          <w:szCs w:val="24"/>
        </w:rPr>
        <w:t>Serikat</w:t>
      </w:r>
      <w:proofErr w:type="spellEnd"/>
      <w:r w:rsidRPr="001C2C73">
        <w:rPr>
          <w:rFonts w:ascii="Times New Roman" w:hAnsi="Times New Roman" w:cs="Times New Roman"/>
          <w:sz w:val="24"/>
          <w:szCs w:val="24"/>
        </w:rPr>
        <w:t xml:space="preserve"> pada </w:t>
      </w:r>
      <w:proofErr w:type="spellStart"/>
      <w:r w:rsidRPr="001C2C73">
        <w:rPr>
          <w:rFonts w:ascii="Times New Roman" w:hAnsi="Times New Roman" w:cs="Times New Roman"/>
          <w:sz w:val="24"/>
          <w:szCs w:val="24"/>
        </w:rPr>
        <w:t>tahun</w:t>
      </w:r>
      <w:proofErr w:type="spellEnd"/>
      <w:r w:rsidRPr="001C2C73">
        <w:rPr>
          <w:rFonts w:ascii="Times New Roman" w:hAnsi="Times New Roman" w:cs="Times New Roman"/>
          <w:sz w:val="24"/>
          <w:szCs w:val="24"/>
        </w:rPr>
        <w:t xml:space="preserve"> 1945 yang </w:t>
      </w:r>
      <w:proofErr w:type="spellStart"/>
      <w:r w:rsidRPr="001C2C73">
        <w:rPr>
          <w:rFonts w:ascii="Times New Roman" w:hAnsi="Times New Roman" w:cs="Times New Roman"/>
          <w:sz w:val="24"/>
          <w:szCs w:val="24"/>
        </w:rPr>
        <w:t>menewaskan</w:t>
      </w:r>
      <w:proofErr w:type="spellEnd"/>
      <w:r w:rsidRPr="001C2C73">
        <w:rPr>
          <w:rFonts w:ascii="Times New Roman" w:hAnsi="Times New Roman" w:cs="Times New Roman"/>
          <w:sz w:val="24"/>
          <w:szCs w:val="24"/>
        </w:rPr>
        <w:t xml:space="preserve"> 90.000-146.000 orang di Hiroshima dan 39.000-80.000 orang di Nagasaki. </w:t>
      </w:r>
      <w:proofErr w:type="spellStart"/>
      <w:r w:rsidRPr="001C2C73">
        <w:rPr>
          <w:rFonts w:ascii="Times New Roman" w:hAnsi="Times New Roman" w:cs="Times New Roman"/>
          <w:sz w:val="24"/>
          <w:szCs w:val="24"/>
        </w:rPr>
        <w:t>Kondisi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seperti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ini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menjadikan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semua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tentara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Jepang</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ditarik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dari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peperangan</w:t>
      </w:r>
      <w:proofErr w:type="spellEnd"/>
      <w:r w:rsidRPr="001C2C73">
        <w:rPr>
          <w:rFonts w:ascii="Times New Roman" w:hAnsi="Times New Roman" w:cs="Times New Roman"/>
          <w:sz w:val="24"/>
          <w:szCs w:val="24"/>
        </w:rPr>
        <w:t xml:space="preserve"> dan </w:t>
      </w:r>
      <w:proofErr w:type="spellStart"/>
      <w:r w:rsidRPr="001C2C73">
        <w:rPr>
          <w:rFonts w:ascii="Times New Roman" w:hAnsi="Times New Roman" w:cs="Times New Roman"/>
          <w:sz w:val="24"/>
          <w:szCs w:val="24"/>
        </w:rPr>
        <w:t>kembali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kepada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kehidupan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sipil</w:t>
      </w:r>
      <w:proofErr w:type="spellEnd"/>
      <w:r w:rsidRPr="001C2C73">
        <w:rPr>
          <w:rFonts w:ascii="Times New Roman" w:hAnsi="Times New Roman" w:cs="Times New Roman"/>
          <w:sz w:val="24"/>
          <w:szCs w:val="24"/>
        </w:rPr>
        <w:t xml:space="preserve">. </w:t>
      </w:r>
      <w:r w:rsidR="007D5351" w:rsidRPr="001C2C73">
        <w:rPr>
          <w:rFonts w:ascii="Times New Roman" w:hAnsi="Times New Roman" w:cs="Times New Roman"/>
          <w:sz w:val="24"/>
          <w:szCs w:val="24"/>
        </w:rPr>
        <w:t xml:space="preserve">Oleh </w:t>
      </w:r>
      <w:proofErr w:type="spellStart"/>
      <w:r w:rsidR="007D5351" w:rsidRPr="001C2C73">
        <w:rPr>
          <w:rFonts w:ascii="Times New Roman" w:hAnsi="Times New Roman" w:cs="Times New Roman"/>
          <w:sz w:val="24"/>
          <w:szCs w:val="24"/>
        </w:rPr>
        <w:t>karena</w:t>
      </w:r>
      <w:proofErr w:type="spellEnd"/>
      <w:r w:rsidR="007D5351" w:rsidRPr="001C2C73">
        <w:rPr>
          <w:rFonts w:ascii="Times New Roman" w:hAnsi="Times New Roman" w:cs="Times New Roman"/>
          <w:sz w:val="24"/>
          <w:szCs w:val="24"/>
        </w:rPr>
        <w:t xml:space="preserve"> </w:t>
      </w:r>
      <w:proofErr w:type="spellStart"/>
      <w:r w:rsidR="007D5351" w:rsidRPr="001C2C73">
        <w:rPr>
          <w:rFonts w:ascii="Times New Roman" w:hAnsi="Times New Roman" w:cs="Times New Roman"/>
          <w:sz w:val="24"/>
          <w:szCs w:val="24"/>
        </w:rPr>
        <w:t>itu</w:t>
      </w:r>
      <w:proofErr w:type="spellEnd"/>
      <w:r w:rsidR="007D5351" w:rsidRPr="001C2C73">
        <w:rPr>
          <w:rFonts w:ascii="Times New Roman" w:hAnsi="Times New Roman" w:cs="Times New Roman"/>
          <w:sz w:val="24"/>
          <w:szCs w:val="24"/>
        </w:rPr>
        <w:t xml:space="preserve"> </w:t>
      </w:r>
      <w:proofErr w:type="spellStart"/>
      <w:r w:rsidR="007D5351" w:rsidRPr="001C2C73">
        <w:rPr>
          <w:rFonts w:ascii="Times New Roman" w:hAnsi="Times New Roman" w:cs="Times New Roman"/>
          <w:sz w:val="24"/>
          <w:szCs w:val="24"/>
        </w:rPr>
        <w:t>terjadilah</w:t>
      </w:r>
      <w:proofErr w:type="spellEnd"/>
      <w:r w:rsidR="007D5351" w:rsidRPr="001C2C73">
        <w:rPr>
          <w:rFonts w:ascii="Times New Roman" w:hAnsi="Times New Roman" w:cs="Times New Roman"/>
          <w:sz w:val="24"/>
          <w:szCs w:val="24"/>
        </w:rPr>
        <w:t xml:space="preserve"> </w:t>
      </w:r>
      <w:proofErr w:type="spellStart"/>
      <w:r w:rsidR="007D5351" w:rsidRPr="001C2C73">
        <w:rPr>
          <w:rFonts w:ascii="Times New Roman" w:hAnsi="Times New Roman" w:cs="Times New Roman"/>
          <w:sz w:val="24"/>
          <w:szCs w:val="24"/>
        </w:rPr>
        <w:t>ledakan</w:t>
      </w:r>
      <w:proofErr w:type="spellEnd"/>
      <w:r w:rsidR="007D5351" w:rsidRPr="001C2C73">
        <w:rPr>
          <w:rFonts w:ascii="Times New Roman" w:hAnsi="Times New Roman" w:cs="Times New Roman"/>
          <w:sz w:val="24"/>
          <w:szCs w:val="24"/>
        </w:rPr>
        <w:t xml:space="preserve"> </w:t>
      </w:r>
      <w:proofErr w:type="spellStart"/>
      <w:r w:rsidR="007D5351" w:rsidRPr="001C2C73">
        <w:rPr>
          <w:rFonts w:ascii="Times New Roman" w:hAnsi="Times New Roman" w:cs="Times New Roman"/>
          <w:sz w:val="24"/>
          <w:szCs w:val="24"/>
        </w:rPr>
        <w:t>kenaikan</w:t>
      </w:r>
      <w:proofErr w:type="spellEnd"/>
      <w:r w:rsidR="007D5351" w:rsidRPr="001C2C73">
        <w:rPr>
          <w:rFonts w:ascii="Times New Roman" w:hAnsi="Times New Roman" w:cs="Times New Roman"/>
          <w:sz w:val="24"/>
          <w:szCs w:val="24"/>
        </w:rPr>
        <w:t xml:space="preserve"> </w:t>
      </w:r>
      <w:proofErr w:type="spellStart"/>
      <w:r w:rsidR="007D5351" w:rsidRPr="001C2C73">
        <w:rPr>
          <w:rFonts w:ascii="Times New Roman" w:hAnsi="Times New Roman" w:cs="Times New Roman"/>
          <w:sz w:val="24"/>
          <w:szCs w:val="24"/>
        </w:rPr>
        <w:t>penduduk</w:t>
      </w:r>
      <w:proofErr w:type="spellEnd"/>
      <w:r w:rsidR="007D5351" w:rsidRPr="001C2C73">
        <w:rPr>
          <w:rFonts w:ascii="Times New Roman" w:hAnsi="Times New Roman" w:cs="Times New Roman"/>
          <w:sz w:val="24"/>
          <w:szCs w:val="24"/>
        </w:rPr>
        <w:t xml:space="preserve"> yang </w:t>
      </w:r>
      <w:proofErr w:type="spellStart"/>
      <w:r w:rsidR="007D5351" w:rsidRPr="001C2C73">
        <w:rPr>
          <w:rFonts w:ascii="Times New Roman" w:hAnsi="Times New Roman" w:cs="Times New Roman"/>
          <w:sz w:val="24"/>
          <w:szCs w:val="24"/>
        </w:rPr>
        <w:t>menyebabkan</w:t>
      </w:r>
      <w:proofErr w:type="spellEnd"/>
      <w:r w:rsidR="007D5351" w:rsidRPr="001C2C73">
        <w:rPr>
          <w:rFonts w:ascii="Times New Roman" w:hAnsi="Times New Roman" w:cs="Times New Roman"/>
          <w:sz w:val="24"/>
          <w:szCs w:val="24"/>
        </w:rPr>
        <w:t xml:space="preserve"> </w:t>
      </w:r>
      <w:proofErr w:type="spellStart"/>
      <w:r w:rsidR="007D5351" w:rsidRPr="001C2C73">
        <w:rPr>
          <w:rFonts w:ascii="Times New Roman" w:hAnsi="Times New Roman" w:cs="Times New Roman"/>
          <w:sz w:val="24"/>
          <w:szCs w:val="24"/>
        </w:rPr>
        <w:t>melonjaknya</w:t>
      </w:r>
      <w:proofErr w:type="spellEnd"/>
      <w:r w:rsidR="007D5351" w:rsidRPr="001C2C73">
        <w:rPr>
          <w:rFonts w:ascii="Times New Roman" w:hAnsi="Times New Roman" w:cs="Times New Roman"/>
          <w:sz w:val="24"/>
          <w:szCs w:val="24"/>
        </w:rPr>
        <w:t xml:space="preserve"> </w:t>
      </w:r>
      <w:proofErr w:type="spellStart"/>
      <w:r w:rsidR="007D5351" w:rsidRPr="001C2C73">
        <w:rPr>
          <w:rFonts w:ascii="Times New Roman" w:hAnsi="Times New Roman" w:cs="Times New Roman"/>
          <w:sz w:val="24"/>
          <w:szCs w:val="24"/>
        </w:rPr>
        <w:t>jumlah</w:t>
      </w:r>
      <w:proofErr w:type="spellEnd"/>
      <w:r w:rsidR="007D5351" w:rsidRPr="001C2C73">
        <w:rPr>
          <w:rFonts w:ascii="Times New Roman" w:hAnsi="Times New Roman" w:cs="Times New Roman"/>
          <w:sz w:val="24"/>
          <w:szCs w:val="24"/>
        </w:rPr>
        <w:t xml:space="preserve"> </w:t>
      </w:r>
      <w:proofErr w:type="spellStart"/>
      <w:r w:rsidR="007D5351" w:rsidRPr="001C2C73">
        <w:rPr>
          <w:rFonts w:ascii="Times New Roman" w:hAnsi="Times New Roman" w:cs="Times New Roman"/>
          <w:sz w:val="24"/>
          <w:szCs w:val="24"/>
        </w:rPr>
        <w:t>penduduk</w:t>
      </w:r>
      <w:proofErr w:type="spellEnd"/>
      <w:r w:rsidR="007D5351" w:rsidRPr="001C2C73">
        <w:rPr>
          <w:rFonts w:ascii="Times New Roman" w:hAnsi="Times New Roman" w:cs="Times New Roman"/>
          <w:sz w:val="24"/>
          <w:szCs w:val="24"/>
        </w:rPr>
        <w:t xml:space="preserve"> </w:t>
      </w:r>
      <w:proofErr w:type="spellStart"/>
      <w:r w:rsidR="007D5351" w:rsidRPr="001C2C73">
        <w:rPr>
          <w:rFonts w:ascii="Times New Roman" w:hAnsi="Times New Roman" w:cs="Times New Roman"/>
          <w:sz w:val="24"/>
          <w:szCs w:val="24"/>
        </w:rPr>
        <w:t>seitar</w:t>
      </w:r>
      <w:proofErr w:type="spellEnd"/>
      <w:r w:rsidR="007D5351" w:rsidRPr="001C2C73">
        <w:rPr>
          <w:rFonts w:ascii="Times New Roman" w:hAnsi="Times New Roman" w:cs="Times New Roman"/>
          <w:sz w:val="24"/>
          <w:szCs w:val="24"/>
        </w:rPr>
        <w:t xml:space="preserve"> 5% </w:t>
      </w:r>
      <w:proofErr w:type="spellStart"/>
      <w:r w:rsidR="007D5351" w:rsidRPr="001C2C73">
        <w:rPr>
          <w:rFonts w:ascii="Times New Roman" w:hAnsi="Times New Roman" w:cs="Times New Roman"/>
          <w:sz w:val="24"/>
          <w:szCs w:val="24"/>
        </w:rPr>
        <w:t>setiap</w:t>
      </w:r>
      <w:proofErr w:type="spellEnd"/>
      <w:r w:rsidR="007D5351" w:rsidRPr="001C2C73">
        <w:rPr>
          <w:rFonts w:ascii="Times New Roman" w:hAnsi="Times New Roman" w:cs="Times New Roman"/>
          <w:sz w:val="24"/>
          <w:szCs w:val="24"/>
        </w:rPr>
        <w:t xml:space="preserve"> </w:t>
      </w:r>
      <w:proofErr w:type="spellStart"/>
      <w:r w:rsidR="007D5351" w:rsidRPr="001C2C73">
        <w:rPr>
          <w:rFonts w:ascii="Times New Roman" w:hAnsi="Times New Roman" w:cs="Times New Roman"/>
          <w:sz w:val="24"/>
          <w:szCs w:val="24"/>
        </w:rPr>
        <w:t>tahunnya</w:t>
      </w:r>
      <w:proofErr w:type="spellEnd"/>
      <w:r w:rsidR="007D5351" w:rsidRPr="001C2C73">
        <w:rPr>
          <w:rFonts w:ascii="Times New Roman" w:hAnsi="Times New Roman" w:cs="Times New Roman"/>
          <w:sz w:val="24"/>
          <w:szCs w:val="24"/>
        </w:rPr>
        <w:t>.</w:t>
      </w:r>
      <w:r w:rsidR="006833C1" w:rsidRPr="001C2C73">
        <w:rPr>
          <w:rFonts w:ascii="Times New Roman" w:hAnsi="Times New Roman" w:cs="Times New Roman"/>
          <w:sz w:val="24"/>
          <w:szCs w:val="24"/>
        </w:rPr>
        <w:t xml:space="preserve"> Tujuan </w:t>
      </w:r>
      <w:proofErr w:type="spellStart"/>
      <w:r w:rsidR="006833C1" w:rsidRPr="001C2C73">
        <w:rPr>
          <w:rFonts w:ascii="Times New Roman" w:hAnsi="Times New Roman" w:cs="Times New Roman"/>
          <w:sz w:val="24"/>
          <w:szCs w:val="24"/>
        </w:rPr>
        <w:t>penelitian</w:t>
      </w:r>
      <w:proofErr w:type="spellEnd"/>
      <w:r w:rsidR="006833C1" w:rsidRPr="001C2C73">
        <w:rPr>
          <w:rFonts w:ascii="Times New Roman" w:hAnsi="Times New Roman" w:cs="Times New Roman"/>
          <w:sz w:val="24"/>
          <w:szCs w:val="24"/>
        </w:rPr>
        <w:t xml:space="preserve"> </w:t>
      </w:r>
      <w:proofErr w:type="spellStart"/>
      <w:r w:rsidR="006833C1" w:rsidRPr="001C2C73">
        <w:rPr>
          <w:rFonts w:ascii="Times New Roman" w:hAnsi="Times New Roman" w:cs="Times New Roman"/>
          <w:sz w:val="24"/>
          <w:szCs w:val="24"/>
        </w:rPr>
        <w:t>ini</w:t>
      </w:r>
      <w:proofErr w:type="spellEnd"/>
      <w:r w:rsidR="006833C1" w:rsidRPr="001C2C73">
        <w:rPr>
          <w:rFonts w:ascii="Times New Roman" w:hAnsi="Times New Roman" w:cs="Times New Roman"/>
          <w:sz w:val="24"/>
          <w:szCs w:val="24"/>
        </w:rPr>
        <w:t xml:space="preserve"> </w:t>
      </w:r>
      <w:proofErr w:type="spellStart"/>
      <w:r w:rsidR="006833C1" w:rsidRPr="001C2C73">
        <w:rPr>
          <w:rFonts w:ascii="Times New Roman" w:hAnsi="Times New Roman" w:cs="Times New Roman"/>
          <w:sz w:val="24"/>
          <w:szCs w:val="24"/>
        </w:rPr>
        <w:t>adalah</w:t>
      </w:r>
      <w:proofErr w:type="spellEnd"/>
      <w:r w:rsidR="006833C1" w:rsidRPr="001C2C73">
        <w:rPr>
          <w:rFonts w:ascii="Times New Roman" w:hAnsi="Times New Roman" w:cs="Times New Roman"/>
          <w:sz w:val="24"/>
          <w:szCs w:val="24"/>
        </w:rPr>
        <w:t xml:space="preserve"> </w:t>
      </w:r>
      <w:proofErr w:type="spellStart"/>
      <w:r w:rsidR="006833C1" w:rsidRPr="001C2C73">
        <w:rPr>
          <w:rFonts w:ascii="Times New Roman" w:hAnsi="Times New Roman" w:cs="Times New Roman"/>
          <w:sz w:val="24"/>
          <w:szCs w:val="24"/>
        </w:rPr>
        <w:t>untuk</w:t>
      </w:r>
      <w:proofErr w:type="spellEnd"/>
      <w:r w:rsidR="006833C1" w:rsidRPr="001C2C73">
        <w:rPr>
          <w:rFonts w:ascii="Times New Roman" w:hAnsi="Times New Roman" w:cs="Times New Roman"/>
          <w:sz w:val="24"/>
          <w:szCs w:val="24"/>
        </w:rPr>
        <w:t xml:space="preserve"> </w:t>
      </w:r>
      <w:proofErr w:type="spellStart"/>
      <w:r w:rsidR="006833C1" w:rsidRPr="001C2C73">
        <w:rPr>
          <w:rFonts w:ascii="Times New Roman" w:hAnsi="Times New Roman" w:cs="Times New Roman"/>
          <w:sz w:val="24"/>
          <w:szCs w:val="24"/>
        </w:rPr>
        <w:t>mengetahui</w:t>
      </w:r>
      <w:proofErr w:type="spellEnd"/>
      <w:r w:rsidR="006833C1" w:rsidRPr="001C2C73">
        <w:rPr>
          <w:rFonts w:ascii="Times New Roman" w:hAnsi="Times New Roman" w:cs="Times New Roman"/>
          <w:sz w:val="24"/>
          <w:szCs w:val="24"/>
        </w:rPr>
        <w:t xml:space="preserve"> </w:t>
      </w:r>
      <w:proofErr w:type="spellStart"/>
      <w:r w:rsidR="006833C1" w:rsidRPr="001C2C73">
        <w:rPr>
          <w:rFonts w:ascii="Times New Roman" w:hAnsi="Times New Roman" w:cs="Times New Roman"/>
          <w:sz w:val="24"/>
          <w:szCs w:val="24"/>
        </w:rPr>
        <w:t>dampak</w:t>
      </w:r>
      <w:proofErr w:type="spellEnd"/>
      <w:r w:rsidR="006833C1" w:rsidRPr="001C2C73">
        <w:rPr>
          <w:rFonts w:ascii="Times New Roman" w:hAnsi="Times New Roman" w:cs="Times New Roman"/>
          <w:sz w:val="24"/>
          <w:szCs w:val="24"/>
        </w:rPr>
        <w:t xml:space="preserve"> </w:t>
      </w:r>
      <w:proofErr w:type="spellStart"/>
      <w:r w:rsidR="006833C1" w:rsidRPr="001C2C73">
        <w:rPr>
          <w:rFonts w:ascii="Times New Roman" w:hAnsi="Times New Roman" w:cs="Times New Roman"/>
          <w:sz w:val="24"/>
          <w:szCs w:val="24"/>
        </w:rPr>
        <w:t>fenomena</w:t>
      </w:r>
      <w:proofErr w:type="spellEnd"/>
      <w:r w:rsidR="006833C1" w:rsidRPr="001C2C73">
        <w:rPr>
          <w:rFonts w:ascii="Times New Roman" w:hAnsi="Times New Roman" w:cs="Times New Roman"/>
          <w:sz w:val="24"/>
          <w:szCs w:val="24"/>
        </w:rPr>
        <w:t xml:space="preserve"> </w:t>
      </w:r>
      <w:r w:rsidR="006833C1" w:rsidRPr="001C2C73">
        <w:rPr>
          <w:rFonts w:ascii="Times New Roman" w:hAnsi="Times New Roman" w:cs="Times New Roman"/>
          <w:i/>
          <w:sz w:val="24"/>
          <w:szCs w:val="24"/>
        </w:rPr>
        <w:t>Baby Boom</w:t>
      </w:r>
      <w:r w:rsidR="006833C1" w:rsidRPr="001C2C73">
        <w:rPr>
          <w:rFonts w:ascii="Times New Roman" w:hAnsi="Times New Roman" w:cs="Times New Roman"/>
          <w:sz w:val="24"/>
          <w:szCs w:val="24"/>
        </w:rPr>
        <w:t xml:space="preserve"> yang </w:t>
      </w:r>
      <w:proofErr w:type="spellStart"/>
      <w:r w:rsidR="006833C1" w:rsidRPr="001C2C73">
        <w:rPr>
          <w:rFonts w:ascii="Times New Roman" w:hAnsi="Times New Roman" w:cs="Times New Roman"/>
          <w:sz w:val="24"/>
          <w:szCs w:val="24"/>
        </w:rPr>
        <w:t>dialami</w:t>
      </w:r>
      <w:proofErr w:type="spellEnd"/>
      <w:r w:rsidR="006833C1" w:rsidRPr="001C2C73">
        <w:rPr>
          <w:rFonts w:ascii="Times New Roman" w:hAnsi="Times New Roman" w:cs="Times New Roman"/>
          <w:sz w:val="24"/>
          <w:szCs w:val="24"/>
        </w:rPr>
        <w:t xml:space="preserve"> </w:t>
      </w:r>
      <w:proofErr w:type="spellStart"/>
      <w:r w:rsidR="006833C1" w:rsidRPr="001C2C73">
        <w:rPr>
          <w:rFonts w:ascii="Times New Roman" w:hAnsi="Times New Roman" w:cs="Times New Roman"/>
          <w:sz w:val="24"/>
          <w:szCs w:val="24"/>
        </w:rPr>
        <w:t>Jepang</w:t>
      </w:r>
      <w:proofErr w:type="spellEnd"/>
      <w:r w:rsidR="006833C1" w:rsidRPr="001C2C73">
        <w:rPr>
          <w:rFonts w:ascii="Times New Roman" w:hAnsi="Times New Roman" w:cs="Times New Roman"/>
          <w:sz w:val="24"/>
          <w:szCs w:val="24"/>
        </w:rPr>
        <w:t xml:space="preserve"> </w:t>
      </w:r>
      <w:proofErr w:type="spellStart"/>
      <w:r w:rsidR="006833C1" w:rsidRPr="001C2C73">
        <w:rPr>
          <w:rFonts w:ascii="Times New Roman" w:hAnsi="Times New Roman" w:cs="Times New Roman"/>
          <w:sz w:val="24"/>
          <w:szCs w:val="24"/>
        </w:rPr>
        <w:t>terhadap</w:t>
      </w:r>
      <w:proofErr w:type="spellEnd"/>
      <w:r w:rsidR="006833C1" w:rsidRPr="001C2C73">
        <w:rPr>
          <w:rFonts w:ascii="Times New Roman" w:hAnsi="Times New Roman" w:cs="Times New Roman"/>
          <w:sz w:val="24"/>
          <w:szCs w:val="24"/>
        </w:rPr>
        <w:t xml:space="preserve"> </w:t>
      </w:r>
      <w:proofErr w:type="spellStart"/>
      <w:r w:rsidR="006833C1" w:rsidRPr="001C2C73">
        <w:rPr>
          <w:rFonts w:ascii="Times New Roman" w:hAnsi="Times New Roman" w:cs="Times New Roman"/>
          <w:sz w:val="24"/>
          <w:szCs w:val="24"/>
        </w:rPr>
        <w:t>populasinya</w:t>
      </w:r>
      <w:proofErr w:type="spellEnd"/>
      <w:r w:rsidR="006833C1" w:rsidRPr="001C2C73">
        <w:rPr>
          <w:rFonts w:ascii="Times New Roman" w:hAnsi="Times New Roman" w:cs="Times New Roman"/>
          <w:sz w:val="24"/>
          <w:szCs w:val="24"/>
        </w:rPr>
        <w:t xml:space="preserve"> di </w:t>
      </w:r>
      <w:proofErr w:type="spellStart"/>
      <w:r w:rsidR="006833C1" w:rsidRPr="001C2C73">
        <w:rPr>
          <w:rFonts w:ascii="Times New Roman" w:hAnsi="Times New Roman" w:cs="Times New Roman"/>
          <w:sz w:val="24"/>
          <w:szCs w:val="24"/>
        </w:rPr>
        <w:t>tahun</w:t>
      </w:r>
      <w:proofErr w:type="spellEnd"/>
      <w:r w:rsidR="006833C1" w:rsidRPr="001C2C73">
        <w:rPr>
          <w:rFonts w:ascii="Times New Roman" w:hAnsi="Times New Roman" w:cs="Times New Roman"/>
          <w:sz w:val="24"/>
          <w:szCs w:val="24"/>
        </w:rPr>
        <w:t xml:space="preserve"> 2018.  Metode </w:t>
      </w:r>
      <w:proofErr w:type="spellStart"/>
      <w:r w:rsidR="006833C1" w:rsidRPr="001C2C73">
        <w:rPr>
          <w:rFonts w:ascii="Times New Roman" w:hAnsi="Times New Roman" w:cs="Times New Roman"/>
          <w:sz w:val="24"/>
          <w:szCs w:val="24"/>
        </w:rPr>
        <w:t>penelitian</w:t>
      </w:r>
      <w:proofErr w:type="spellEnd"/>
      <w:r w:rsidR="006833C1" w:rsidRPr="001C2C73">
        <w:rPr>
          <w:rFonts w:ascii="Times New Roman" w:hAnsi="Times New Roman" w:cs="Times New Roman"/>
          <w:sz w:val="24"/>
          <w:szCs w:val="24"/>
        </w:rPr>
        <w:t xml:space="preserve"> yang </w:t>
      </w:r>
      <w:proofErr w:type="spellStart"/>
      <w:r w:rsidR="006833C1" w:rsidRPr="001C2C73">
        <w:rPr>
          <w:rFonts w:ascii="Times New Roman" w:hAnsi="Times New Roman" w:cs="Times New Roman"/>
          <w:sz w:val="24"/>
          <w:szCs w:val="24"/>
        </w:rPr>
        <w:t>digunakan</w:t>
      </w:r>
      <w:proofErr w:type="spellEnd"/>
      <w:r w:rsidR="006833C1" w:rsidRPr="001C2C73">
        <w:rPr>
          <w:rFonts w:ascii="Times New Roman" w:hAnsi="Times New Roman" w:cs="Times New Roman"/>
          <w:sz w:val="24"/>
          <w:szCs w:val="24"/>
        </w:rPr>
        <w:t xml:space="preserve"> </w:t>
      </w:r>
      <w:proofErr w:type="spellStart"/>
      <w:r w:rsidR="006833C1" w:rsidRPr="001C2C73">
        <w:rPr>
          <w:rFonts w:ascii="Times New Roman" w:hAnsi="Times New Roman" w:cs="Times New Roman"/>
          <w:sz w:val="24"/>
          <w:szCs w:val="24"/>
        </w:rPr>
        <w:t>adalah</w:t>
      </w:r>
      <w:proofErr w:type="spellEnd"/>
      <w:r w:rsidR="006833C1" w:rsidRPr="001C2C73">
        <w:rPr>
          <w:rFonts w:ascii="Times New Roman" w:hAnsi="Times New Roman" w:cs="Times New Roman"/>
          <w:sz w:val="24"/>
          <w:szCs w:val="24"/>
        </w:rPr>
        <w:t xml:space="preserve"> </w:t>
      </w:r>
      <w:proofErr w:type="spellStart"/>
      <w:r w:rsidR="006833C1" w:rsidRPr="001C2C73">
        <w:rPr>
          <w:rFonts w:ascii="Times New Roman" w:hAnsi="Times New Roman" w:cs="Times New Roman"/>
          <w:sz w:val="24"/>
          <w:szCs w:val="24"/>
        </w:rPr>
        <w:t>studi</w:t>
      </w:r>
      <w:proofErr w:type="spellEnd"/>
      <w:r w:rsidR="006833C1" w:rsidRPr="001C2C73">
        <w:rPr>
          <w:rFonts w:ascii="Times New Roman" w:hAnsi="Times New Roman" w:cs="Times New Roman"/>
          <w:sz w:val="24"/>
          <w:szCs w:val="24"/>
        </w:rPr>
        <w:t xml:space="preserve"> </w:t>
      </w:r>
      <w:proofErr w:type="spellStart"/>
      <w:r w:rsidR="006833C1" w:rsidRPr="001C2C73">
        <w:rPr>
          <w:rFonts w:ascii="Times New Roman" w:hAnsi="Times New Roman" w:cs="Times New Roman"/>
          <w:sz w:val="24"/>
          <w:szCs w:val="24"/>
        </w:rPr>
        <w:t>kepustakaan</w:t>
      </w:r>
      <w:proofErr w:type="spellEnd"/>
      <w:r w:rsidR="006833C1" w:rsidRPr="001C2C73">
        <w:rPr>
          <w:rFonts w:ascii="Times New Roman" w:hAnsi="Times New Roman" w:cs="Times New Roman"/>
          <w:sz w:val="24"/>
          <w:szCs w:val="24"/>
        </w:rPr>
        <w:t xml:space="preserve">, </w:t>
      </w:r>
      <w:proofErr w:type="spellStart"/>
      <w:r w:rsidR="006833C1" w:rsidRPr="001C2C73">
        <w:rPr>
          <w:rFonts w:ascii="Times New Roman" w:hAnsi="Times New Roman" w:cs="Times New Roman"/>
          <w:sz w:val="24"/>
          <w:szCs w:val="24"/>
        </w:rPr>
        <w:t>yaitu</w:t>
      </w:r>
      <w:proofErr w:type="spellEnd"/>
      <w:r w:rsidR="006833C1" w:rsidRPr="001C2C73">
        <w:rPr>
          <w:rFonts w:ascii="Times New Roman" w:hAnsi="Times New Roman" w:cs="Times New Roman"/>
          <w:sz w:val="24"/>
          <w:szCs w:val="24"/>
        </w:rPr>
        <w:t xml:space="preserve"> </w:t>
      </w:r>
      <w:proofErr w:type="spellStart"/>
      <w:r w:rsidR="006833C1" w:rsidRPr="001C2C73">
        <w:rPr>
          <w:rFonts w:ascii="Times New Roman" w:hAnsi="Times New Roman" w:cs="Times New Roman"/>
          <w:sz w:val="24"/>
          <w:szCs w:val="24"/>
        </w:rPr>
        <w:t>mengambil</w:t>
      </w:r>
      <w:proofErr w:type="spellEnd"/>
      <w:r w:rsidR="006833C1" w:rsidRPr="001C2C73">
        <w:rPr>
          <w:rFonts w:ascii="Times New Roman" w:hAnsi="Times New Roman" w:cs="Times New Roman"/>
          <w:sz w:val="24"/>
          <w:szCs w:val="24"/>
        </w:rPr>
        <w:t xml:space="preserve"> data-data </w:t>
      </w:r>
      <w:proofErr w:type="spellStart"/>
      <w:r w:rsidR="006833C1" w:rsidRPr="001C2C73">
        <w:rPr>
          <w:rFonts w:ascii="Times New Roman" w:hAnsi="Times New Roman" w:cs="Times New Roman"/>
          <w:sz w:val="24"/>
          <w:szCs w:val="24"/>
        </w:rPr>
        <w:t>dari</w:t>
      </w:r>
      <w:proofErr w:type="spellEnd"/>
      <w:r w:rsidR="006833C1" w:rsidRPr="001C2C73">
        <w:rPr>
          <w:rFonts w:ascii="Times New Roman" w:hAnsi="Times New Roman" w:cs="Times New Roman"/>
          <w:sz w:val="24"/>
          <w:szCs w:val="24"/>
        </w:rPr>
        <w:t xml:space="preserve"> </w:t>
      </w:r>
      <w:proofErr w:type="spellStart"/>
      <w:r w:rsidR="006833C1" w:rsidRPr="001C2C73">
        <w:rPr>
          <w:rFonts w:ascii="Times New Roman" w:hAnsi="Times New Roman" w:cs="Times New Roman"/>
          <w:sz w:val="24"/>
          <w:szCs w:val="24"/>
        </w:rPr>
        <w:t>berbagai</w:t>
      </w:r>
      <w:proofErr w:type="spellEnd"/>
      <w:r w:rsidR="006833C1" w:rsidRPr="001C2C73">
        <w:rPr>
          <w:rFonts w:ascii="Times New Roman" w:hAnsi="Times New Roman" w:cs="Times New Roman"/>
          <w:sz w:val="24"/>
          <w:szCs w:val="24"/>
        </w:rPr>
        <w:t xml:space="preserve"> </w:t>
      </w:r>
      <w:proofErr w:type="spellStart"/>
      <w:r w:rsidR="006833C1" w:rsidRPr="001C2C73">
        <w:rPr>
          <w:rFonts w:ascii="Times New Roman" w:hAnsi="Times New Roman" w:cs="Times New Roman"/>
          <w:sz w:val="24"/>
          <w:szCs w:val="24"/>
        </w:rPr>
        <w:t>sumber</w:t>
      </w:r>
      <w:proofErr w:type="spellEnd"/>
      <w:r w:rsidR="006833C1" w:rsidRPr="001C2C73">
        <w:rPr>
          <w:rFonts w:ascii="Times New Roman" w:hAnsi="Times New Roman" w:cs="Times New Roman"/>
          <w:sz w:val="24"/>
          <w:szCs w:val="24"/>
        </w:rPr>
        <w:t xml:space="preserve">. Adapun data </w:t>
      </w:r>
      <w:proofErr w:type="spellStart"/>
      <w:r w:rsidR="006833C1" w:rsidRPr="001C2C73">
        <w:rPr>
          <w:rFonts w:ascii="Times New Roman" w:hAnsi="Times New Roman" w:cs="Times New Roman"/>
          <w:sz w:val="24"/>
          <w:szCs w:val="24"/>
        </w:rPr>
        <w:t>penelitian</w:t>
      </w:r>
      <w:proofErr w:type="spellEnd"/>
      <w:r w:rsidR="006833C1" w:rsidRPr="001C2C73">
        <w:rPr>
          <w:rFonts w:ascii="Times New Roman" w:hAnsi="Times New Roman" w:cs="Times New Roman"/>
          <w:sz w:val="24"/>
          <w:szCs w:val="24"/>
        </w:rPr>
        <w:t xml:space="preserve"> </w:t>
      </w:r>
      <w:proofErr w:type="spellStart"/>
      <w:r w:rsidR="006833C1" w:rsidRPr="001C2C73">
        <w:rPr>
          <w:rFonts w:ascii="Times New Roman" w:hAnsi="Times New Roman" w:cs="Times New Roman"/>
          <w:sz w:val="24"/>
          <w:szCs w:val="24"/>
        </w:rPr>
        <w:t>didapatkan</w:t>
      </w:r>
      <w:proofErr w:type="spellEnd"/>
      <w:r w:rsidR="006833C1" w:rsidRPr="001C2C73">
        <w:rPr>
          <w:rFonts w:ascii="Times New Roman" w:hAnsi="Times New Roman" w:cs="Times New Roman"/>
          <w:sz w:val="24"/>
          <w:szCs w:val="24"/>
        </w:rPr>
        <w:t xml:space="preserve"> </w:t>
      </w:r>
      <w:proofErr w:type="spellStart"/>
      <w:r w:rsidR="006833C1" w:rsidRPr="001C2C73">
        <w:rPr>
          <w:rFonts w:ascii="Times New Roman" w:hAnsi="Times New Roman" w:cs="Times New Roman"/>
          <w:sz w:val="24"/>
          <w:szCs w:val="24"/>
        </w:rPr>
        <w:t>dengan</w:t>
      </w:r>
      <w:proofErr w:type="spellEnd"/>
      <w:r w:rsidR="006833C1" w:rsidRPr="001C2C73">
        <w:rPr>
          <w:rFonts w:ascii="Times New Roman" w:hAnsi="Times New Roman" w:cs="Times New Roman"/>
          <w:sz w:val="24"/>
          <w:szCs w:val="24"/>
        </w:rPr>
        <w:t xml:space="preserve"> </w:t>
      </w:r>
      <w:proofErr w:type="spellStart"/>
      <w:r w:rsidR="006833C1" w:rsidRPr="001C2C73">
        <w:rPr>
          <w:rFonts w:ascii="Times New Roman" w:hAnsi="Times New Roman" w:cs="Times New Roman"/>
          <w:sz w:val="24"/>
          <w:szCs w:val="24"/>
        </w:rPr>
        <w:t>mengumpulkan</w:t>
      </w:r>
      <w:proofErr w:type="spellEnd"/>
      <w:r w:rsidR="006833C1" w:rsidRPr="001C2C73">
        <w:rPr>
          <w:rFonts w:ascii="Times New Roman" w:hAnsi="Times New Roman" w:cs="Times New Roman"/>
          <w:sz w:val="24"/>
          <w:szCs w:val="24"/>
        </w:rPr>
        <w:t xml:space="preserve"> data </w:t>
      </w:r>
      <w:proofErr w:type="spellStart"/>
      <w:r w:rsidR="006833C1" w:rsidRPr="001C2C73">
        <w:rPr>
          <w:rFonts w:ascii="Times New Roman" w:hAnsi="Times New Roman" w:cs="Times New Roman"/>
          <w:sz w:val="24"/>
          <w:szCs w:val="24"/>
        </w:rPr>
        <w:t>dari</w:t>
      </w:r>
      <w:proofErr w:type="spellEnd"/>
      <w:r w:rsidR="006833C1" w:rsidRPr="001C2C73">
        <w:rPr>
          <w:rFonts w:ascii="Times New Roman" w:hAnsi="Times New Roman" w:cs="Times New Roman"/>
          <w:sz w:val="24"/>
          <w:szCs w:val="24"/>
        </w:rPr>
        <w:t xml:space="preserve"> </w:t>
      </w:r>
      <w:proofErr w:type="spellStart"/>
      <w:r w:rsidR="006833C1" w:rsidRPr="001C2C73">
        <w:rPr>
          <w:rFonts w:ascii="Times New Roman" w:hAnsi="Times New Roman" w:cs="Times New Roman"/>
          <w:sz w:val="24"/>
          <w:szCs w:val="24"/>
        </w:rPr>
        <w:t>jurnal</w:t>
      </w:r>
      <w:proofErr w:type="spellEnd"/>
      <w:r w:rsidR="006833C1" w:rsidRPr="001C2C73">
        <w:rPr>
          <w:rFonts w:ascii="Times New Roman" w:hAnsi="Times New Roman" w:cs="Times New Roman"/>
          <w:sz w:val="24"/>
          <w:szCs w:val="24"/>
        </w:rPr>
        <w:t xml:space="preserve"> </w:t>
      </w:r>
      <w:proofErr w:type="spellStart"/>
      <w:r w:rsidR="006833C1" w:rsidRPr="001C2C73">
        <w:rPr>
          <w:rFonts w:ascii="Times New Roman" w:hAnsi="Times New Roman" w:cs="Times New Roman"/>
          <w:sz w:val="24"/>
          <w:szCs w:val="24"/>
        </w:rPr>
        <w:t>internasional</w:t>
      </w:r>
      <w:proofErr w:type="spellEnd"/>
      <w:r w:rsidR="006833C1" w:rsidRPr="001C2C73">
        <w:rPr>
          <w:rFonts w:ascii="Times New Roman" w:hAnsi="Times New Roman" w:cs="Times New Roman"/>
          <w:sz w:val="24"/>
          <w:szCs w:val="24"/>
        </w:rPr>
        <w:t xml:space="preserve">, e-book, </w:t>
      </w:r>
      <w:proofErr w:type="spellStart"/>
      <w:r w:rsidR="006833C1" w:rsidRPr="001C2C73">
        <w:rPr>
          <w:rFonts w:ascii="Times New Roman" w:hAnsi="Times New Roman" w:cs="Times New Roman"/>
          <w:sz w:val="24"/>
          <w:szCs w:val="24"/>
        </w:rPr>
        <w:t>buku</w:t>
      </w:r>
      <w:proofErr w:type="spellEnd"/>
      <w:r w:rsidR="006833C1" w:rsidRPr="001C2C73">
        <w:rPr>
          <w:rFonts w:ascii="Times New Roman" w:hAnsi="Times New Roman" w:cs="Times New Roman"/>
          <w:sz w:val="24"/>
          <w:szCs w:val="24"/>
        </w:rPr>
        <w:t xml:space="preserve">, dan website </w:t>
      </w:r>
      <w:proofErr w:type="spellStart"/>
      <w:r w:rsidR="006833C1" w:rsidRPr="001C2C73">
        <w:rPr>
          <w:rFonts w:ascii="Times New Roman" w:hAnsi="Times New Roman" w:cs="Times New Roman"/>
          <w:sz w:val="24"/>
          <w:szCs w:val="24"/>
        </w:rPr>
        <w:t>lembaga</w:t>
      </w:r>
      <w:proofErr w:type="spellEnd"/>
      <w:r w:rsidR="006833C1" w:rsidRPr="001C2C73">
        <w:rPr>
          <w:rFonts w:ascii="Times New Roman" w:hAnsi="Times New Roman" w:cs="Times New Roman"/>
          <w:sz w:val="24"/>
          <w:szCs w:val="24"/>
        </w:rPr>
        <w:t xml:space="preserve"> </w:t>
      </w:r>
      <w:proofErr w:type="spellStart"/>
      <w:r w:rsidR="006833C1" w:rsidRPr="001C2C73">
        <w:rPr>
          <w:rFonts w:ascii="Times New Roman" w:hAnsi="Times New Roman" w:cs="Times New Roman"/>
          <w:sz w:val="24"/>
          <w:szCs w:val="24"/>
        </w:rPr>
        <w:t>resmi</w:t>
      </w:r>
      <w:proofErr w:type="spellEnd"/>
      <w:r w:rsidR="006833C1" w:rsidRPr="001C2C73">
        <w:rPr>
          <w:rFonts w:ascii="Times New Roman" w:hAnsi="Times New Roman" w:cs="Times New Roman"/>
          <w:sz w:val="24"/>
          <w:szCs w:val="24"/>
        </w:rPr>
        <w:t xml:space="preserve"> </w:t>
      </w:r>
      <w:proofErr w:type="spellStart"/>
      <w:r w:rsidR="006833C1" w:rsidRPr="001C2C73">
        <w:rPr>
          <w:rFonts w:ascii="Times New Roman" w:hAnsi="Times New Roman" w:cs="Times New Roman"/>
          <w:sz w:val="24"/>
          <w:szCs w:val="24"/>
        </w:rPr>
        <w:t>Jepang</w:t>
      </w:r>
      <w:proofErr w:type="spellEnd"/>
      <w:r w:rsidR="006833C1" w:rsidRPr="001C2C73">
        <w:rPr>
          <w:rFonts w:ascii="Times New Roman" w:hAnsi="Times New Roman" w:cs="Times New Roman"/>
          <w:sz w:val="24"/>
          <w:szCs w:val="24"/>
        </w:rPr>
        <w:t xml:space="preserve">. Hasil </w:t>
      </w:r>
      <w:proofErr w:type="spellStart"/>
      <w:r w:rsidR="006833C1" w:rsidRPr="001C2C73">
        <w:rPr>
          <w:rFonts w:ascii="Times New Roman" w:hAnsi="Times New Roman" w:cs="Times New Roman"/>
          <w:sz w:val="24"/>
          <w:szCs w:val="24"/>
        </w:rPr>
        <w:t>dari</w:t>
      </w:r>
      <w:proofErr w:type="spellEnd"/>
      <w:r w:rsidR="006833C1" w:rsidRPr="001C2C73">
        <w:rPr>
          <w:rFonts w:ascii="Times New Roman" w:hAnsi="Times New Roman" w:cs="Times New Roman"/>
          <w:sz w:val="24"/>
          <w:szCs w:val="24"/>
        </w:rPr>
        <w:t xml:space="preserve"> </w:t>
      </w:r>
      <w:proofErr w:type="spellStart"/>
      <w:r w:rsidR="006833C1" w:rsidRPr="001C2C73">
        <w:rPr>
          <w:rFonts w:ascii="Times New Roman" w:hAnsi="Times New Roman" w:cs="Times New Roman"/>
          <w:sz w:val="24"/>
          <w:szCs w:val="24"/>
        </w:rPr>
        <w:t>penelitian</w:t>
      </w:r>
      <w:proofErr w:type="spellEnd"/>
      <w:r w:rsidR="006833C1" w:rsidRPr="001C2C73">
        <w:rPr>
          <w:rFonts w:ascii="Times New Roman" w:hAnsi="Times New Roman" w:cs="Times New Roman"/>
          <w:sz w:val="24"/>
          <w:szCs w:val="24"/>
        </w:rPr>
        <w:t xml:space="preserve"> </w:t>
      </w:r>
      <w:proofErr w:type="spellStart"/>
      <w:r w:rsidR="006833C1" w:rsidRPr="001C2C73">
        <w:rPr>
          <w:rFonts w:ascii="Times New Roman" w:hAnsi="Times New Roman" w:cs="Times New Roman"/>
          <w:sz w:val="24"/>
          <w:szCs w:val="24"/>
        </w:rPr>
        <w:t>ini</w:t>
      </w:r>
      <w:proofErr w:type="spellEnd"/>
      <w:r w:rsidR="006833C1" w:rsidRPr="001C2C73">
        <w:rPr>
          <w:rFonts w:ascii="Times New Roman" w:hAnsi="Times New Roman" w:cs="Times New Roman"/>
          <w:sz w:val="24"/>
          <w:szCs w:val="24"/>
        </w:rPr>
        <w:t xml:space="preserve"> </w:t>
      </w:r>
      <w:proofErr w:type="spellStart"/>
      <w:r w:rsidR="006833C1" w:rsidRPr="001C2C73">
        <w:rPr>
          <w:rFonts w:ascii="Times New Roman" w:hAnsi="Times New Roman" w:cs="Times New Roman"/>
          <w:sz w:val="24"/>
          <w:szCs w:val="24"/>
        </w:rPr>
        <w:t>untuk</w:t>
      </w:r>
      <w:proofErr w:type="spellEnd"/>
      <w:r w:rsidR="006833C1" w:rsidRPr="001C2C73">
        <w:rPr>
          <w:rFonts w:ascii="Times New Roman" w:hAnsi="Times New Roman" w:cs="Times New Roman"/>
          <w:sz w:val="24"/>
          <w:szCs w:val="24"/>
        </w:rPr>
        <w:t xml:space="preserve"> </w:t>
      </w:r>
      <w:proofErr w:type="spellStart"/>
      <w:r w:rsidR="006833C1" w:rsidRPr="001C2C73">
        <w:rPr>
          <w:rFonts w:ascii="Times New Roman" w:hAnsi="Times New Roman" w:cs="Times New Roman"/>
          <w:sz w:val="24"/>
          <w:szCs w:val="24"/>
        </w:rPr>
        <w:t>mengetahui</w:t>
      </w:r>
      <w:proofErr w:type="spellEnd"/>
      <w:r w:rsidR="006833C1" w:rsidRPr="001C2C73">
        <w:rPr>
          <w:rFonts w:ascii="Times New Roman" w:hAnsi="Times New Roman" w:cs="Times New Roman"/>
          <w:sz w:val="24"/>
          <w:szCs w:val="24"/>
        </w:rPr>
        <w:t xml:space="preserve"> </w:t>
      </w:r>
      <w:proofErr w:type="spellStart"/>
      <w:r w:rsidR="006833C1" w:rsidRPr="001C2C73">
        <w:rPr>
          <w:rFonts w:ascii="Times New Roman" w:hAnsi="Times New Roman" w:cs="Times New Roman"/>
          <w:sz w:val="24"/>
          <w:szCs w:val="24"/>
        </w:rPr>
        <w:t>penyebab</w:t>
      </w:r>
      <w:proofErr w:type="spellEnd"/>
      <w:r w:rsidR="006833C1" w:rsidRPr="001C2C73">
        <w:rPr>
          <w:rFonts w:ascii="Times New Roman" w:hAnsi="Times New Roman" w:cs="Times New Roman"/>
          <w:sz w:val="24"/>
          <w:szCs w:val="24"/>
        </w:rPr>
        <w:t xml:space="preserve"> </w:t>
      </w:r>
      <w:proofErr w:type="spellStart"/>
      <w:r w:rsidR="006833C1" w:rsidRPr="001C2C73">
        <w:rPr>
          <w:rFonts w:ascii="Times New Roman" w:hAnsi="Times New Roman" w:cs="Times New Roman"/>
          <w:sz w:val="24"/>
          <w:szCs w:val="24"/>
        </w:rPr>
        <w:t>terjadinya</w:t>
      </w:r>
      <w:proofErr w:type="spellEnd"/>
      <w:r w:rsidR="006833C1" w:rsidRPr="001C2C73">
        <w:rPr>
          <w:rFonts w:ascii="Times New Roman" w:hAnsi="Times New Roman" w:cs="Times New Roman"/>
          <w:sz w:val="24"/>
          <w:szCs w:val="24"/>
        </w:rPr>
        <w:t xml:space="preserve"> </w:t>
      </w:r>
      <w:proofErr w:type="spellStart"/>
      <w:r w:rsidR="006833C1" w:rsidRPr="001C2C73">
        <w:rPr>
          <w:rFonts w:ascii="Times New Roman" w:hAnsi="Times New Roman" w:cs="Times New Roman"/>
          <w:sz w:val="24"/>
          <w:szCs w:val="24"/>
        </w:rPr>
        <w:t>fenomena</w:t>
      </w:r>
      <w:proofErr w:type="spellEnd"/>
      <w:r w:rsidR="006833C1" w:rsidRPr="001C2C73">
        <w:rPr>
          <w:rFonts w:ascii="Times New Roman" w:hAnsi="Times New Roman" w:cs="Times New Roman"/>
          <w:sz w:val="24"/>
          <w:szCs w:val="24"/>
        </w:rPr>
        <w:t xml:space="preserve"> Baby Boom, </w:t>
      </w:r>
      <w:proofErr w:type="spellStart"/>
      <w:r w:rsidR="006833C1" w:rsidRPr="001C2C73">
        <w:rPr>
          <w:rFonts w:ascii="Times New Roman" w:hAnsi="Times New Roman" w:cs="Times New Roman"/>
          <w:sz w:val="24"/>
          <w:szCs w:val="24"/>
        </w:rPr>
        <w:t>serta</w:t>
      </w:r>
      <w:proofErr w:type="spellEnd"/>
      <w:r w:rsidR="006833C1" w:rsidRPr="001C2C73">
        <w:rPr>
          <w:rFonts w:ascii="Times New Roman" w:hAnsi="Times New Roman" w:cs="Times New Roman"/>
          <w:sz w:val="24"/>
          <w:szCs w:val="24"/>
        </w:rPr>
        <w:t xml:space="preserve"> </w:t>
      </w:r>
      <w:proofErr w:type="spellStart"/>
      <w:r w:rsidR="006833C1" w:rsidRPr="001C2C73">
        <w:rPr>
          <w:rFonts w:ascii="Times New Roman" w:hAnsi="Times New Roman" w:cs="Times New Roman"/>
          <w:sz w:val="24"/>
          <w:szCs w:val="24"/>
        </w:rPr>
        <w:t>dampak</w:t>
      </w:r>
      <w:proofErr w:type="spellEnd"/>
      <w:r w:rsidR="006833C1" w:rsidRPr="001C2C73">
        <w:rPr>
          <w:rFonts w:ascii="Times New Roman" w:hAnsi="Times New Roman" w:cs="Times New Roman"/>
          <w:sz w:val="24"/>
          <w:szCs w:val="24"/>
        </w:rPr>
        <w:t xml:space="preserve"> yang </w:t>
      </w:r>
      <w:proofErr w:type="spellStart"/>
      <w:r w:rsidR="006833C1" w:rsidRPr="001C2C73">
        <w:rPr>
          <w:rFonts w:ascii="Times New Roman" w:hAnsi="Times New Roman" w:cs="Times New Roman"/>
          <w:sz w:val="24"/>
          <w:szCs w:val="24"/>
        </w:rPr>
        <w:t>dihasilkannya</w:t>
      </w:r>
      <w:proofErr w:type="spellEnd"/>
      <w:r w:rsidR="006833C1" w:rsidRPr="001C2C73">
        <w:rPr>
          <w:rFonts w:ascii="Times New Roman" w:hAnsi="Times New Roman" w:cs="Times New Roman"/>
          <w:sz w:val="24"/>
          <w:szCs w:val="24"/>
        </w:rPr>
        <w:t xml:space="preserve"> </w:t>
      </w:r>
      <w:proofErr w:type="spellStart"/>
      <w:r w:rsidR="006833C1" w:rsidRPr="001C2C73">
        <w:rPr>
          <w:rFonts w:ascii="Times New Roman" w:hAnsi="Times New Roman" w:cs="Times New Roman"/>
          <w:sz w:val="24"/>
          <w:szCs w:val="24"/>
        </w:rPr>
        <w:t>terhadap</w:t>
      </w:r>
      <w:proofErr w:type="spellEnd"/>
      <w:r w:rsidR="006833C1" w:rsidRPr="001C2C73">
        <w:rPr>
          <w:rFonts w:ascii="Times New Roman" w:hAnsi="Times New Roman" w:cs="Times New Roman"/>
          <w:sz w:val="24"/>
          <w:szCs w:val="24"/>
        </w:rPr>
        <w:t xml:space="preserve"> </w:t>
      </w:r>
      <w:proofErr w:type="spellStart"/>
      <w:r w:rsidR="006833C1" w:rsidRPr="001C2C73">
        <w:rPr>
          <w:rFonts w:ascii="Times New Roman" w:hAnsi="Times New Roman" w:cs="Times New Roman"/>
          <w:sz w:val="24"/>
          <w:szCs w:val="24"/>
        </w:rPr>
        <w:t>populasi</w:t>
      </w:r>
      <w:proofErr w:type="spellEnd"/>
      <w:r w:rsidR="006833C1" w:rsidRPr="001C2C73">
        <w:rPr>
          <w:rFonts w:ascii="Times New Roman" w:hAnsi="Times New Roman" w:cs="Times New Roman"/>
          <w:sz w:val="24"/>
          <w:szCs w:val="24"/>
        </w:rPr>
        <w:t xml:space="preserve"> </w:t>
      </w:r>
      <w:proofErr w:type="spellStart"/>
      <w:r w:rsidR="006833C1" w:rsidRPr="001C2C73">
        <w:rPr>
          <w:rFonts w:ascii="Times New Roman" w:hAnsi="Times New Roman" w:cs="Times New Roman"/>
          <w:sz w:val="24"/>
          <w:szCs w:val="24"/>
        </w:rPr>
        <w:t>Jepang</w:t>
      </w:r>
      <w:proofErr w:type="spellEnd"/>
      <w:r w:rsidR="006833C1" w:rsidRPr="001C2C73">
        <w:rPr>
          <w:rFonts w:ascii="Times New Roman" w:hAnsi="Times New Roman" w:cs="Times New Roman"/>
          <w:sz w:val="24"/>
          <w:szCs w:val="24"/>
        </w:rPr>
        <w:t xml:space="preserve"> </w:t>
      </w:r>
      <w:proofErr w:type="spellStart"/>
      <w:r w:rsidR="006833C1" w:rsidRPr="001C2C73">
        <w:rPr>
          <w:rFonts w:ascii="Times New Roman" w:hAnsi="Times New Roman" w:cs="Times New Roman"/>
          <w:sz w:val="24"/>
          <w:szCs w:val="24"/>
        </w:rPr>
        <w:t>tahun</w:t>
      </w:r>
      <w:proofErr w:type="spellEnd"/>
      <w:r w:rsidR="006833C1" w:rsidRPr="001C2C73">
        <w:rPr>
          <w:rFonts w:ascii="Times New Roman" w:hAnsi="Times New Roman" w:cs="Times New Roman"/>
          <w:sz w:val="24"/>
          <w:szCs w:val="24"/>
        </w:rPr>
        <w:t xml:space="preserve"> 2018.</w:t>
      </w:r>
    </w:p>
    <w:p w14:paraId="04F4E0BE" w14:textId="77777777" w:rsidR="006833C1" w:rsidRPr="001C2C73" w:rsidRDefault="006833C1" w:rsidP="007D5351">
      <w:pPr>
        <w:jc w:val="both"/>
        <w:rPr>
          <w:rFonts w:ascii="Times New Roman" w:hAnsi="Times New Roman" w:cs="Times New Roman"/>
          <w:sz w:val="24"/>
          <w:szCs w:val="24"/>
        </w:rPr>
      </w:pPr>
    </w:p>
    <w:p w14:paraId="415E829C" w14:textId="77777777" w:rsidR="006833C1" w:rsidRPr="001C2C73" w:rsidRDefault="006833C1" w:rsidP="007D5351">
      <w:pPr>
        <w:jc w:val="both"/>
        <w:rPr>
          <w:rFonts w:ascii="Times New Roman" w:hAnsi="Times New Roman" w:cs="Times New Roman"/>
          <w:sz w:val="24"/>
          <w:szCs w:val="24"/>
        </w:rPr>
      </w:pPr>
      <w:r w:rsidRPr="001C2C73">
        <w:rPr>
          <w:rFonts w:ascii="Times New Roman" w:hAnsi="Times New Roman" w:cs="Times New Roman"/>
          <w:sz w:val="24"/>
          <w:szCs w:val="24"/>
        </w:rPr>
        <w:t xml:space="preserve">Kata </w:t>
      </w:r>
      <w:proofErr w:type="spellStart"/>
      <w:r w:rsidRPr="001C2C73">
        <w:rPr>
          <w:rFonts w:ascii="Times New Roman" w:hAnsi="Times New Roman" w:cs="Times New Roman"/>
          <w:sz w:val="24"/>
          <w:szCs w:val="24"/>
        </w:rPr>
        <w:t>Kunci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Dampak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Fenomena</w:t>
      </w:r>
      <w:proofErr w:type="spellEnd"/>
      <w:r w:rsidRPr="001C2C73">
        <w:rPr>
          <w:rFonts w:ascii="Times New Roman" w:hAnsi="Times New Roman" w:cs="Times New Roman"/>
          <w:sz w:val="24"/>
          <w:szCs w:val="24"/>
        </w:rPr>
        <w:t xml:space="preserve"> </w:t>
      </w:r>
      <w:r w:rsidRPr="001C2C73">
        <w:rPr>
          <w:rFonts w:ascii="Times New Roman" w:hAnsi="Times New Roman" w:cs="Times New Roman"/>
          <w:i/>
          <w:sz w:val="24"/>
          <w:szCs w:val="24"/>
        </w:rPr>
        <w:t xml:space="preserve">Baby Boom, </w:t>
      </w:r>
      <w:proofErr w:type="spellStart"/>
      <w:r w:rsidRPr="001C2C73">
        <w:rPr>
          <w:rFonts w:ascii="Times New Roman" w:hAnsi="Times New Roman" w:cs="Times New Roman"/>
          <w:sz w:val="24"/>
          <w:szCs w:val="24"/>
        </w:rPr>
        <w:t>Populasi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Jepang</w:t>
      </w:r>
      <w:proofErr w:type="spellEnd"/>
    </w:p>
    <w:p w14:paraId="61C56D3E" w14:textId="77777777" w:rsidR="006833C1" w:rsidRPr="001C2C73" w:rsidRDefault="006833C1" w:rsidP="007D5351">
      <w:pPr>
        <w:jc w:val="both"/>
        <w:rPr>
          <w:rFonts w:ascii="Times New Roman" w:hAnsi="Times New Roman" w:cs="Times New Roman"/>
          <w:sz w:val="24"/>
          <w:szCs w:val="24"/>
        </w:rPr>
      </w:pPr>
    </w:p>
    <w:p w14:paraId="6DFCC3CE" w14:textId="77777777" w:rsidR="006833C1" w:rsidRPr="001C2C73" w:rsidRDefault="006833C1" w:rsidP="007D5351">
      <w:pPr>
        <w:jc w:val="both"/>
        <w:rPr>
          <w:rFonts w:ascii="Times New Roman" w:hAnsi="Times New Roman" w:cs="Times New Roman"/>
          <w:sz w:val="24"/>
          <w:szCs w:val="24"/>
        </w:rPr>
      </w:pPr>
    </w:p>
    <w:p w14:paraId="14F09F57" w14:textId="77777777" w:rsidR="006833C1" w:rsidRPr="001C2C73" w:rsidRDefault="006833C1" w:rsidP="007D5351">
      <w:pPr>
        <w:jc w:val="both"/>
        <w:rPr>
          <w:rFonts w:ascii="Times New Roman" w:hAnsi="Times New Roman" w:cs="Times New Roman"/>
          <w:sz w:val="24"/>
          <w:szCs w:val="24"/>
        </w:rPr>
      </w:pPr>
    </w:p>
    <w:p w14:paraId="6E1D767D" w14:textId="77777777" w:rsidR="006833C1" w:rsidRPr="001C2C73" w:rsidRDefault="006833C1" w:rsidP="007D5351">
      <w:pPr>
        <w:jc w:val="both"/>
        <w:rPr>
          <w:rFonts w:ascii="Times New Roman" w:hAnsi="Times New Roman" w:cs="Times New Roman"/>
          <w:sz w:val="24"/>
          <w:szCs w:val="24"/>
        </w:rPr>
      </w:pPr>
    </w:p>
    <w:p w14:paraId="7B5787DA" w14:textId="77777777" w:rsidR="006833C1" w:rsidRPr="001C2C73" w:rsidRDefault="006833C1" w:rsidP="007D5351">
      <w:pPr>
        <w:jc w:val="both"/>
        <w:rPr>
          <w:rFonts w:ascii="Times New Roman" w:hAnsi="Times New Roman" w:cs="Times New Roman"/>
          <w:sz w:val="24"/>
          <w:szCs w:val="24"/>
        </w:rPr>
      </w:pPr>
    </w:p>
    <w:p w14:paraId="6803AC81" w14:textId="77777777" w:rsidR="006833C1" w:rsidRPr="001C2C73" w:rsidRDefault="006833C1" w:rsidP="007D5351">
      <w:pPr>
        <w:jc w:val="both"/>
        <w:rPr>
          <w:rFonts w:ascii="Times New Roman" w:hAnsi="Times New Roman" w:cs="Times New Roman"/>
          <w:sz w:val="24"/>
          <w:szCs w:val="24"/>
        </w:rPr>
      </w:pPr>
    </w:p>
    <w:p w14:paraId="6FFDC9DF" w14:textId="77777777" w:rsidR="006833C1" w:rsidRPr="001C2C73" w:rsidRDefault="006833C1" w:rsidP="007D5351">
      <w:pPr>
        <w:jc w:val="both"/>
        <w:rPr>
          <w:rFonts w:ascii="Times New Roman" w:hAnsi="Times New Roman" w:cs="Times New Roman"/>
          <w:sz w:val="24"/>
          <w:szCs w:val="24"/>
        </w:rPr>
      </w:pPr>
    </w:p>
    <w:p w14:paraId="76365743" w14:textId="77777777" w:rsidR="006833C1" w:rsidRPr="001C2C73" w:rsidRDefault="006833C1" w:rsidP="007D5351">
      <w:pPr>
        <w:jc w:val="both"/>
        <w:rPr>
          <w:rFonts w:ascii="Times New Roman" w:hAnsi="Times New Roman" w:cs="Times New Roman"/>
          <w:sz w:val="24"/>
          <w:szCs w:val="24"/>
        </w:rPr>
      </w:pPr>
    </w:p>
    <w:p w14:paraId="29F2F106" w14:textId="77777777" w:rsidR="006833C1" w:rsidRPr="001C2C73" w:rsidRDefault="006833C1" w:rsidP="007D5351">
      <w:pPr>
        <w:jc w:val="both"/>
        <w:rPr>
          <w:rFonts w:ascii="Times New Roman" w:hAnsi="Times New Roman" w:cs="Times New Roman"/>
          <w:sz w:val="24"/>
          <w:szCs w:val="24"/>
        </w:rPr>
      </w:pPr>
    </w:p>
    <w:p w14:paraId="68153304" w14:textId="77777777" w:rsidR="006833C1" w:rsidRPr="001C2C73" w:rsidRDefault="00525AE3" w:rsidP="00525AE3">
      <w:pPr>
        <w:pStyle w:val="ListParagraph"/>
        <w:numPr>
          <w:ilvl w:val="0"/>
          <w:numId w:val="1"/>
        </w:numPr>
        <w:ind w:left="360"/>
        <w:jc w:val="both"/>
        <w:rPr>
          <w:rFonts w:ascii="Times New Roman" w:hAnsi="Times New Roman" w:cs="Times New Roman"/>
          <w:sz w:val="24"/>
          <w:szCs w:val="24"/>
        </w:rPr>
      </w:pPr>
      <w:proofErr w:type="spellStart"/>
      <w:r w:rsidRPr="001C2C73">
        <w:rPr>
          <w:rFonts w:ascii="Times New Roman" w:hAnsi="Times New Roman" w:cs="Times New Roman"/>
          <w:sz w:val="24"/>
          <w:szCs w:val="24"/>
        </w:rPr>
        <w:lastRenderedPageBreak/>
        <w:t>Pendahuluan</w:t>
      </w:r>
      <w:proofErr w:type="spellEnd"/>
    </w:p>
    <w:p w14:paraId="1053175E" w14:textId="77777777" w:rsidR="00525AE3" w:rsidRPr="001C2C73" w:rsidRDefault="00525AE3" w:rsidP="00525AE3">
      <w:pPr>
        <w:pStyle w:val="ListParagraph"/>
        <w:jc w:val="both"/>
        <w:rPr>
          <w:rFonts w:ascii="Times New Roman" w:hAnsi="Times New Roman" w:cs="Times New Roman"/>
          <w:sz w:val="24"/>
          <w:szCs w:val="24"/>
        </w:rPr>
      </w:pPr>
    </w:p>
    <w:p w14:paraId="5EB42EBD" w14:textId="19CE004F" w:rsidR="00525AE3" w:rsidRPr="001C2C73" w:rsidRDefault="00E87191" w:rsidP="00E87191">
      <w:pPr>
        <w:pStyle w:val="ListParagraph"/>
        <w:spacing w:line="360" w:lineRule="auto"/>
        <w:ind w:left="0" w:firstLine="514"/>
        <w:jc w:val="both"/>
        <w:rPr>
          <w:rFonts w:ascii="Times New Roman" w:hAnsi="Times New Roman" w:cs="Times New Roman"/>
          <w:sz w:val="24"/>
          <w:szCs w:val="24"/>
        </w:rPr>
      </w:pPr>
      <w:proofErr w:type="spellStart"/>
      <w:proofErr w:type="gramStart"/>
      <w:r w:rsidRPr="001C2C73">
        <w:rPr>
          <w:rFonts w:ascii="Times New Roman" w:hAnsi="Times New Roman" w:cs="Times New Roman"/>
          <w:sz w:val="24"/>
          <w:szCs w:val="24"/>
        </w:rPr>
        <w:t>Setelah</w:t>
      </w:r>
      <w:proofErr w:type="spellEnd"/>
      <w:r w:rsidRPr="001C2C73">
        <w:rPr>
          <w:rFonts w:ascii="Times New Roman" w:hAnsi="Times New Roman" w:cs="Times New Roman"/>
          <w:sz w:val="24"/>
          <w:szCs w:val="24"/>
        </w:rPr>
        <w:t xml:space="preserve"> </w:t>
      </w:r>
      <w:r w:rsidR="00525AE3" w:rsidRPr="001C2C73">
        <w:rPr>
          <w:rFonts w:ascii="Times New Roman" w:hAnsi="Times New Roman" w:cs="Times New Roman"/>
          <w:sz w:val="24"/>
          <w:szCs w:val="24"/>
        </w:rPr>
        <w:t xml:space="preserve"> Perang</w:t>
      </w:r>
      <w:proofErr w:type="gramEnd"/>
      <w:r w:rsidR="00525AE3" w:rsidRPr="001C2C73">
        <w:rPr>
          <w:rFonts w:ascii="Times New Roman" w:hAnsi="Times New Roman" w:cs="Times New Roman"/>
          <w:sz w:val="24"/>
          <w:szCs w:val="24"/>
        </w:rPr>
        <w:t xml:space="preserve"> Dunia II </w:t>
      </w:r>
      <w:proofErr w:type="spellStart"/>
      <w:r w:rsidR="00525AE3" w:rsidRPr="001C2C73">
        <w:rPr>
          <w:rFonts w:ascii="Times New Roman" w:hAnsi="Times New Roman" w:cs="Times New Roman"/>
          <w:sz w:val="24"/>
          <w:szCs w:val="24"/>
        </w:rPr>
        <w:t>penduduk</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terjadi</w:t>
      </w:r>
      <w:proofErr w:type="spellEnd"/>
      <w:r w:rsidR="00525AE3" w:rsidRPr="001C2C73">
        <w:rPr>
          <w:rFonts w:ascii="Times New Roman" w:hAnsi="Times New Roman" w:cs="Times New Roman"/>
          <w:sz w:val="24"/>
          <w:szCs w:val="24"/>
        </w:rPr>
        <w:t xml:space="preserve"> pada </w:t>
      </w:r>
      <w:proofErr w:type="spellStart"/>
      <w:r w:rsidR="00525AE3" w:rsidRPr="001C2C73">
        <w:rPr>
          <w:rFonts w:ascii="Times New Roman" w:hAnsi="Times New Roman" w:cs="Times New Roman"/>
          <w:sz w:val="24"/>
          <w:szCs w:val="24"/>
        </w:rPr>
        <w:t>tahun</w:t>
      </w:r>
      <w:proofErr w:type="spellEnd"/>
      <w:r w:rsidR="00525AE3" w:rsidRPr="001C2C73">
        <w:rPr>
          <w:rFonts w:ascii="Times New Roman" w:hAnsi="Times New Roman" w:cs="Times New Roman"/>
          <w:sz w:val="24"/>
          <w:szCs w:val="24"/>
        </w:rPr>
        <w:t xml:space="preserve"> 1947 </w:t>
      </w:r>
      <w:proofErr w:type="spellStart"/>
      <w:r w:rsidR="00525AE3" w:rsidRPr="001C2C73">
        <w:rPr>
          <w:rFonts w:ascii="Times New Roman" w:hAnsi="Times New Roman" w:cs="Times New Roman"/>
          <w:sz w:val="24"/>
          <w:szCs w:val="24"/>
        </w:rPr>
        <w:t>sampai</w:t>
      </w:r>
      <w:proofErr w:type="spellEnd"/>
      <w:r w:rsidR="00525AE3" w:rsidRPr="001C2C73">
        <w:rPr>
          <w:rFonts w:ascii="Times New Roman" w:hAnsi="Times New Roman" w:cs="Times New Roman"/>
          <w:sz w:val="24"/>
          <w:szCs w:val="24"/>
        </w:rPr>
        <w:t xml:space="preserve"> 1949. </w:t>
      </w:r>
      <w:proofErr w:type="spellStart"/>
      <w:r w:rsidR="00525AE3" w:rsidRPr="001C2C73">
        <w:rPr>
          <w:rFonts w:ascii="Times New Roman" w:hAnsi="Times New Roman" w:cs="Times New Roman"/>
          <w:sz w:val="24"/>
          <w:szCs w:val="24"/>
        </w:rPr>
        <w:t>Jumlah</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kel</w:t>
      </w:r>
      <w:r w:rsidRPr="001C2C73">
        <w:rPr>
          <w:rFonts w:ascii="Times New Roman" w:hAnsi="Times New Roman" w:cs="Times New Roman"/>
          <w:sz w:val="24"/>
          <w:szCs w:val="24"/>
        </w:rPr>
        <w:t>ahiran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mencapai</w:t>
      </w:r>
      <w:proofErr w:type="spellEnd"/>
      <w:r w:rsidRPr="001C2C73">
        <w:rPr>
          <w:rFonts w:ascii="Times New Roman" w:hAnsi="Times New Roman" w:cs="Times New Roman"/>
          <w:sz w:val="24"/>
          <w:szCs w:val="24"/>
        </w:rPr>
        <w:t xml:space="preserve"> 2,6 </w:t>
      </w:r>
      <w:proofErr w:type="spellStart"/>
      <w:r w:rsidRPr="001C2C73">
        <w:rPr>
          <w:rFonts w:ascii="Times New Roman" w:hAnsi="Times New Roman" w:cs="Times New Roman"/>
          <w:sz w:val="24"/>
          <w:szCs w:val="24"/>
        </w:rPr>
        <w:t>juta</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de</w:t>
      </w:r>
      <w:r w:rsidRPr="001C2C73">
        <w:rPr>
          <w:rFonts w:ascii="Times New Roman" w:hAnsi="Times New Roman" w:cs="Times New Roman"/>
          <w:sz w:val="24"/>
          <w:szCs w:val="24"/>
        </w:rPr>
        <w:t>ngan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puncaknya</w:t>
      </w:r>
      <w:proofErr w:type="spellEnd"/>
      <w:r w:rsidRPr="001C2C73">
        <w:rPr>
          <w:rFonts w:ascii="Times New Roman" w:hAnsi="Times New Roman" w:cs="Times New Roman"/>
          <w:sz w:val="24"/>
          <w:szCs w:val="24"/>
        </w:rPr>
        <w:t xml:space="preserve"> pada 1949 sebanyak2.697.000 </w:t>
      </w:r>
      <w:proofErr w:type="spellStart"/>
      <w:r w:rsidRPr="001C2C73">
        <w:rPr>
          <w:rFonts w:ascii="Times New Roman" w:hAnsi="Times New Roman" w:cs="Times New Roman"/>
          <w:sz w:val="24"/>
          <w:szCs w:val="24"/>
        </w:rPr>
        <w:t>kelahiran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hingga</w:t>
      </w:r>
      <w:proofErr w:type="spellEnd"/>
      <w:r w:rsidRPr="001C2C73">
        <w:rPr>
          <w:rFonts w:ascii="Times New Roman" w:hAnsi="Times New Roman" w:cs="Times New Roman"/>
          <w:sz w:val="24"/>
          <w:szCs w:val="24"/>
        </w:rPr>
        <w:t xml:space="preserve"> </w:t>
      </w:r>
      <w:r w:rsidR="00525AE3" w:rsidRPr="001C2C73">
        <w:rPr>
          <w:rFonts w:ascii="Times New Roman" w:hAnsi="Times New Roman" w:cs="Times New Roman"/>
          <w:sz w:val="24"/>
          <w:szCs w:val="24"/>
        </w:rPr>
        <w:t xml:space="preserve">total </w:t>
      </w:r>
      <w:proofErr w:type="spellStart"/>
      <w:r w:rsidR="00525AE3" w:rsidRPr="001C2C73">
        <w:rPr>
          <w:rFonts w:ascii="Times New Roman" w:hAnsi="Times New Roman" w:cs="Times New Roman"/>
          <w:sz w:val="24"/>
          <w:szCs w:val="24"/>
        </w:rPr>
        <w:t>mencapai</w:t>
      </w:r>
      <w:proofErr w:type="spellEnd"/>
      <w:r w:rsidR="00525AE3" w:rsidRPr="001C2C73">
        <w:rPr>
          <w:rFonts w:ascii="Times New Roman" w:hAnsi="Times New Roman" w:cs="Times New Roman"/>
          <w:sz w:val="24"/>
          <w:szCs w:val="24"/>
        </w:rPr>
        <w:t xml:space="preserve"> 8 </w:t>
      </w:r>
      <w:proofErr w:type="spellStart"/>
      <w:r w:rsidR="00525AE3" w:rsidRPr="001C2C73">
        <w:rPr>
          <w:rFonts w:ascii="Times New Roman" w:hAnsi="Times New Roman" w:cs="Times New Roman"/>
          <w:sz w:val="24"/>
          <w:szCs w:val="24"/>
        </w:rPr>
        <w:t>juta</w:t>
      </w:r>
      <w:proofErr w:type="spellEnd"/>
      <w:r w:rsidR="00525AE3" w:rsidRPr="001C2C73">
        <w:rPr>
          <w:rFonts w:ascii="Times New Roman" w:hAnsi="Times New Roman" w:cs="Times New Roman"/>
          <w:sz w:val="24"/>
          <w:szCs w:val="24"/>
        </w:rPr>
        <w:t xml:space="preserve"> </w:t>
      </w:r>
      <w:r w:rsidRPr="001C2C73">
        <w:rPr>
          <w:rFonts w:ascii="Times New Roman" w:hAnsi="Times New Roman" w:cs="Times New Roman"/>
          <w:sz w:val="24"/>
          <w:szCs w:val="24"/>
        </w:rPr>
        <w:t xml:space="preserve">pada </w:t>
      </w:r>
      <w:proofErr w:type="spellStart"/>
      <w:r w:rsidRPr="001C2C73">
        <w:rPr>
          <w:rFonts w:ascii="Times New Roman" w:hAnsi="Times New Roman" w:cs="Times New Roman"/>
          <w:sz w:val="24"/>
          <w:szCs w:val="24"/>
        </w:rPr>
        <w:t>periode</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tersebut</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Lonjakan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penduduk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ini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y</w:t>
      </w:r>
      <w:r w:rsidR="00525AE3" w:rsidRPr="001C2C73">
        <w:rPr>
          <w:rFonts w:ascii="Times New Roman" w:hAnsi="Times New Roman" w:cs="Times New Roman"/>
          <w:sz w:val="24"/>
          <w:szCs w:val="24"/>
        </w:rPr>
        <w:t>dikenal</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sebagai</w:t>
      </w:r>
      <w:proofErr w:type="spellEnd"/>
      <w:r w:rsidR="00525AE3" w:rsidRPr="001C2C73">
        <w:rPr>
          <w:rFonts w:ascii="Times New Roman" w:hAnsi="Times New Roman" w:cs="Times New Roman"/>
          <w:sz w:val="24"/>
          <w:szCs w:val="24"/>
        </w:rPr>
        <w:t xml:space="preserve"> </w:t>
      </w:r>
      <w:r w:rsidR="00525AE3" w:rsidRPr="001C2C73">
        <w:rPr>
          <w:rFonts w:ascii="Times New Roman" w:hAnsi="Times New Roman" w:cs="Times New Roman"/>
          <w:i/>
          <w:sz w:val="24"/>
          <w:szCs w:val="24"/>
        </w:rPr>
        <w:t xml:space="preserve">Baby Boom. </w:t>
      </w:r>
      <w:r w:rsidR="00525AE3" w:rsidRPr="001C2C73">
        <w:rPr>
          <w:rFonts w:ascii="Times New Roman" w:hAnsi="Times New Roman" w:cs="Times New Roman"/>
          <w:sz w:val="24"/>
          <w:szCs w:val="24"/>
        </w:rPr>
        <w:t xml:space="preserve">Bayi yang </w:t>
      </w:r>
      <w:proofErr w:type="spellStart"/>
      <w:r w:rsidR="00525AE3" w:rsidRPr="001C2C73">
        <w:rPr>
          <w:rFonts w:ascii="Times New Roman" w:hAnsi="Times New Roman" w:cs="Times New Roman"/>
          <w:sz w:val="24"/>
          <w:szCs w:val="24"/>
        </w:rPr>
        <w:t>lahir</w:t>
      </w:r>
      <w:proofErr w:type="spellEnd"/>
      <w:r w:rsidR="00525AE3" w:rsidRPr="001C2C73">
        <w:rPr>
          <w:rFonts w:ascii="Times New Roman" w:hAnsi="Times New Roman" w:cs="Times New Roman"/>
          <w:sz w:val="24"/>
          <w:szCs w:val="24"/>
        </w:rPr>
        <w:t xml:space="preserve"> pada era </w:t>
      </w:r>
      <w:r w:rsidR="00525AE3" w:rsidRPr="001C2C73">
        <w:rPr>
          <w:rFonts w:ascii="Times New Roman" w:hAnsi="Times New Roman" w:cs="Times New Roman"/>
          <w:i/>
          <w:sz w:val="24"/>
          <w:szCs w:val="24"/>
        </w:rPr>
        <w:t>Baby Boom</w:t>
      </w:r>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mencapai</w:t>
      </w:r>
      <w:proofErr w:type="spellEnd"/>
      <w:r w:rsidRPr="001C2C73">
        <w:rPr>
          <w:rFonts w:ascii="Times New Roman" w:hAnsi="Times New Roman" w:cs="Times New Roman"/>
          <w:sz w:val="24"/>
          <w:szCs w:val="24"/>
        </w:rPr>
        <w:t xml:space="preserve"> </w:t>
      </w:r>
      <w:r w:rsidR="00525AE3" w:rsidRPr="001C2C73">
        <w:rPr>
          <w:rFonts w:ascii="Times New Roman" w:hAnsi="Times New Roman" w:cs="Times New Roman"/>
          <w:sz w:val="24"/>
          <w:szCs w:val="24"/>
        </w:rPr>
        <w:t xml:space="preserve">5% </w:t>
      </w:r>
      <w:proofErr w:type="spellStart"/>
      <w:proofErr w:type="gramStart"/>
      <w:r w:rsidR="00525AE3" w:rsidRPr="001C2C73">
        <w:rPr>
          <w:rFonts w:ascii="Times New Roman" w:hAnsi="Times New Roman" w:cs="Times New Roman"/>
          <w:sz w:val="24"/>
          <w:szCs w:val="24"/>
        </w:rPr>
        <w:t>dari</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seluruh</w:t>
      </w:r>
      <w:proofErr w:type="spellEnd"/>
      <w:proofErr w:type="gram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penduduk</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Jepang</w:t>
      </w:r>
      <w:proofErr w:type="spellEnd"/>
      <w:r w:rsidR="00525AE3" w:rsidRPr="001C2C73">
        <w:rPr>
          <w:rFonts w:ascii="Times New Roman" w:hAnsi="Times New Roman" w:cs="Times New Roman"/>
          <w:sz w:val="24"/>
          <w:szCs w:val="24"/>
        </w:rPr>
        <w:t xml:space="preserve"> p</w:t>
      </w:r>
      <w:r w:rsidRPr="001C2C73">
        <w:rPr>
          <w:rFonts w:ascii="Times New Roman" w:hAnsi="Times New Roman" w:cs="Times New Roman"/>
          <w:sz w:val="24"/>
          <w:szCs w:val="24"/>
        </w:rPr>
        <w:t xml:space="preserve">ada </w:t>
      </w:r>
      <w:proofErr w:type="spellStart"/>
      <w:r w:rsidRPr="001C2C73">
        <w:rPr>
          <w:rFonts w:ascii="Times New Roman" w:hAnsi="Times New Roman" w:cs="Times New Roman"/>
          <w:sz w:val="24"/>
          <w:szCs w:val="24"/>
        </w:rPr>
        <w:t>saat</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ini</w:t>
      </w:r>
      <w:proofErr w:type="spellEnd"/>
      <w:r w:rsidRPr="001C2C73">
        <w:rPr>
          <w:rFonts w:ascii="Times New Roman" w:hAnsi="Times New Roman" w:cs="Times New Roman"/>
          <w:sz w:val="24"/>
          <w:szCs w:val="24"/>
        </w:rPr>
        <w:t>, yang</w:t>
      </w:r>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mengalami</w:t>
      </w:r>
      <w:proofErr w:type="spellEnd"/>
      <w:r w:rsidR="00525AE3" w:rsidRPr="001C2C73">
        <w:rPr>
          <w:rFonts w:ascii="Times New Roman" w:hAnsi="Times New Roman" w:cs="Times New Roman"/>
          <w:sz w:val="24"/>
          <w:szCs w:val="24"/>
        </w:rPr>
        <w:t xml:space="preserve"> masa </w:t>
      </w:r>
      <w:proofErr w:type="spellStart"/>
      <w:r w:rsidR="00525AE3" w:rsidRPr="001C2C73">
        <w:rPr>
          <w:rFonts w:ascii="Times New Roman" w:hAnsi="Times New Roman" w:cs="Times New Roman"/>
          <w:sz w:val="24"/>
          <w:szCs w:val="24"/>
        </w:rPr>
        <w:t>lansia</w:t>
      </w:r>
      <w:proofErr w:type="spellEnd"/>
      <w:r w:rsidR="00525AE3" w:rsidRPr="001C2C73">
        <w:rPr>
          <w:rFonts w:ascii="Times New Roman" w:hAnsi="Times New Roman" w:cs="Times New Roman"/>
          <w:sz w:val="24"/>
          <w:szCs w:val="24"/>
        </w:rPr>
        <w:t xml:space="preserve"> di </w:t>
      </w:r>
      <w:proofErr w:type="spellStart"/>
      <w:r w:rsidRPr="001C2C73">
        <w:rPr>
          <w:rFonts w:ascii="Times New Roman" w:hAnsi="Times New Roman" w:cs="Times New Roman"/>
          <w:sz w:val="24"/>
          <w:szCs w:val="24"/>
        </w:rPr>
        <w:t>waktu</w:t>
      </w:r>
      <w:proofErr w:type="spellEnd"/>
      <w:r w:rsidRPr="001C2C73">
        <w:rPr>
          <w:rFonts w:ascii="Times New Roman" w:hAnsi="Times New Roman" w:cs="Times New Roman"/>
          <w:sz w:val="24"/>
          <w:szCs w:val="24"/>
        </w:rPr>
        <w:t xml:space="preserve"> yang </w:t>
      </w:r>
      <w:proofErr w:type="spellStart"/>
      <w:r w:rsidRPr="001C2C73">
        <w:rPr>
          <w:rFonts w:ascii="Times New Roman" w:hAnsi="Times New Roman" w:cs="Times New Roman"/>
          <w:sz w:val="24"/>
          <w:szCs w:val="24"/>
        </w:rPr>
        <w:t>bersamaan</w:t>
      </w:r>
      <w:proofErr w:type="spellEnd"/>
      <w:r w:rsidRPr="001C2C73">
        <w:rPr>
          <w:rFonts w:ascii="Times New Roman" w:hAnsi="Times New Roman" w:cs="Times New Roman"/>
          <w:sz w:val="24"/>
          <w:szCs w:val="24"/>
        </w:rPr>
        <w:t xml:space="preserve"> dan </w:t>
      </w:r>
      <w:proofErr w:type="spellStart"/>
      <w:r w:rsidRPr="001C2C73">
        <w:rPr>
          <w:rFonts w:ascii="Times New Roman" w:hAnsi="Times New Roman" w:cs="Times New Roman"/>
          <w:sz w:val="24"/>
          <w:szCs w:val="24"/>
        </w:rPr>
        <w:t>menjadi</w:t>
      </w:r>
      <w:proofErr w:type="spellEnd"/>
      <w:r w:rsidR="00525AE3" w:rsidRPr="001C2C73">
        <w:rPr>
          <w:rFonts w:ascii="Times New Roman" w:hAnsi="Times New Roman" w:cs="Times New Roman"/>
          <w:sz w:val="24"/>
          <w:szCs w:val="24"/>
        </w:rPr>
        <w:t xml:space="preserve"> salah </w:t>
      </w:r>
      <w:proofErr w:type="spellStart"/>
      <w:r w:rsidR="00525AE3" w:rsidRPr="001C2C73">
        <w:rPr>
          <w:rFonts w:ascii="Times New Roman" w:hAnsi="Times New Roman" w:cs="Times New Roman"/>
          <w:sz w:val="24"/>
          <w:szCs w:val="24"/>
        </w:rPr>
        <w:t>satu</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masalah</w:t>
      </w:r>
      <w:proofErr w:type="spellEnd"/>
      <w:r w:rsidR="00525AE3" w:rsidRPr="001C2C73">
        <w:rPr>
          <w:rFonts w:ascii="Times New Roman" w:hAnsi="Times New Roman" w:cs="Times New Roman"/>
          <w:sz w:val="24"/>
          <w:szCs w:val="24"/>
        </w:rPr>
        <w:t xml:space="preserve"> yang </w:t>
      </w:r>
      <w:proofErr w:type="spellStart"/>
      <w:r w:rsidR="00525AE3" w:rsidRPr="001C2C73">
        <w:rPr>
          <w:rFonts w:ascii="Times New Roman" w:hAnsi="Times New Roman" w:cs="Times New Roman"/>
          <w:sz w:val="24"/>
          <w:szCs w:val="24"/>
        </w:rPr>
        <w:t>serius</w:t>
      </w:r>
      <w:proofErr w:type="spellEnd"/>
      <w:r w:rsidR="00525AE3" w:rsidRPr="001C2C73">
        <w:rPr>
          <w:rFonts w:ascii="Times New Roman" w:hAnsi="Times New Roman" w:cs="Times New Roman"/>
          <w:sz w:val="24"/>
          <w:szCs w:val="24"/>
        </w:rPr>
        <w:t xml:space="preserve"> di </w:t>
      </w:r>
      <w:proofErr w:type="spellStart"/>
      <w:r w:rsidR="00525AE3" w:rsidRPr="001C2C73">
        <w:rPr>
          <w:rFonts w:ascii="Times New Roman" w:hAnsi="Times New Roman" w:cs="Times New Roman"/>
          <w:sz w:val="24"/>
          <w:szCs w:val="24"/>
        </w:rPr>
        <w:t>Jepang</w:t>
      </w:r>
      <w:proofErr w:type="spellEnd"/>
      <w:r w:rsidR="00525AE3" w:rsidRPr="001C2C73">
        <w:rPr>
          <w:rFonts w:ascii="Times New Roman" w:hAnsi="Times New Roman" w:cs="Times New Roman"/>
          <w:sz w:val="24"/>
          <w:szCs w:val="24"/>
        </w:rPr>
        <w:t xml:space="preserve"> (Kazuo, 2005: 10).</w:t>
      </w:r>
    </w:p>
    <w:p w14:paraId="4171EE57" w14:textId="77777777" w:rsidR="00E87191" w:rsidRPr="001C2C73" w:rsidRDefault="00E87191" w:rsidP="00E87191">
      <w:pPr>
        <w:pStyle w:val="ListParagraph"/>
        <w:spacing w:line="360" w:lineRule="auto"/>
        <w:ind w:left="0" w:firstLine="514"/>
        <w:jc w:val="both"/>
        <w:rPr>
          <w:rFonts w:ascii="Times New Roman" w:hAnsi="Times New Roman" w:cs="Times New Roman"/>
          <w:sz w:val="24"/>
          <w:szCs w:val="24"/>
        </w:rPr>
      </w:pPr>
      <w:proofErr w:type="spellStart"/>
      <w:r w:rsidRPr="001C2C73">
        <w:rPr>
          <w:rFonts w:ascii="Times New Roman" w:hAnsi="Times New Roman" w:cs="Times New Roman"/>
          <w:sz w:val="24"/>
          <w:szCs w:val="24"/>
        </w:rPr>
        <w:t>Dampak-</w:t>
      </w:r>
      <w:r w:rsidR="00525AE3" w:rsidRPr="001C2C73">
        <w:rPr>
          <w:rFonts w:ascii="Times New Roman" w:hAnsi="Times New Roman" w:cs="Times New Roman"/>
          <w:sz w:val="24"/>
          <w:szCs w:val="24"/>
        </w:rPr>
        <w:t>dampak</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dari</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fenomena</w:t>
      </w:r>
      <w:proofErr w:type="spellEnd"/>
      <w:r w:rsidR="00525AE3" w:rsidRPr="001C2C73">
        <w:rPr>
          <w:rFonts w:ascii="Times New Roman" w:hAnsi="Times New Roman" w:cs="Times New Roman"/>
          <w:sz w:val="24"/>
          <w:szCs w:val="24"/>
        </w:rPr>
        <w:t xml:space="preserve"> </w:t>
      </w:r>
      <w:r w:rsidR="00525AE3" w:rsidRPr="001C2C73">
        <w:rPr>
          <w:rFonts w:ascii="Times New Roman" w:hAnsi="Times New Roman" w:cs="Times New Roman"/>
          <w:i/>
          <w:sz w:val="24"/>
          <w:szCs w:val="24"/>
        </w:rPr>
        <w:t>Baby Boom</w:t>
      </w:r>
      <w:r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yaitu</w:t>
      </w:r>
      <w:proofErr w:type="spellEnd"/>
      <w:r w:rsidR="00525AE3"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pertama</w:t>
      </w:r>
      <w:proofErr w:type="spellEnd"/>
      <w:r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terjadinya</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krisis</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pangan</w:t>
      </w:r>
      <w:proofErr w:type="spellEnd"/>
      <w:r w:rsidR="00525AE3" w:rsidRPr="001C2C73">
        <w:rPr>
          <w:rFonts w:ascii="Times New Roman" w:hAnsi="Times New Roman" w:cs="Times New Roman"/>
          <w:sz w:val="24"/>
          <w:szCs w:val="24"/>
        </w:rPr>
        <w:t xml:space="preserve">. Hal </w:t>
      </w:r>
      <w:proofErr w:type="spellStart"/>
      <w:r w:rsidR="00525AE3" w:rsidRPr="001C2C73">
        <w:rPr>
          <w:rFonts w:ascii="Times New Roman" w:hAnsi="Times New Roman" w:cs="Times New Roman"/>
          <w:sz w:val="24"/>
          <w:szCs w:val="24"/>
        </w:rPr>
        <w:t>ini</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disebabkan</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karena</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Jepang</w:t>
      </w:r>
      <w:proofErr w:type="spellEnd"/>
      <w:r w:rsidR="00525AE3" w:rsidRPr="001C2C73">
        <w:rPr>
          <w:rFonts w:ascii="Times New Roman" w:hAnsi="Times New Roman" w:cs="Times New Roman"/>
          <w:sz w:val="24"/>
          <w:szCs w:val="24"/>
        </w:rPr>
        <w:t xml:space="preserve"> pada </w:t>
      </w:r>
      <w:proofErr w:type="spellStart"/>
      <w:r w:rsidR="00525AE3" w:rsidRPr="001C2C73">
        <w:rPr>
          <w:rFonts w:ascii="Times New Roman" w:hAnsi="Times New Roman" w:cs="Times New Roman"/>
          <w:sz w:val="24"/>
          <w:szCs w:val="24"/>
        </w:rPr>
        <w:t>saat</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itu</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baru</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mulai</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bangkit</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dari</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sisa-sisa</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jatuhnya</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setelah</w:t>
      </w:r>
      <w:proofErr w:type="spellEnd"/>
      <w:r w:rsidR="00525AE3" w:rsidRPr="001C2C73">
        <w:rPr>
          <w:rFonts w:ascii="Times New Roman" w:hAnsi="Times New Roman" w:cs="Times New Roman"/>
          <w:sz w:val="24"/>
          <w:szCs w:val="24"/>
        </w:rPr>
        <w:t xml:space="preserve"> Perang Dunia II, </w:t>
      </w:r>
      <w:proofErr w:type="spellStart"/>
      <w:r w:rsidR="00525AE3" w:rsidRPr="001C2C73">
        <w:rPr>
          <w:rFonts w:ascii="Times New Roman" w:hAnsi="Times New Roman" w:cs="Times New Roman"/>
          <w:sz w:val="24"/>
          <w:szCs w:val="24"/>
        </w:rPr>
        <w:t>sedangkan</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ketersedian</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bahan</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pangan</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lebih</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sedikit</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dari</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populasi</w:t>
      </w:r>
      <w:proofErr w:type="spellEnd"/>
      <w:r w:rsidR="00525AE3" w:rsidRPr="001C2C73">
        <w:rPr>
          <w:rFonts w:ascii="Times New Roman" w:hAnsi="Times New Roman" w:cs="Times New Roman"/>
          <w:sz w:val="24"/>
          <w:szCs w:val="24"/>
        </w:rPr>
        <w:t xml:space="preserve"> yang </w:t>
      </w:r>
      <w:proofErr w:type="spellStart"/>
      <w:r w:rsidR="00525AE3" w:rsidRPr="001C2C73">
        <w:rPr>
          <w:rFonts w:ascii="Times New Roman" w:hAnsi="Times New Roman" w:cs="Times New Roman"/>
          <w:sz w:val="24"/>
          <w:szCs w:val="24"/>
        </w:rPr>
        <w:t>bertambah</w:t>
      </w:r>
      <w:proofErr w:type="spellEnd"/>
      <w:r w:rsidR="00525AE3" w:rsidRPr="001C2C73">
        <w:rPr>
          <w:rFonts w:ascii="Times New Roman" w:hAnsi="Times New Roman" w:cs="Times New Roman"/>
          <w:sz w:val="24"/>
          <w:szCs w:val="24"/>
        </w:rPr>
        <w:t xml:space="preserve"> pada</w:t>
      </w:r>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saat</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itu</w:t>
      </w:r>
      <w:proofErr w:type="spellEnd"/>
      <w:r w:rsidRPr="001C2C73">
        <w:rPr>
          <w:rFonts w:ascii="Times New Roman" w:hAnsi="Times New Roman" w:cs="Times New Roman"/>
          <w:sz w:val="24"/>
          <w:szCs w:val="24"/>
        </w:rPr>
        <w:t xml:space="preserve">. </w:t>
      </w:r>
    </w:p>
    <w:p w14:paraId="4AD145BD" w14:textId="77777777" w:rsidR="00E87191" w:rsidRPr="001C2C73" w:rsidRDefault="00E87191" w:rsidP="00E87191">
      <w:pPr>
        <w:pStyle w:val="ListParagraph"/>
        <w:spacing w:line="360" w:lineRule="auto"/>
        <w:ind w:left="0" w:firstLine="514"/>
        <w:jc w:val="both"/>
        <w:rPr>
          <w:rFonts w:ascii="Times New Roman" w:hAnsi="Times New Roman" w:cs="Times New Roman"/>
          <w:sz w:val="24"/>
          <w:szCs w:val="24"/>
        </w:rPr>
      </w:pPr>
      <w:proofErr w:type="spellStart"/>
      <w:r w:rsidRPr="001C2C73">
        <w:rPr>
          <w:rFonts w:ascii="Times New Roman" w:hAnsi="Times New Roman" w:cs="Times New Roman"/>
          <w:sz w:val="24"/>
          <w:szCs w:val="24"/>
        </w:rPr>
        <w:t>Kedua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dampak</w:t>
      </w:r>
      <w:proofErr w:type="spellEnd"/>
      <w:r w:rsidRPr="001C2C73">
        <w:rPr>
          <w:rFonts w:ascii="Times New Roman" w:hAnsi="Times New Roman" w:cs="Times New Roman"/>
          <w:sz w:val="24"/>
          <w:szCs w:val="24"/>
        </w:rPr>
        <w:t xml:space="preserve"> </w:t>
      </w:r>
      <w:proofErr w:type="spellStart"/>
      <w:proofErr w:type="gramStart"/>
      <w:r w:rsidRPr="001C2C73">
        <w:rPr>
          <w:rFonts w:ascii="Times New Roman" w:hAnsi="Times New Roman" w:cs="Times New Roman"/>
          <w:sz w:val="24"/>
          <w:szCs w:val="24"/>
        </w:rPr>
        <w:t>dalam</w:t>
      </w:r>
      <w:proofErr w:type="spellEnd"/>
      <w:r w:rsidRPr="001C2C73">
        <w:rPr>
          <w:rFonts w:ascii="Times New Roman" w:hAnsi="Times New Roman" w:cs="Times New Roman"/>
          <w:sz w:val="24"/>
          <w:szCs w:val="24"/>
        </w:rPr>
        <w:t xml:space="preserve"> </w:t>
      </w:r>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bidang</w:t>
      </w:r>
      <w:proofErr w:type="spellEnd"/>
      <w:proofErr w:type="gram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pendidikan</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yaitu</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gelombang</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pertama</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dari</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generasi</w:t>
      </w:r>
      <w:proofErr w:type="spellEnd"/>
      <w:r w:rsidR="00525AE3" w:rsidRPr="001C2C73">
        <w:rPr>
          <w:rFonts w:ascii="Times New Roman" w:hAnsi="Times New Roman" w:cs="Times New Roman"/>
          <w:sz w:val="24"/>
          <w:szCs w:val="24"/>
        </w:rPr>
        <w:t xml:space="preserve"> </w:t>
      </w:r>
      <w:r w:rsidR="00525AE3" w:rsidRPr="001C2C73">
        <w:rPr>
          <w:rFonts w:ascii="Times New Roman" w:hAnsi="Times New Roman" w:cs="Times New Roman"/>
          <w:i/>
          <w:sz w:val="24"/>
          <w:szCs w:val="24"/>
        </w:rPr>
        <w:t>Baby Boom</w:t>
      </w:r>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mengalami</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masalah</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ketika</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memasuki</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usia</w:t>
      </w:r>
      <w:proofErr w:type="spellEnd"/>
      <w:r w:rsidR="00525AE3" w:rsidRPr="001C2C73">
        <w:rPr>
          <w:rFonts w:ascii="Times New Roman" w:hAnsi="Times New Roman" w:cs="Times New Roman"/>
          <w:sz w:val="24"/>
          <w:szCs w:val="24"/>
        </w:rPr>
        <w:t xml:space="preserve"> 6 </w:t>
      </w:r>
      <w:proofErr w:type="spellStart"/>
      <w:r w:rsidR="00525AE3" w:rsidRPr="001C2C73">
        <w:rPr>
          <w:rFonts w:ascii="Times New Roman" w:hAnsi="Times New Roman" w:cs="Times New Roman"/>
          <w:sz w:val="24"/>
          <w:szCs w:val="24"/>
        </w:rPr>
        <w:t>tahun</w:t>
      </w:r>
      <w:proofErr w:type="spellEnd"/>
      <w:r w:rsidR="00525AE3" w:rsidRPr="001C2C73">
        <w:rPr>
          <w:rFonts w:ascii="Times New Roman" w:hAnsi="Times New Roman" w:cs="Times New Roman"/>
          <w:sz w:val="24"/>
          <w:szCs w:val="24"/>
        </w:rPr>
        <w:t xml:space="preserve"> pada </w:t>
      </w:r>
      <w:proofErr w:type="spellStart"/>
      <w:r w:rsidR="00525AE3" w:rsidRPr="001C2C73">
        <w:rPr>
          <w:rFonts w:ascii="Times New Roman" w:hAnsi="Times New Roman" w:cs="Times New Roman"/>
          <w:sz w:val="24"/>
          <w:szCs w:val="24"/>
        </w:rPr>
        <w:t>tahun</w:t>
      </w:r>
      <w:proofErr w:type="spellEnd"/>
      <w:r w:rsidR="00525AE3" w:rsidRPr="001C2C73">
        <w:rPr>
          <w:rFonts w:ascii="Times New Roman" w:hAnsi="Times New Roman" w:cs="Times New Roman"/>
          <w:sz w:val="24"/>
          <w:szCs w:val="24"/>
        </w:rPr>
        <w:t xml:space="preserve"> 1953 </w:t>
      </w:r>
      <w:proofErr w:type="spellStart"/>
      <w:r w:rsidR="00525AE3" w:rsidRPr="001C2C73">
        <w:rPr>
          <w:rFonts w:ascii="Times New Roman" w:hAnsi="Times New Roman" w:cs="Times New Roman"/>
          <w:sz w:val="24"/>
          <w:szCs w:val="24"/>
        </w:rPr>
        <w:t>dimana</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mereka</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mulai</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masuk</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sekolah</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dasar</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Setiap</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sekolah</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dalam</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satu</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kelas</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menampung</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siswa</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dari</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generasi</w:t>
      </w:r>
      <w:proofErr w:type="spellEnd"/>
      <w:r w:rsidR="00525AE3" w:rsidRPr="001C2C73">
        <w:rPr>
          <w:rFonts w:ascii="Times New Roman" w:hAnsi="Times New Roman" w:cs="Times New Roman"/>
          <w:sz w:val="24"/>
          <w:szCs w:val="24"/>
        </w:rPr>
        <w:t xml:space="preserve"> </w:t>
      </w:r>
      <w:r w:rsidR="00525AE3" w:rsidRPr="001C2C73">
        <w:rPr>
          <w:rFonts w:ascii="Times New Roman" w:hAnsi="Times New Roman" w:cs="Times New Roman"/>
          <w:i/>
          <w:sz w:val="24"/>
          <w:szCs w:val="24"/>
        </w:rPr>
        <w:t>Baby Boom</w:t>
      </w:r>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ini</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sebanyak</w:t>
      </w:r>
      <w:proofErr w:type="spellEnd"/>
      <w:r w:rsidR="00525AE3" w:rsidRPr="001C2C73">
        <w:rPr>
          <w:rFonts w:ascii="Times New Roman" w:hAnsi="Times New Roman" w:cs="Times New Roman"/>
          <w:sz w:val="24"/>
          <w:szCs w:val="24"/>
        </w:rPr>
        <w:t xml:space="preserve"> 55 </w:t>
      </w:r>
      <w:proofErr w:type="spellStart"/>
      <w:r w:rsidR="00525AE3" w:rsidRPr="001C2C73">
        <w:rPr>
          <w:rFonts w:ascii="Times New Roman" w:hAnsi="Times New Roman" w:cs="Times New Roman"/>
          <w:sz w:val="24"/>
          <w:szCs w:val="24"/>
        </w:rPr>
        <w:t>sampai</w:t>
      </w:r>
      <w:proofErr w:type="spellEnd"/>
      <w:r w:rsidR="00525AE3" w:rsidRPr="001C2C73">
        <w:rPr>
          <w:rFonts w:ascii="Times New Roman" w:hAnsi="Times New Roman" w:cs="Times New Roman"/>
          <w:sz w:val="24"/>
          <w:szCs w:val="24"/>
        </w:rPr>
        <w:t xml:space="preserve"> 60 orang dan </w:t>
      </w:r>
      <w:proofErr w:type="spellStart"/>
      <w:r w:rsidR="00525AE3" w:rsidRPr="001C2C73">
        <w:rPr>
          <w:rFonts w:ascii="Times New Roman" w:hAnsi="Times New Roman" w:cs="Times New Roman"/>
          <w:sz w:val="24"/>
          <w:szCs w:val="24"/>
        </w:rPr>
        <w:t>setiap</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sekolah</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menyediakan</w:t>
      </w:r>
      <w:proofErr w:type="spellEnd"/>
      <w:r w:rsidR="00525AE3" w:rsidRPr="001C2C73">
        <w:rPr>
          <w:rFonts w:ascii="Times New Roman" w:hAnsi="Times New Roman" w:cs="Times New Roman"/>
          <w:sz w:val="24"/>
          <w:szCs w:val="24"/>
        </w:rPr>
        <w:t xml:space="preserve"> 10 </w:t>
      </w:r>
      <w:proofErr w:type="spellStart"/>
      <w:r w:rsidR="00525AE3" w:rsidRPr="001C2C73">
        <w:rPr>
          <w:rFonts w:ascii="Times New Roman" w:hAnsi="Times New Roman" w:cs="Times New Roman"/>
          <w:sz w:val="24"/>
          <w:szCs w:val="24"/>
        </w:rPr>
        <w:t>kelas</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untuk</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mereka</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Masalah</w:t>
      </w:r>
      <w:proofErr w:type="spellEnd"/>
      <w:r w:rsidR="00525AE3" w:rsidRPr="001C2C73">
        <w:rPr>
          <w:rFonts w:ascii="Times New Roman" w:hAnsi="Times New Roman" w:cs="Times New Roman"/>
          <w:sz w:val="24"/>
          <w:szCs w:val="24"/>
        </w:rPr>
        <w:t xml:space="preserve"> yang </w:t>
      </w:r>
      <w:proofErr w:type="spellStart"/>
      <w:r w:rsidR="00525AE3" w:rsidRPr="001C2C73">
        <w:rPr>
          <w:rFonts w:ascii="Times New Roman" w:hAnsi="Times New Roman" w:cs="Times New Roman"/>
          <w:sz w:val="24"/>
          <w:szCs w:val="24"/>
        </w:rPr>
        <w:t>ada</w:t>
      </w:r>
      <w:proofErr w:type="spellEnd"/>
      <w:r w:rsidR="00525AE3" w:rsidRPr="001C2C73">
        <w:rPr>
          <w:rFonts w:ascii="Times New Roman" w:hAnsi="Times New Roman" w:cs="Times New Roman"/>
          <w:sz w:val="24"/>
          <w:szCs w:val="24"/>
        </w:rPr>
        <w:t xml:space="preserve"> pada </w:t>
      </w:r>
      <w:proofErr w:type="spellStart"/>
      <w:r w:rsidR="00525AE3" w:rsidRPr="001C2C73">
        <w:rPr>
          <w:rFonts w:ascii="Times New Roman" w:hAnsi="Times New Roman" w:cs="Times New Roman"/>
          <w:sz w:val="24"/>
          <w:szCs w:val="24"/>
        </w:rPr>
        <w:t>keadaan</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sewaktu</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memasuki</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sekolah</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dasar</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ini</w:t>
      </w:r>
      <w:proofErr w:type="spellEnd"/>
      <w:r w:rsidR="00525AE3" w:rsidRPr="001C2C73">
        <w:rPr>
          <w:rFonts w:ascii="Times New Roman" w:hAnsi="Times New Roman" w:cs="Times New Roman"/>
          <w:sz w:val="24"/>
          <w:szCs w:val="24"/>
        </w:rPr>
        <w:t xml:space="preserve"> juga </w:t>
      </w:r>
      <w:proofErr w:type="spellStart"/>
      <w:r w:rsidR="00525AE3" w:rsidRPr="001C2C73">
        <w:rPr>
          <w:rFonts w:ascii="Times New Roman" w:hAnsi="Times New Roman" w:cs="Times New Roman"/>
          <w:sz w:val="24"/>
          <w:szCs w:val="24"/>
        </w:rPr>
        <w:t>tetap</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berlanjut</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sampai</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mereka</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memasuki</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pendidikan</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sekolah</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menengah</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pertama</w:t>
      </w:r>
      <w:proofErr w:type="spellEnd"/>
      <w:r w:rsidR="00525AE3" w:rsidRPr="001C2C73">
        <w:rPr>
          <w:rFonts w:ascii="Times New Roman" w:hAnsi="Times New Roman" w:cs="Times New Roman"/>
          <w:sz w:val="24"/>
          <w:szCs w:val="24"/>
        </w:rPr>
        <w:t xml:space="preserve"> dan </w:t>
      </w:r>
      <w:proofErr w:type="spellStart"/>
      <w:r w:rsidR="00525AE3" w:rsidRPr="001C2C73">
        <w:rPr>
          <w:rFonts w:ascii="Times New Roman" w:hAnsi="Times New Roman" w:cs="Times New Roman"/>
          <w:sz w:val="24"/>
          <w:szCs w:val="24"/>
        </w:rPr>
        <w:t>sekolah</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menengah</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atas</w:t>
      </w:r>
      <w:proofErr w:type="spellEnd"/>
      <w:r w:rsidR="00525AE3" w:rsidRPr="001C2C73">
        <w:rPr>
          <w:rFonts w:ascii="Times New Roman" w:hAnsi="Times New Roman" w:cs="Times New Roman"/>
          <w:sz w:val="24"/>
          <w:szCs w:val="24"/>
        </w:rPr>
        <w:t>.</w:t>
      </w:r>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Dampak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ini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terus</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berlanjut</w:t>
      </w:r>
      <w:proofErr w:type="spellEnd"/>
      <w:r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memasuki</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tes</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perguruan</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tinggi</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Banyaknya</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usia</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sebaya</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dari</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generasi</w:t>
      </w:r>
      <w:proofErr w:type="spellEnd"/>
      <w:r w:rsidR="00525AE3" w:rsidRPr="001C2C73">
        <w:rPr>
          <w:rFonts w:ascii="Times New Roman" w:hAnsi="Times New Roman" w:cs="Times New Roman"/>
          <w:sz w:val="24"/>
          <w:szCs w:val="24"/>
        </w:rPr>
        <w:t xml:space="preserve"> </w:t>
      </w:r>
      <w:r w:rsidR="00525AE3" w:rsidRPr="001C2C73">
        <w:rPr>
          <w:rFonts w:ascii="Times New Roman" w:hAnsi="Times New Roman" w:cs="Times New Roman"/>
          <w:i/>
          <w:sz w:val="24"/>
          <w:szCs w:val="24"/>
        </w:rPr>
        <w:t>Baby Boom,</w:t>
      </w:r>
      <w:r w:rsidR="00525AE3"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persaingan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menajdi</w:t>
      </w:r>
      <w:proofErr w:type="spellEnd"/>
      <w:r w:rsidRPr="001C2C73">
        <w:rPr>
          <w:rFonts w:ascii="Times New Roman" w:hAnsi="Times New Roman" w:cs="Times New Roman"/>
          <w:sz w:val="24"/>
          <w:szCs w:val="24"/>
        </w:rPr>
        <w:t xml:space="preserve"> sangat </w:t>
      </w:r>
      <w:proofErr w:type="spellStart"/>
      <w:r w:rsidRPr="001C2C73">
        <w:rPr>
          <w:rFonts w:ascii="Times New Roman" w:hAnsi="Times New Roman" w:cs="Times New Roman"/>
          <w:sz w:val="24"/>
          <w:szCs w:val="24"/>
        </w:rPr>
        <w:t>ketat</w:t>
      </w:r>
      <w:proofErr w:type="spellEnd"/>
      <w:r w:rsidRPr="001C2C73">
        <w:rPr>
          <w:rFonts w:ascii="Times New Roman" w:hAnsi="Times New Roman" w:cs="Times New Roman"/>
          <w:sz w:val="24"/>
          <w:szCs w:val="24"/>
        </w:rPr>
        <w:t xml:space="preserve">. </w:t>
      </w:r>
    </w:p>
    <w:p w14:paraId="596D3E19" w14:textId="77777777" w:rsidR="00525AE3" w:rsidRPr="001C2C73" w:rsidRDefault="00E87191" w:rsidP="00E87191">
      <w:pPr>
        <w:pStyle w:val="ListParagraph"/>
        <w:spacing w:line="360" w:lineRule="auto"/>
        <w:ind w:left="0" w:firstLine="514"/>
        <w:jc w:val="both"/>
        <w:rPr>
          <w:rFonts w:ascii="Times New Roman" w:hAnsi="Times New Roman" w:cs="Times New Roman"/>
          <w:sz w:val="24"/>
          <w:szCs w:val="24"/>
        </w:rPr>
      </w:pPr>
      <w:proofErr w:type="spellStart"/>
      <w:r w:rsidRPr="001C2C73">
        <w:rPr>
          <w:rFonts w:ascii="Times New Roman" w:hAnsi="Times New Roman" w:cs="Times New Roman"/>
          <w:sz w:val="24"/>
          <w:szCs w:val="24"/>
        </w:rPr>
        <w:t>Setelah</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generasi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ini</w:t>
      </w:r>
      <w:proofErr w:type="spellEnd"/>
      <w:r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memasuki</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perguruan</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tinggi</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terbentuklah</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i/>
          <w:sz w:val="24"/>
          <w:szCs w:val="24"/>
        </w:rPr>
        <w:t>Zenkyoto</w:t>
      </w:r>
      <w:proofErr w:type="spellEnd"/>
      <w:r w:rsidR="00525AE3" w:rsidRPr="001C2C73">
        <w:rPr>
          <w:rFonts w:ascii="Times New Roman" w:hAnsi="Times New Roman" w:cs="Times New Roman"/>
          <w:sz w:val="24"/>
          <w:szCs w:val="24"/>
        </w:rPr>
        <w:t xml:space="preserve">, yang </w:t>
      </w:r>
      <w:proofErr w:type="spellStart"/>
      <w:r w:rsidR="00525AE3" w:rsidRPr="001C2C73">
        <w:rPr>
          <w:rFonts w:ascii="Times New Roman" w:hAnsi="Times New Roman" w:cs="Times New Roman"/>
          <w:sz w:val="24"/>
          <w:szCs w:val="24"/>
        </w:rPr>
        <w:t>merupakan</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komite</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perjuangan</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bersama</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semua</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kampus</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beranggotakan</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mahasiswa</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Komite</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ini</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mendominasi</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perkumpulan</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mahasiswa</w:t>
      </w:r>
      <w:proofErr w:type="spellEnd"/>
      <w:r w:rsidR="00525AE3" w:rsidRPr="001C2C73">
        <w:rPr>
          <w:rFonts w:ascii="Times New Roman" w:hAnsi="Times New Roman" w:cs="Times New Roman"/>
          <w:sz w:val="24"/>
          <w:szCs w:val="24"/>
        </w:rPr>
        <w:t xml:space="preserve"> di </w:t>
      </w:r>
      <w:proofErr w:type="spellStart"/>
      <w:r w:rsidR="00525AE3" w:rsidRPr="001C2C73">
        <w:rPr>
          <w:rFonts w:ascii="Times New Roman" w:hAnsi="Times New Roman" w:cs="Times New Roman"/>
          <w:sz w:val="24"/>
          <w:szCs w:val="24"/>
        </w:rPr>
        <w:t>kampus-kampus</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i/>
          <w:sz w:val="24"/>
          <w:szCs w:val="24"/>
        </w:rPr>
        <w:t>Zenkyoto</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menyuarakan</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tentang</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revolusi</w:t>
      </w:r>
      <w:proofErr w:type="spellEnd"/>
      <w:r w:rsidR="00525AE3" w:rsidRPr="001C2C73">
        <w:rPr>
          <w:rFonts w:ascii="Times New Roman" w:hAnsi="Times New Roman" w:cs="Times New Roman"/>
          <w:sz w:val="24"/>
          <w:szCs w:val="24"/>
        </w:rPr>
        <w:t xml:space="preserve"> dan </w:t>
      </w:r>
      <w:proofErr w:type="spellStart"/>
      <w:r w:rsidR="00525AE3" w:rsidRPr="001C2C73">
        <w:rPr>
          <w:rFonts w:ascii="Times New Roman" w:hAnsi="Times New Roman" w:cs="Times New Roman"/>
          <w:sz w:val="24"/>
          <w:szCs w:val="24"/>
        </w:rPr>
        <w:t>menentang</w:t>
      </w:r>
      <w:proofErr w:type="spellEnd"/>
      <w:r w:rsidR="00525AE3" w:rsidRPr="001C2C73">
        <w:rPr>
          <w:rFonts w:ascii="Times New Roman" w:hAnsi="Times New Roman" w:cs="Times New Roman"/>
          <w:sz w:val="24"/>
          <w:szCs w:val="24"/>
        </w:rPr>
        <w:t xml:space="preserve"> imperialism, </w:t>
      </w:r>
      <w:proofErr w:type="spellStart"/>
      <w:r w:rsidR="00525AE3" w:rsidRPr="001C2C73">
        <w:rPr>
          <w:rFonts w:ascii="Times New Roman" w:hAnsi="Times New Roman" w:cs="Times New Roman"/>
          <w:sz w:val="24"/>
          <w:szCs w:val="24"/>
        </w:rPr>
        <w:t>serta</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menuntut</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kesetaraan</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sosial</w:t>
      </w:r>
      <w:proofErr w:type="spellEnd"/>
      <w:r w:rsidR="00525AE3" w:rsidRPr="001C2C73">
        <w:rPr>
          <w:rFonts w:ascii="Times New Roman" w:hAnsi="Times New Roman" w:cs="Times New Roman"/>
          <w:sz w:val="24"/>
          <w:szCs w:val="24"/>
        </w:rPr>
        <w:t xml:space="preserve"> pada </w:t>
      </w:r>
      <w:proofErr w:type="spellStart"/>
      <w:r w:rsidR="00525AE3" w:rsidRPr="001C2C73">
        <w:rPr>
          <w:rFonts w:ascii="Times New Roman" w:hAnsi="Times New Roman" w:cs="Times New Roman"/>
          <w:sz w:val="24"/>
          <w:szCs w:val="24"/>
        </w:rPr>
        <w:t>pemerintah</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Jepang</w:t>
      </w:r>
      <w:proofErr w:type="spellEnd"/>
      <w:r w:rsidR="00525AE3" w:rsidRPr="001C2C73">
        <w:rPr>
          <w:rFonts w:ascii="Times New Roman" w:hAnsi="Times New Roman" w:cs="Times New Roman"/>
          <w:sz w:val="24"/>
          <w:szCs w:val="24"/>
        </w:rPr>
        <w:t xml:space="preserve">. Pada </w:t>
      </w:r>
      <w:proofErr w:type="spellStart"/>
      <w:r w:rsidR="00525AE3" w:rsidRPr="001C2C73">
        <w:rPr>
          <w:rFonts w:ascii="Times New Roman" w:hAnsi="Times New Roman" w:cs="Times New Roman"/>
          <w:sz w:val="24"/>
          <w:szCs w:val="24"/>
        </w:rPr>
        <w:t>saat</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itu</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Jepang</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masih</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menganut</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sistem</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hierarki</w:t>
      </w:r>
      <w:proofErr w:type="spellEnd"/>
      <w:r w:rsidR="00525AE3" w:rsidRPr="001C2C73">
        <w:rPr>
          <w:rFonts w:ascii="Times New Roman" w:hAnsi="Times New Roman" w:cs="Times New Roman"/>
          <w:sz w:val="24"/>
          <w:szCs w:val="24"/>
        </w:rPr>
        <w:t xml:space="preserve"> yang </w:t>
      </w:r>
      <w:proofErr w:type="spellStart"/>
      <w:r w:rsidR="00525AE3" w:rsidRPr="001C2C73">
        <w:rPr>
          <w:rFonts w:ascii="Times New Roman" w:hAnsi="Times New Roman" w:cs="Times New Roman"/>
          <w:sz w:val="24"/>
          <w:szCs w:val="24"/>
        </w:rPr>
        <w:t>bertentangan</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dengan</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tuntutan</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kesetaraan</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sosial</w:t>
      </w:r>
      <w:proofErr w:type="spellEnd"/>
      <w:r w:rsidR="00525AE3" w:rsidRPr="001C2C73">
        <w:rPr>
          <w:rFonts w:ascii="Times New Roman" w:hAnsi="Times New Roman" w:cs="Times New Roman"/>
          <w:sz w:val="24"/>
          <w:szCs w:val="24"/>
        </w:rPr>
        <w:t xml:space="preserve"> (Kazuo, 2005: 11).  </w:t>
      </w:r>
    </w:p>
    <w:p w14:paraId="4EF42823" w14:textId="77777777" w:rsidR="00525AE3" w:rsidRPr="001C2C73" w:rsidRDefault="00E87191" w:rsidP="009716DA">
      <w:pPr>
        <w:pStyle w:val="ListParagraph"/>
        <w:spacing w:line="360" w:lineRule="auto"/>
        <w:ind w:left="0" w:firstLine="514"/>
        <w:jc w:val="both"/>
        <w:rPr>
          <w:rFonts w:ascii="Times New Roman" w:hAnsi="Times New Roman" w:cs="Times New Roman"/>
          <w:sz w:val="24"/>
          <w:szCs w:val="24"/>
        </w:rPr>
      </w:pPr>
      <w:proofErr w:type="spellStart"/>
      <w:r w:rsidRPr="001C2C73">
        <w:rPr>
          <w:rFonts w:ascii="Times New Roman" w:hAnsi="Times New Roman" w:cs="Times New Roman"/>
          <w:sz w:val="24"/>
          <w:szCs w:val="24"/>
        </w:rPr>
        <w:t>Ketiga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w:t>
      </w:r>
      <w:r w:rsidR="00525AE3" w:rsidRPr="001C2C73">
        <w:rPr>
          <w:rFonts w:ascii="Times New Roman" w:hAnsi="Times New Roman" w:cs="Times New Roman"/>
          <w:sz w:val="24"/>
          <w:szCs w:val="24"/>
        </w:rPr>
        <w:t>ampak</w:t>
      </w:r>
      <w:proofErr w:type="spellEnd"/>
      <w:r w:rsidR="00525AE3" w:rsidRPr="001C2C73">
        <w:rPr>
          <w:rFonts w:ascii="Times New Roman" w:hAnsi="Times New Roman" w:cs="Times New Roman"/>
          <w:sz w:val="24"/>
          <w:szCs w:val="24"/>
        </w:rPr>
        <w:t xml:space="preserve"> </w:t>
      </w:r>
      <w:r w:rsidR="00525AE3" w:rsidRPr="001C2C73">
        <w:rPr>
          <w:rFonts w:ascii="Times New Roman" w:hAnsi="Times New Roman" w:cs="Times New Roman"/>
          <w:i/>
          <w:sz w:val="24"/>
          <w:szCs w:val="24"/>
        </w:rPr>
        <w:t xml:space="preserve">Baby Boom </w:t>
      </w:r>
      <w:r w:rsidRPr="001C2C73">
        <w:rPr>
          <w:rFonts w:ascii="Times New Roman" w:hAnsi="Times New Roman" w:cs="Times New Roman"/>
          <w:sz w:val="24"/>
          <w:szCs w:val="24"/>
        </w:rPr>
        <w:t xml:space="preserve">pada dunia </w:t>
      </w:r>
      <w:proofErr w:type="spellStart"/>
      <w:r w:rsidRPr="001C2C73">
        <w:rPr>
          <w:rFonts w:ascii="Times New Roman" w:hAnsi="Times New Roman" w:cs="Times New Roman"/>
          <w:sz w:val="24"/>
          <w:szCs w:val="24"/>
        </w:rPr>
        <w:t>kerja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Banyaknya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calon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tenaga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kerja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dari</w:t>
      </w:r>
      <w:proofErr w:type="spellEnd"/>
      <w:r w:rsidRPr="001C2C73">
        <w:rPr>
          <w:rFonts w:ascii="Times New Roman" w:hAnsi="Times New Roman" w:cs="Times New Roman"/>
          <w:sz w:val="24"/>
          <w:szCs w:val="24"/>
        </w:rPr>
        <w:t xml:space="preserve"> </w:t>
      </w:r>
      <w:proofErr w:type="spellStart"/>
      <w:proofErr w:type="gramStart"/>
      <w:r w:rsidRPr="001C2C73">
        <w:rPr>
          <w:rFonts w:ascii="Times New Roman" w:hAnsi="Times New Roman" w:cs="Times New Roman"/>
          <w:sz w:val="24"/>
          <w:szCs w:val="24"/>
        </w:rPr>
        <w:t>generasi</w:t>
      </w:r>
      <w:proofErr w:type="spellEnd"/>
      <w:r w:rsidRPr="001C2C73">
        <w:rPr>
          <w:rFonts w:ascii="Times New Roman" w:hAnsi="Times New Roman" w:cs="Times New Roman"/>
          <w:sz w:val="24"/>
          <w:szCs w:val="24"/>
        </w:rPr>
        <w:t xml:space="preserve"> </w:t>
      </w:r>
      <w:r w:rsidR="00525AE3" w:rsidRPr="001C2C73">
        <w:rPr>
          <w:rFonts w:ascii="Times New Roman" w:hAnsi="Times New Roman" w:cs="Times New Roman"/>
          <w:sz w:val="24"/>
          <w:szCs w:val="24"/>
        </w:rPr>
        <w:t xml:space="preserve"> </w:t>
      </w:r>
      <w:r w:rsidR="00525AE3" w:rsidRPr="001C2C73">
        <w:rPr>
          <w:rFonts w:ascii="Times New Roman" w:hAnsi="Times New Roman" w:cs="Times New Roman"/>
          <w:i/>
          <w:sz w:val="24"/>
          <w:szCs w:val="24"/>
        </w:rPr>
        <w:t>Baby</w:t>
      </w:r>
      <w:proofErr w:type="gramEnd"/>
      <w:r w:rsidR="00525AE3" w:rsidRPr="001C2C73">
        <w:rPr>
          <w:rFonts w:ascii="Times New Roman" w:hAnsi="Times New Roman" w:cs="Times New Roman"/>
          <w:i/>
          <w:sz w:val="24"/>
          <w:szCs w:val="24"/>
        </w:rPr>
        <w:t xml:space="preserve"> Boom</w:t>
      </w:r>
      <w:r w:rsidR="00525AE3" w:rsidRPr="001C2C73">
        <w:rPr>
          <w:rFonts w:ascii="Times New Roman" w:hAnsi="Times New Roman" w:cs="Times New Roman"/>
          <w:sz w:val="24"/>
          <w:szCs w:val="24"/>
        </w:rPr>
        <w:t xml:space="preserve"> </w:t>
      </w:r>
      <w:proofErr w:type="spellStart"/>
      <w:r w:rsidR="009716DA" w:rsidRPr="001C2C73">
        <w:rPr>
          <w:rFonts w:ascii="Times New Roman" w:hAnsi="Times New Roman" w:cs="Times New Roman"/>
          <w:sz w:val="24"/>
          <w:szCs w:val="24"/>
        </w:rPr>
        <w:t>menjadikan</w:t>
      </w:r>
      <w:proofErr w:type="spellEnd"/>
      <w:r w:rsidR="009716DA" w:rsidRPr="001C2C73">
        <w:rPr>
          <w:rFonts w:ascii="Times New Roman" w:hAnsi="Times New Roman" w:cs="Times New Roman"/>
          <w:sz w:val="24"/>
          <w:szCs w:val="24"/>
        </w:rPr>
        <w:t xml:space="preserve"> </w:t>
      </w:r>
      <w:proofErr w:type="spellStart"/>
      <w:r w:rsidR="009716DA" w:rsidRPr="001C2C73">
        <w:rPr>
          <w:rFonts w:ascii="Times New Roman" w:hAnsi="Times New Roman" w:cs="Times New Roman"/>
          <w:sz w:val="24"/>
          <w:szCs w:val="24"/>
        </w:rPr>
        <w:t>posisi</w:t>
      </w:r>
      <w:proofErr w:type="spellEnd"/>
      <w:r w:rsidR="009716DA" w:rsidRPr="001C2C73">
        <w:rPr>
          <w:rFonts w:ascii="Times New Roman" w:hAnsi="Times New Roman" w:cs="Times New Roman"/>
          <w:sz w:val="24"/>
          <w:szCs w:val="24"/>
        </w:rPr>
        <w:t xml:space="preserve"> </w:t>
      </w:r>
      <w:proofErr w:type="spellStart"/>
      <w:r w:rsidR="009716DA" w:rsidRPr="001C2C73">
        <w:rPr>
          <w:rFonts w:ascii="Times New Roman" w:hAnsi="Times New Roman" w:cs="Times New Roman"/>
          <w:sz w:val="24"/>
          <w:szCs w:val="24"/>
        </w:rPr>
        <w:t>sebagai</w:t>
      </w:r>
      <w:proofErr w:type="spellEnd"/>
      <w:r w:rsidR="009716DA" w:rsidRPr="001C2C73">
        <w:rPr>
          <w:rFonts w:ascii="Times New Roman" w:hAnsi="Times New Roman" w:cs="Times New Roman"/>
          <w:sz w:val="24"/>
          <w:szCs w:val="24"/>
        </w:rPr>
        <w:t xml:space="preserve"> </w:t>
      </w:r>
      <w:proofErr w:type="spellStart"/>
      <w:r w:rsidR="009716DA" w:rsidRPr="001C2C73">
        <w:rPr>
          <w:rFonts w:ascii="Times New Roman" w:hAnsi="Times New Roman" w:cs="Times New Roman"/>
          <w:sz w:val="24"/>
          <w:szCs w:val="24"/>
        </w:rPr>
        <w:t>pegawai</w:t>
      </w:r>
      <w:proofErr w:type="spellEnd"/>
      <w:r w:rsidR="009716DA" w:rsidRPr="001C2C73">
        <w:rPr>
          <w:rFonts w:ascii="Times New Roman" w:hAnsi="Times New Roman" w:cs="Times New Roman"/>
          <w:sz w:val="24"/>
          <w:szCs w:val="24"/>
        </w:rPr>
        <w:t xml:space="preserve"> level </w:t>
      </w:r>
      <w:proofErr w:type="spellStart"/>
      <w:r w:rsidR="009716DA" w:rsidRPr="001C2C73">
        <w:rPr>
          <w:rFonts w:ascii="Times New Roman" w:hAnsi="Times New Roman" w:cs="Times New Roman"/>
          <w:sz w:val="24"/>
          <w:szCs w:val="24"/>
        </w:rPr>
        <w:t>rendah</w:t>
      </w:r>
      <w:proofErr w:type="spellEnd"/>
      <w:r w:rsidR="00525AE3" w:rsidRPr="001C2C73">
        <w:rPr>
          <w:rFonts w:ascii="Times New Roman" w:hAnsi="Times New Roman" w:cs="Times New Roman"/>
          <w:sz w:val="24"/>
          <w:szCs w:val="24"/>
        </w:rPr>
        <w:t xml:space="preserve"> di </w:t>
      </w:r>
      <w:proofErr w:type="spellStart"/>
      <w:r w:rsidR="00525AE3" w:rsidRPr="001C2C73">
        <w:rPr>
          <w:rFonts w:ascii="Times New Roman" w:hAnsi="Times New Roman" w:cs="Times New Roman"/>
          <w:sz w:val="24"/>
          <w:szCs w:val="24"/>
        </w:rPr>
        <w:t>berbagai</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perusahaan</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terutama</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perusahaan</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industri</w:t>
      </w:r>
      <w:proofErr w:type="spellEnd"/>
      <w:r w:rsidR="00525AE3" w:rsidRPr="001C2C73">
        <w:rPr>
          <w:rFonts w:ascii="Times New Roman" w:hAnsi="Times New Roman" w:cs="Times New Roman"/>
          <w:sz w:val="24"/>
          <w:szCs w:val="24"/>
        </w:rPr>
        <w:t xml:space="preserve">. </w:t>
      </w:r>
      <w:proofErr w:type="spellStart"/>
      <w:r w:rsidR="009716DA" w:rsidRPr="001C2C73">
        <w:rPr>
          <w:rFonts w:ascii="Times New Roman" w:hAnsi="Times New Roman" w:cs="Times New Roman"/>
          <w:sz w:val="24"/>
          <w:szCs w:val="24"/>
        </w:rPr>
        <w:t>Namun</w:t>
      </w:r>
      <w:proofErr w:type="spellEnd"/>
      <w:r w:rsidR="009716DA" w:rsidRPr="001C2C73">
        <w:rPr>
          <w:rFonts w:ascii="Times New Roman" w:hAnsi="Times New Roman" w:cs="Times New Roman"/>
          <w:sz w:val="24"/>
          <w:szCs w:val="24"/>
        </w:rPr>
        <w:t xml:space="preserve"> </w:t>
      </w:r>
      <w:proofErr w:type="spellStart"/>
      <w:r w:rsidR="009716DA" w:rsidRPr="001C2C73">
        <w:rPr>
          <w:rFonts w:ascii="Times New Roman" w:hAnsi="Times New Roman" w:cs="Times New Roman"/>
          <w:sz w:val="24"/>
          <w:szCs w:val="24"/>
        </w:rPr>
        <w:t>ada</w:t>
      </w:r>
      <w:proofErr w:type="spellEnd"/>
      <w:r w:rsidR="009716DA" w:rsidRPr="001C2C73">
        <w:rPr>
          <w:rFonts w:ascii="Times New Roman" w:hAnsi="Times New Roman" w:cs="Times New Roman"/>
          <w:sz w:val="24"/>
          <w:szCs w:val="24"/>
        </w:rPr>
        <w:t xml:space="preserve"> pula </w:t>
      </w:r>
      <w:proofErr w:type="spellStart"/>
      <w:r w:rsidR="009716DA" w:rsidRPr="001C2C73">
        <w:rPr>
          <w:rFonts w:ascii="Times New Roman" w:hAnsi="Times New Roman" w:cs="Times New Roman"/>
          <w:sz w:val="24"/>
          <w:szCs w:val="24"/>
        </w:rPr>
        <w:t>dampak</w:t>
      </w:r>
      <w:proofErr w:type="spellEnd"/>
      <w:r w:rsidR="009716DA" w:rsidRPr="001C2C73">
        <w:rPr>
          <w:rFonts w:ascii="Times New Roman" w:hAnsi="Times New Roman" w:cs="Times New Roman"/>
          <w:sz w:val="24"/>
          <w:szCs w:val="24"/>
        </w:rPr>
        <w:t xml:space="preserve"> </w:t>
      </w:r>
      <w:proofErr w:type="spellStart"/>
      <w:r w:rsidR="009716DA" w:rsidRPr="001C2C73">
        <w:rPr>
          <w:rFonts w:ascii="Times New Roman" w:hAnsi="Times New Roman" w:cs="Times New Roman"/>
          <w:sz w:val="24"/>
          <w:szCs w:val="24"/>
        </w:rPr>
        <w:t>positif</w:t>
      </w:r>
      <w:r w:rsidR="00525AE3" w:rsidRPr="001C2C73">
        <w:rPr>
          <w:rFonts w:ascii="Times New Roman" w:hAnsi="Times New Roman" w:cs="Times New Roman"/>
          <w:sz w:val="24"/>
          <w:szCs w:val="24"/>
        </w:rPr>
        <w:t>nya</w:t>
      </w:r>
      <w:proofErr w:type="spellEnd"/>
      <w:r w:rsidR="00525AE3" w:rsidRPr="001C2C73">
        <w:rPr>
          <w:rFonts w:ascii="Times New Roman" w:hAnsi="Times New Roman" w:cs="Times New Roman"/>
          <w:sz w:val="24"/>
          <w:szCs w:val="24"/>
        </w:rPr>
        <w:t xml:space="preserve"> </w:t>
      </w:r>
      <w:r w:rsidR="00525AE3" w:rsidRPr="001C2C73">
        <w:rPr>
          <w:rFonts w:ascii="Times New Roman" w:hAnsi="Times New Roman" w:cs="Times New Roman"/>
          <w:i/>
          <w:sz w:val="24"/>
          <w:szCs w:val="24"/>
        </w:rPr>
        <w:t>Baby Boom</w:t>
      </w:r>
      <w:r w:rsidR="009716DA" w:rsidRPr="001C2C73">
        <w:rPr>
          <w:rFonts w:ascii="Times New Roman" w:hAnsi="Times New Roman" w:cs="Times New Roman"/>
          <w:sz w:val="24"/>
          <w:szCs w:val="24"/>
        </w:rPr>
        <w:t xml:space="preserve"> </w:t>
      </w:r>
      <w:proofErr w:type="spellStart"/>
      <w:r w:rsidR="009716DA" w:rsidRPr="001C2C73">
        <w:rPr>
          <w:rFonts w:ascii="Times New Roman" w:hAnsi="Times New Roman" w:cs="Times New Roman"/>
          <w:sz w:val="24"/>
          <w:szCs w:val="24"/>
        </w:rPr>
        <w:t>yaitu</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terjadinya</w:t>
      </w:r>
      <w:proofErr w:type="spellEnd"/>
      <w:r w:rsidR="00525AE3" w:rsidRPr="001C2C73">
        <w:rPr>
          <w:rFonts w:ascii="Times New Roman" w:hAnsi="Times New Roman" w:cs="Times New Roman"/>
          <w:sz w:val="24"/>
          <w:szCs w:val="24"/>
        </w:rPr>
        <w:t xml:space="preserve"> </w:t>
      </w:r>
      <w:r w:rsidR="00525AE3" w:rsidRPr="001C2C73">
        <w:rPr>
          <w:rFonts w:ascii="Times New Roman" w:hAnsi="Times New Roman" w:cs="Times New Roman"/>
          <w:i/>
          <w:sz w:val="24"/>
          <w:szCs w:val="24"/>
        </w:rPr>
        <w:t>Bubble Economy</w:t>
      </w:r>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yaitu</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meningkatnya</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kebutuhan</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hidup</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sehingga</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menghasilkan</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perusahaan</w:t>
      </w:r>
      <w:proofErr w:type="spellEnd"/>
      <w:r w:rsidR="00525AE3" w:rsidRPr="001C2C73">
        <w:rPr>
          <w:rFonts w:ascii="Times New Roman" w:hAnsi="Times New Roman" w:cs="Times New Roman"/>
          <w:sz w:val="24"/>
          <w:szCs w:val="24"/>
        </w:rPr>
        <w:t xml:space="preserve"> yang </w:t>
      </w:r>
      <w:proofErr w:type="spellStart"/>
      <w:r w:rsidR="00525AE3" w:rsidRPr="001C2C73">
        <w:rPr>
          <w:rFonts w:ascii="Times New Roman" w:hAnsi="Times New Roman" w:cs="Times New Roman"/>
          <w:sz w:val="24"/>
          <w:szCs w:val="24"/>
        </w:rPr>
        <w:t>stabil</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dengan</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meningkatnya</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kebutuhan</w:t>
      </w:r>
      <w:proofErr w:type="spellEnd"/>
      <w:r w:rsidR="00525AE3" w:rsidRPr="001C2C73">
        <w:rPr>
          <w:rFonts w:ascii="Times New Roman" w:hAnsi="Times New Roman" w:cs="Times New Roman"/>
          <w:sz w:val="24"/>
          <w:szCs w:val="24"/>
        </w:rPr>
        <w:t xml:space="preserve"> pasar </w:t>
      </w:r>
      <w:proofErr w:type="spellStart"/>
      <w:r w:rsidR="00525AE3" w:rsidRPr="001C2C73">
        <w:rPr>
          <w:rFonts w:ascii="Times New Roman" w:hAnsi="Times New Roman" w:cs="Times New Roman"/>
          <w:sz w:val="24"/>
          <w:szCs w:val="24"/>
        </w:rPr>
        <w:t>Jepang</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ini</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membuat</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perekonomian</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Jepang</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meningkat</w:t>
      </w:r>
      <w:proofErr w:type="spellEnd"/>
      <w:r w:rsidR="00525AE3" w:rsidRPr="001C2C73">
        <w:rPr>
          <w:rFonts w:ascii="Times New Roman" w:hAnsi="Times New Roman" w:cs="Times New Roman"/>
          <w:sz w:val="24"/>
          <w:szCs w:val="24"/>
        </w:rPr>
        <w:t xml:space="preserve"> </w:t>
      </w:r>
      <w:proofErr w:type="spellStart"/>
      <w:r w:rsidR="009716DA" w:rsidRPr="001C2C73">
        <w:rPr>
          <w:rFonts w:ascii="Times New Roman" w:hAnsi="Times New Roman" w:cs="Times New Roman"/>
          <w:sz w:val="24"/>
          <w:szCs w:val="24"/>
        </w:rPr>
        <w:t>drastis</w:t>
      </w:r>
      <w:proofErr w:type="spellEnd"/>
      <w:r w:rsidR="009716DA" w:rsidRPr="001C2C73">
        <w:rPr>
          <w:rFonts w:ascii="Times New Roman" w:hAnsi="Times New Roman" w:cs="Times New Roman"/>
          <w:sz w:val="24"/>
          <w:szCs w:val="24"/>
        </w:rPr>
        <w:t xml:space="preserve">.  </w:t>
      </w:r>
      <w:proofErr w:type="spellStart"/>
      <w:r w:rsidR="009716DA" w:rsidRPr="001C2C73">
        <w:rPr>
          <w:rFonts w:ascii="Times New Roman" w:hAnsi="Times New Roman" w:cs="Times New Roman"/>
          <w:sz w:val="24"/>
          <w:szCs w:val="24"/>
        </w:rPr>
        <w:t>Fenomena</w:t>
      </w:r>
      <w:proofErr w:type="spellEnd"/>
      <w:r w:rsidR="009716DA" w:rsidRPr="001C2C73">
        <w:rPr>
          <w:rFonts w:ascii="Times New Roman" w:hAnsi="Times New Roman" w:cs="Times New Roman"/>
          <w:sz w:val="24"/>
          <w:szCs w:val="24"/>
        </w:rPr>
        <w:t xml:space="preserve"> </w:t>
      </w:r>
      <w:proofErr w:type="spellStart"/>
      <w:r w:rsidR="009716DA" w:rsidRPr="001C2C73">
        <w:rPr>
          <w:rFonts w:ascii="Times New Roman" w:hAnsi="Times New Roman" w:cs="Times New Roman"/>
          <w:sz w:val="24"/>
          <w:szCs w:val="24"/>
        </w:rPr>
        <w:t>ini</w:t>
      </w:r>
      <w:proofErr w:type="spellEnd"/>
      <w:r w:rsidR="009716DA" w:rsidRPr="001C2C73">
        <w:rPr>
          <w:rFonts w:ascii="Times New Roman" w:hAnsi="Times New Roman" w:cs="Times New Roman"/>
          <w:sz w:val="24"/>
          <w:szCs w:val="24"/>
        </w:rPr>
        <w:t xml:space="preserve"> </w:t>
      </w:r>
      <w:proofErr w:type="spellStart"/>
      <w:r w:rsidR="009716DA" w:rsidRPr="001C2C73">
        <w:rPr>
          <w:rFonts w:ascii="Times New Roman" w:hAnsi="Times New Roman" w:cs="Times New Roman"/>
          <w:sz w:val="24"/>
          <w:szCs w:val="24"/>
        </w:rPr>
        <w:t>disebut</w:t>
      </w:r>
      <w:proofErr w:type="spellEnd"/>
      <w:r w:rsidR="00525AE3" w:rsidRPr="001C2C73">
        <w:rPr>
          <w:rFonts w:ascii="Times New Roman" w:hAnsi="Times New Roman" w:cs="Times New Roman"/>
          <w:sz w:val="24"/>
          <w:szCs w:val="24"/>
        </w:rPr>
        <w:t xml:space="preserve"> </w:t>
      </w:r>
      <w:r w:rsidR="00525AE3" w:rsidRPr="001C2C73">
        <w:rPr>
          <w:rFonts w:ascii="Times New Roman" w:hAnsi="Times New Roman" w:cs="Times New Roman"/>
          <w:i/>
          <w:sz w:val="24"/>
          <w:szCs w:val="24"/>
        </w:rPr>
        <w:t>Izanagi Boom</w:t>
      </w:r>
      <w:r w:rsidR="00525AE3" w:rsidRPr="001C2C73">
        <w:rPr>
          <w:rFonts w:ascii="Times New Roman" w:hAnsi="Times New Roman" w:cs="Times New Roman"/>
          <w:sz w:val="24"/>
          <w:szCs w:val="24"/>
        </w:rPr>
        <w:t xml:space="preserve"> yang </w:t>
      </w:r>
      <w:proofErr w:type="spellStart"/>
      <w:r w:rsidR="00525AE3" w:rsidRPr="001C2C73">
        <w:rPr>
          <w:rFonts w:ascii="Times New Roman" w:hAnsi="Times New Roman" w:cs="Times New Roman"/>
          <w:sz w:val="24"/>
          <w:szCs w:val="24"/>
        </w:rPr>
        <w:t>berlangsung</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antara</w:t>
      </w:r>
      <w:proofErr w:type="spellEnd"/>
      <w:r w:rsidR="00525AE3" w:rsidRPr="001C2C73">
        <w:rPr>
          <w:rFonts w:ascii="Times New Roman" w:hAnsi="Times New Roman" w:cs="Times New Roman"/>
          <w:sz w:val="24"/>
          <w:szCs w:val="24"/>
        </w:rPr>
        <w:t xml:space="preserve"> November 1965 </w:t>
      </w:r>
      <w:proofErr w:type="spellStart"/>
      <w:r w:rsidR="00525AE3" w:rsidRPr="001C2C73">
        <w:rPr>
          <w:rFonts w:ascii="Times New Roman" w:hAnsi="Times New Roman" w:cs="Times New Roman"/>
          <w:sz w:val="24"/>
          <w:szCs w:val="24"/>
        </w:rPr>
        <w:t>sampai</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Juli</w:t>
      </w:r>
      <w:proofErr w:type="spellEnd"/>
      <w:r w:rsidR="00525AE3" w:rsidRPr="001C2C73">
        <w:rPr>
          <w:rFonts w:ascii="Times New Roman" w:hAnsi="Times New Roman" w:cs="Times New Roman"/>
          <w:sz w:val="24"/>
          <w:szCs w:val="24"/>
        </w:rPr>
        <w:t xml:space="preserve"> </w:t>
      </w:r>
      <w:r w:rsidR="00525AE3" w:rsidRPr="001C2C73">
        <w:rPr>
          <w:rFonts w:ascii="Times New Roman" w:hAnsi="Times New Roman" w:cs="Times New Roman"/>
          <w:sz w:val="24"/>
          <w:szCs w:val="24"/>
        </w:rPr>
        <w:lastRenderedPageBreak/>
        <w:t xml:space="preserve">1970. Ketika orang-orang </w:t>
      </w:r>
      <w:proofErr w:type="spellStart"/>
      <w:r w:rsidR="00525AE3" w:rsidRPr="001C2C73">
        <w:rPr>
          <w:rFonts w:ascii="Times New Roman" w:hAnsi="Times New Roman" w:cs="Times New Roman"/>
          <w:sz w:val="24"/>
          <w:szCs w:val="24"/>
        </w:rPr>
        <w:t>dari</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generasi</w:t>
      </w:r>
      <w:proofErr w:type="spellEnd"/>
      <w:r w:rsidR="00525AE3" w:rsidRPr="001C2C73">
        <w:rPr>
          <w:rFonts w:ascii="Times New Roman" w:hAnsi="Times New Roman" w:cs="Times New Roman"/>
          <w:sz w:val="24"/>
          <w:szCs w:val="24"/>
        </w:rPr>
        <w:t xml:space="preserve"> Baby Boom </w:t>
      </w:r>
      <w:proofErr w:type="spellStart"/>
      <w:r w:rsidR="00525AE3" w:rsidRPr="001C2C73">
        <w:rPr>
          <w:rFonts w:ascii="Times New Roman" w:hAnsi="Times New Roman" w:cs="Times New Roman"/>
          <w:sz w:val="24"/>
          <w:szCs w:val="24"/>
        </w:rPr>
        <w:t>ini</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memasuki</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usia</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lansia</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merekapun</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bersama-sama</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menyelesaikan</w:t>
      </w:r>
      <w:proofErr w:type="spellEnd"/>
      <w:r w:rsidR="00525AE3" w:rsidRPr="001C2C73">
        <w:rPr>
          <w:rFonts w:ascii="Times New Roman" w:hAnsi="Times New Roman" w:cs="Times New Roman"/>
          <w:sz w:val="24"/>
          <w:szCs w:val="24"/>
        </w:rPr>
        <w:t xml:space="preserve"> masa </w:t>
      </w:r>
      <w:proofErr w:type="spellStart"/>
      <w:r w:rsidR="00525AE3" w:rsidRPr="001C2C73">
        <w:rPr>
          <w:rFonts w:ascii="Times New Roman" w:hAnsi="Times New Roman" w:cs="Times New Roman"/>
          <w:sz w:val="24"/>
          <w:szCs w:val="24"/>
        </w:rPr>
        <w:t>kerjanya</w:t>
      </w:r>
      <w:proofErr w:type="spellEnd"/>
      <w:r w:rsidR="00525AE3" w:rsidRPr="001C2C73">
        <w:rPr>
          <w:rFonts w:ascii="Times New Roman" w:hAnsi="Times New Roman" w:cs="Times New Roman"/>
          <w:sz w:val="24"/>
          <w:szCs w:val="24"/>
        </w:rPr>
        <w:t xml:space="preserve"> di </w:t>
      </w:r>
      <w:proofErr w:type="spellStart"/>
      <w:r w:rsidR="00525AE3" w:rsidRPr="001C2C73">
        <w:rPr>
          <w:rFonts w:ascii="Times New Roman" w:hAnsi="Times New Roman" w:cs="Times New Roman"/>
          <w:sz w:val="24"/>
          <w:szCs w:val="24"/>
        </w:rPr>
        <w:t>perusahaan</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tempat</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mereka</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berkerja</w:t>
      </w:r>
      <w:proofErr w:type="spellEnd"/>
      <w:r w:rsidR="00525AE3" w:rsidRPr="001C2C73">
        <w:rPr>
          <w:rFonts w:ascii="Times New Roman" w:hAnsi="Times New Roman" w:cs="Times New Roman"/>
          <w:sz w:val="24"/>
          <w:szCs w:val="24"/>
        </w:rPr>
        <w:t xml:space="preserve">. Hal </w:t>
      </w:r>
      <w:proofErr w:type="spellStart"/>
      <w:r w:rsidR="00525AE3" w:rsidRPr="001C2C73">
        <w:rPr>
          <w:rFonts w:ascii="Times New Roman" w:hAnsi="Times New Roman" w:cs="Times New Roman"/>
          <w:sz w:val="24"/>
          <w:szCs w:val="24"/>
        </w:rPr>
        <w:t>ini</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mempengaruhi</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ekonomi</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Jepang</w:t>
      </w:r>
      <w:proofErr w:type="spellEnd"/>
      <w:r w:rsidR="00525AE3" w:rsidRPr="001C2C73">
        <w:rPr>
          <w:rFonts w:ascii="Times New Roman" w:hAnsi="Times New Roman" w:cs="Times New Roman"/>
          <w:sz w:val="24"/>
          <w:szCs w:val="24"/>
        </w:rPr>
        <w:t xml:space="preserve">, yang mana </w:t>
      </w:r>
      <w:proofErr w:type="spellStart"/>
      <w:r w:rsidR="00525AE3" w:rsidRPr="001C2C73">
        <w:rPr>
          <w:rFonts w:ascii="Times New Roman" w:hAnsi="Times New Roman" w:cs="Times New Roman"/>
          <w:sz w:val="24"/>
          <w:szCs w:val="24"/>
        </w:rPr>
        <w:t>perusahan</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harus</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mengeluarkan</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biaya</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pensiun</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dalam</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jumlah</w:t>
      </w:r>
      <w:proofErr w:type="spellEnd"/>
      <w:r w:rsidR="00525AE3" w:rsidRPr="001C2C73">
        <w:rPr>
          <w:rFonts w:ascii="Times New Roman" w:hAnsi="Times New Roman" w:cs="Times New Roman"/>
          <w:sz w:val="24"/>
          <w:szCs w:val="24"/>
        </w:rPr>
        <w:t xml:space="preserve"> yang </w:t>
      </w:r>
      <w:proofErr w:type="spellStart"/>
      <w:r w:rsidR="00525AE3" w:rsidRPr="001C2C73">
        <w:rPr>
          <w:rFonts w:ascii="Times New Roman" w:hAnsi="Times New Roman" w:cs="Times New Roman"/>
          <w:sz w:val="24"/>
          <w:szCs w:val="24"/>
        </w:rPr>
        <w:t>banyak</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dalam</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satu</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waktu</w:t>
      </w:r>
      <w:proofErr w:type="spellEnd"/>
      <w:r w:rsidR="00525AE3" w:rsidRPr="001C2C73">
        <w:rPr>
          <w:rFonts w:ascii="Times New Roman" w:hAnsi="Times New Roman" w:cs="Times New Roman"/>
          <w:sz w:val="24"/>
          <w:szCs w:val="24"/>
        </w:rPr>
        <w:t xml:space="preserve">. Selain </w:t>
      </w:r>
      <w:proofErr w:type="spellStart"/>
      <w:r w:rsidR="00525AE3" w:rsidRPr="001C2C73">
        <w:rPr>
          <w:rFonts w:ascii="Times New Roman" w:hAnsi="Times New Roman" w:cs="Times New Roman"/>
          <w:sz w:val="24"/>
          <w:szCs w:val="24"/>
        </w:rPr>
        <w:t>itu</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kekosongan</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tenaga</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kerja</w:t>
      </w:r>
      <w:proofErr w:type="spellEnd"/>
      <w:r w:rsidR="00525AE3" w:rsidRPr="001C2C73">
        <w:rPr>
          <w:rFonts w:ascii="Times New Roman" w:hAnsi="Times New Roman" w:cs="Times New Roman"/>
          <w:sz w:val="24"/>
          <w:szCs w:val="24"/>
        </w:rPr>
        <w:t xml:space="preserve"> juga </w:t>
      </w:r>
      <w:proofErr w:type="spellStart"/>
      <w:r w:rsidR="00525AE3" w:rsidRPr="001C2C73">
        <w:rPr>
          <w:rFonts w:ascii="Times New Roman" w:hAnsi="Times New Roman" w:cs="Times New Roman"/>
          <w:sz w:val="24"/>
          <w:szCs w:val="24"/>
        </w:rPr>
        <w:t>terjadi</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hampir</w:t>
      </w:r>
      <w:proofErr w:type="spellEnd"/>
      <w:r w:rsidR="00525AE3" w:rsidRPr="001C2C73">
        <w:rPr>
          <w:rFonts w:ascii="Times New Roman" w:hAnsi="Times New Roman" w:cs="Times New Roman"/>
          <w:sz w:val="24"/>
          <w:szCs w:val="24"/>
        </w:rPr>
        <w:t xml:space="preserve"> di </w:t>
      </w:r>
      <w:proofErr w:type="spellStart"/>
      <w:r w:rsidR="00525AE3" w:rsidRPr="001C2C73">
        <w:rPr>
          <w:rFonts w:ascii="Times New Roman" w:hAnsi="Times New Roman" w:cs="Times New Roman"/>
          <w:sz w:val="24"/>
          <w:szCs w:val="24"/>
        </w:rPr>
        <w:t>semua</w:t>
      </w:r>
      <w:proofErr w:type="spellEnd"/>
      <w:r w:rsidR="00525AE3" w:rsidRPr="001C2C73">
        <w:rPr>
          <w:rFonts w:ascii="Times New Roman" w:hAnsi="Times New Roman" w:cs="Times New Roman"/>
          <w:sz w:val="24"/>
          <w:szCs w:val="24"/>
        </w:rPr>
        <w:t xml:space="preserve"> </w:t>
      </w:r>
      <w:proofErr w:type="spellStart"/>
      <w:proofErr w:type="gramStart"/>
      <w:r w:rsidR="00525AE3" w:rsidRPr="001C2C73">
        <w:rPr>
          <w:rFonts w:ascii="Times New Roman" w:hAnsi="Times New Roman" w:cs="Times New Roman"/>
          <w:sz w:val="24"/>
          <w:szCs w:val="24"/>
        </w:rPr>
        <w:t>sektor</w:t>
      </w:r>
      <w:proofErr w:type="spellEnd"/>
      <w:r w:rsidR="00525AE3" w:rsidRPr="001C2C73">
        <w:rPr>
          <w:rFonts w:ascii="Times New Roman" w:hAnsi="Times New Roman" w:cs="Times New Roman"/>
          <w:sz w:val="24"/>
          <w:szCs w:val="24"/>
        </w:rPr>
        <w:t xml:space="preserve">  </w:t>
      </w:r>
      <w:proofErr w:type="spellStart"/>
      <w:r w:rsidR="00525AE3" w:rsidRPr="001C2C73">
        <w:rPr>
          <w:rFonts w:ascii="Times New Roman" w:hAnsi="Times New Roman" w:cs="Times New Roman"/>
          <w:sz w:val="24"/>
          <w:szCs w:val="24"/>
        </w:rPr>
        <w:t>perusahaan</w:t>
      </w:r>
      <w:proofErr w:type="spellEnd"/>
      <w:proofErr w:type="gramEnd"/>
      <w:r w:rsidR="00525AE3" w:rsidRPr="001C2C73">
        <w:rPr>
          <w:rFonts w:ascii="Times New Roman" w:hAnsi="Times New Roman" w:cs="Times New Roman"/>
          <w:sz w:val="24"/>
          <w:szCs w:val="24"/>
        </w:rPr>
        <w:t xml:space="preserve"> (Goldstain, 2018:125).</w:t>
      </w:r>
    </w:p>
    <w:p w14:paraId="07B4A581" w14:textId="77777777" w:rsidR="009716DA" w:rsidRPr="001C2C73" w:rsidRDefault="009716DA" w:rsidP="009716DA">
      <w:pPr>
        <w:pStyle w:val="ListParagraph"/>
        <w:spacing w:line="360" w:lineRule="auto"/>
        <w:ind w:left="0" w:firstLine="514"/>
        <w:jc w:val="both"/>
        <w:rPr>
          <w:rFonts w:ascii="Times New Roman" w:hAnsi="Times New Roman" w:cs="Times New Roman"/>
          <w:sz w:val="24"/>
          <w:szCs w:val="24"/>
        </w:rPr>
      </w:pPr>
    </w:p>
    <w:p w14:paraId="383DF0B9" w14:textId="77777777" w:rsidR="00525AE3" w:rsidRPr="001C2C73" w:rsidRDefault="00525AE3" w:rsidP="009716DA">
      <w:pPr>
        <w:pStyle w:val="ListParagraph"/>
        <w:numPr>
          <w:ilvl w:val="0"/>
          <w:numId w:val="1"/>
        </w:numPr>
        <w:ind w:left="360"/>
        <w:jc w:val="both"/>
        <w:rPr>
          <w:rFonts w:ascii="Times New Roman" w:hAnsi="Times New Roman" w:cs="Times New Roman"/>
          <w:sz w:val="24"/>
          <w:szCs w:val="24"/>
        </w:rPr>
      </w:pPr>
      <w:proofErr w:type="spellStart"/>
      <w:r w:rsidRPr="001C2C73">
        <w:rPr>
          <w:rFonts w:ascii="Times New Roman" w:hAnsi="Times New Roman" w:cs="Times New Roman"/>
          <w:sz w:val="24"/>
          <w:szCs w:val="24"/>
        </w:rPr>
        <w:t>Pembahasan</w:t>
      </w:r>
      <w:proofErr w:type="spellEnd"/>
    </w:p>
    <w:p w14:paraId="3B48BF27" w14:textId="77777777" w:rsidR="009716DA" w:rsidRPr="001C2C73" w:rsidRDefault="009716DA" w:rsidP="009716DA">
      <w:pPr>
        <w:pStyle w:val="ListParagraph"/>
        <w:ind w:left="360"/>
        <w:jc w:val="both"/>
        <w:rPr>
          <w:rFonts w:ascii="Times New Roman" w:hAnsi="Times New Roman" w:cs="Times New Roman"/>
          <w:sz w:val="24"/>
          <w:szCs w:val="24"/>
        </w:rPr>
      </w:pPr>
    </w:p>
    <w:p w14:paraId="70D9FBC1" w14:textId="77777777" w:rsidR="009716DA" w:rsidRPr="001C2C73" w:rsidRDefault="00990342" w:rsidP="00990342">
      <w:pPr>
        <w:pStyle w:val="TOC2"/>
        <w:spacing w:line="360" w:lineRule="auto"/>
        <w:ind w:left="0" w:firstLine="450"/>
        <w:jc w:val="both"/>
      </w:pPr>
      <w:r w:rsidRPr="001C2C73">
        <w:t>Fenomena Baby Boom yang terjadi di Jepang hanya terjadi pada satu titik periode saja dan pada periode berikutnya peningkatan kelahiran lebih sedikit (pada kasus ini terjadi di tahun 1947 sampai 1949) sehingga membuat populasi yang lahir pada periode tersebut terlihat lebih mencolok.</w:t>
      </w:r>
    </w:p>
    <w:p w14:paraId="759C0AFA" w14:textId="77777777" w:rsidR="00990342" w:rsidRPr="001C2C73" w:rsidRDefault="00990342" w:rsidP="00990342">
      <w:pPr>
        <w:pStyle w:val="ListParagraph"/>
        <w:spacing w:after="0" w:line="360" w:lineRule="auto"/>
        <w:ind w:left="90" w:firstLine="360"/>
        <w:jc w:val="both"/>
        <w:rPr>
          <w:rFonts w:ascii="Times New Roman" w:hAnsi="Times New Roman" w:cs="Times New Roman"/>
          <w:sz w:val="24"/>
          <w:szCs w:val="24"/>
        </w:rPr>
      </w:pPr>
      <w:r w:rsidRPr="001C2C73">
        <w:rPr>
          <w:rFonts w:ascii="Times New Roman" w:hAnsi="Times New Roman" w:cs="Times New Roman"/>
          <w:sz w:val="24"/>
          <w:szCs w:val="24"/>
          <w:lang w:val="id"/>
        </w:rPr>
        <w:t xml:space="preserve">Populasi berkaitan erat dengan adanya tingkat kelahiran, namun beberapa tahun terakhir tingkat kelahiran di Jepang mengalami penurunan hal ini disebebkan oleh penundaan pernikahan </w:t>
      </w:r>
      <w:r w:rsidRPr="001C2C73">
        <w:rPr>
          <w:rFonts w:ascii="Times New Roman" w:hAnsi="Times New Roman" w:cs="Times New Roman"/>
          <w:i/>
          <w:iCs/>
          <w:sz w:val="24"/>
          <w:szCs w:val="24"/>
          <w:lang w:val="id"/>
        </w:rPr>
        <w:t xml:space="preserve">bankonka </w:t>
      </w:r>
      <w:r w:rsidRPr="001C2C73">
        <w:rPr>
          <w:rFonts w:ascii="Times New Roman" w:hAnsi="Times New Roman" w:cs="Times New Roman"/>
          <w:iCs/>
          <w:sz w:val="24"/>
          <w:szCs w:val="24"/>
          <w:lang w:val="id"/>
        </w:rPr>
        <w:t xml:space="preserve">dan </w:t>
      </w:r>
      <w:r w:rsidRPr="001C2C73">
        <w:rPr>
          <w:rFonts w:ascii="Times New Roman" w:hAnsi="Times New Roman" w:cs="Times New Roman"/>
          <w:sz w:val="24"/>
          <w:szCs w:val="24"/>
          <w:lang w:val="id"/>
        </w:rPr>
        <w:t>masyarakatnya yang tidak ingin menikah (</w:t>
      </w:r>
      <w:r w:rsidRPr="001C2C73">
        <w:rPr>
          <w:rFonts w:ascii="Times New Roman" w:hAnsi="Times New Roman" w:cs="Times New Roman"/>
          <w:i/>
          <w:iCs/>
          <w:sz w:val="24"/>
          <w:szCs w:val="24"/>
          <w:lang w:val="id"/>
        </w:rPr>
        <w:t>mikonka)</w:t>
      </w:r>
      <w:r w:rsidRPr="001C2C73">
        <w:rPr>
          <w:rFonts w:ascii="Times New Roman" w:hAnsi="Times New Roman" w:cs="Times New Roman"/>
          <w:sz w:val="24"/>
          <w:szCs w:val="24"/>
          <w:lang w:val="id"/>
        </w:rPr>
        <w:t xml:space="preserve">. </w:t>
      </w:r>
      <w:r w:rsidRPr="001C2C73">
        <w:rPr>
          <w:rFonts w:ascii="Times New Roman" w:hAnsi="Times New Roman" w:cs="Times New Roman"/>
          <w:sz w:val="24"/>
          <w:szCs w:val="24"/>
        </w:rPr>
        <w:t xml:space="preserve">Pada </w:t>
      </w:r>
      <w:proofErr w:type="spellStart"/>
      <w:r w:rsidRPr="001C2C73">
        <w:rPr>
          <w:rFonts w:ascii="Times New Roman" w:hAnsi="Times New Roman" w:cs="Times New Roman"/>
          <w:sz w:val="24"/>
          <w:szCs w:val="24"/>
        </w:rPr>
        <w:t>tahun</w:t>
      </w:r>
      <w:proofErr w:type="spellEnd"/>
      <w:r w:rsidRPr="001C2C73">
        <w:rPr>
          <w:rFonts w:ascii="Times New Roman" w:hAnsi="Times New Roman" w:cs="Times New Roman"/>
          <w:sz w:val="24"/>
          <w:szCs w:val="24"/>
        </w:rPr>
        <w:t xml:space="preserve"> 1990 </w:t>
      </w:r>
      <w:proofErr w:type="spellStart"/>
      <w:r w:rsidRPr="001C2C73">
        <w:rPr>
          <w:rFonts w:ascii="Times New Roman" w:hAnsi="Times New Roman" w:cs="Times New Roman"/>
          <w:sz w:val="24"/>
          <w:szCs w:val="24"/>
        </w:rPr>
        <w:t>dimana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usia</w:t>
      </w:r>
      <w:proofErr w:type="spellEnd"/>
      <w:r w:rsidRPr="001C2C73">
        <w:rPr>
          <w:rFonts w:ascii="Times New Roman" w:hAnsi="Times New Roman" w:cs="Times New Roman"/>
          <w:sz w:val="24"/>
          <w:szCs w:val="24"/>
        </w:rPr>
        <w:t xml:space="preserve"> rata-rata </w:t>
      </w:r>
      <w:proofErr w:type="spellStart"/>
      <w:r w:rsidRPr="001C2C73">
        <w:rPr>
          <w:rFonts w:ascii="Times New Roman" w:hAnsi="Times New Roman" w:cs="Times New Roman"/>
          <w:sz w:val="24"/>
          <w:szCs w:val="24"/>
        </w:rPr>
        <w:t>saat</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menikah</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adalah</w:t>
      </w:r>
      <w:proofErr w:type="spellEnd"/>
      <w:r w:rsidRPr="001C2C73">
        <w:rPr>
          <w:rFonts w:ascii="Times New Roman" w:hAnsi="Times New Roman" w:cs="Times New Roman"/>
          <w:sz w:val="24"/>
          <w:szCs w:val="24"/>
        </w:rPr>
        <w:t xml:space="preserve"> 26,9 </w:t>
      </w:r>
      <w:proofErr w:type="spellStart"/>
      <w:r w:rsidRPr="001C2C73">
        <w:rPr>
          <w:rFonts w:ascii="Times New Roman" w:hAnsi="Times New Roman" w:cs="Times New Roman"/>
          <w:sz w:val="24"/>
          <w:szCs w:val="24"/>
        </w:rPr>
        <w:t>untuk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wanita</w:t>
      </w:r>
      <w:proofErr w:type="spellEnd"/>
      <w:r w:rsidRPr="001C2C73">
        <w:rPr>
          <w:rFonts w:ascii="Times New Roman" w:hAnsi="Times New Roman" w:cs="Times New Roman"/>
          <w:sz w:val="24"/>
          <w:szCs w:val="24"/>
        </w:rPr>
        <w:t xml:space="preserve"> dan 30,3 </w:t>
      </w:r>
      <w:proofErr w:type="spellStart"/>
      <w:r w:rsidRPr="001C2C73">
        <w:rPr>
          <w:rFonts w:ascii="Times New Roman" w:hAnsi="Times New Roman" w:cs="Times New Roman"/>
          <w:sz w:val="24"/>
          <w:szCs w:val="24"/>
        </w:rPr>
        <w:t>untuk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pria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Usia</w:t>
      </w:r>
      <w:proofErr w:type="spellEnd"/>
      <w:r w:rsidRPr="001C2C73">
        <w:rPr>
          <w:rFonts w:ascii="Times New Roman" w:hAnsi="Times New Roman" w:cs="Times New Roman"/>
          <w:sz w:val="24"/>
          <w:szCs w:val="24"/>
        </w:rPr>
        <w:t xml:space="preserve"> rata-rata </w:t>
      </w:r>
      <w:proofErr w:type="spellStart"/>
      <w:r w:rsidRPr="001C2C73">
        <w:rPr>
          <w:rFonts w:ascii="Times New Roman" w:hAnsi="Times New Roman" w:cs="Times New Roman"/>
          <w:sz w:val="24"/>
          <w:szCs w:val="24"/>
        </w:rPr>
        <w:t>ini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melampaui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usia</w:t>
      </w:r>
      <w:proofErr w:type="spellEnd"/>
      <w:r w:rsidRPr="001C2C73">
        <w:rPr>
          <w:rFonts w:ascii="Times New Roman" w:hAnsi="Times New Roman" w:cs="Times New Roman"/>
          <w:sz w:val="24"/>
          <w:szCs w:val="24"/>
        </w:rPr>
        <w:t xml:space="preserve"> rata-rata Negara lain </w:t>
      </w:r>
      <w:proofErr w:type="spellStart"/>
      <w:r w:rsidRPr="001C2C73">
        <w:rPr>
          <w:rFonts w:ascii="Times New Roman" w:hAnsi="Times New Roman" w:cs="Times New Roman"/>
          <w:sz w:val="24"/>
          <w:szCs w:val="24"/>
        </w:rPr>
        <w:t>seperti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Swedia</w:t>
      </w:r>
      <w:proofErr w:type="spellEnd"/>
      <w:r w:rsidRPr="001C2C73">
        <w:rPr>
          <w:rFonts w:ascii="Times New Roman" w:hAnsi="Times New Roman" w:cs="Times New Roman"/>
          <w:sz w:val="24"/>
          <w:szCs w:val="24"/>
        </w:rPr>
        <w:t>, Swiss, Belanda dan Denmark (Retherford, 1996:16).</w:t>
      </w:r>
    </w:p>
    <w:p w14:paraId="7E5E205D" w14:textId="77777777" w:rsidR="00DD3901" w:rsidRPr="001C2C73" w:rsidRDefault="00DD3901" w:rsidP="00DD3901">
      <w:pPr>
        <w:pStyle w:val="ListParagraph"/>
        <w:spacing w:line="360" w:lineRule="auto"/>
        <w:ind w:left="0" w:firstLine="720"/>
        <w:jc w:val="both"/>
        <w:rPr>
          <w:rFonts w:ascii="Times New Roman" w:hAnsi="Times New Roman" w:cs="Times New Roman"/>
          <w:sz w:val="24"/>
          <w:szCs w:val="24"/>
        </w:rPr>
      </w:pPr>
      <w:r w:rsidRPr="001C2C73">
        <w:rPr>
          <w:rFonts w:ascii="Times New Roman" w:hAnsi="Times New Roman" w:cs="Times New Roman"/>
          <w:sz w:val="24"/>
          <w:szCs w:val="24"/>
        </w:rPr>
        <w:t xml:space="preserve">Adapun </w:t>
      </w:r>
      <w:proofErr w:type="spellStart"/>
      <w:r w:rsidRPr="001C2C73">
        <w:rPr>
          <w:rFonts w:ascii="Times New Roman" w:hAnsi="Times New Roman" w:cs="Times New Roman"/>
          <w:sz w:val="24"/>
          <w:szCs w:val="24"/>
        </w:rPr>
        <w:t>masyarakat</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Jepang</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menunda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pernikahan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didasari</w:t>
      </w:r>
      <w:proofErr w:type="spellEnd"/>
      <w:r w:rsidRPr="001C2C73">
        <w:rPr>
          <w:rFonts w:ascii="Times New Roman" w:hAnsi="Times New Roman" w:cs="Times New Roman"/>
          <w:sz w:val="24"/>
          <w:szCs w:val="24"/>
        </w:rPr>
        <w:t xml:space="preserve"> oleh </w:t>
      </w:r>
      <w:proofErr w:type="spellStart"/>
      <w:r w:rsidRPr="001C2C73">
        <w:rPr>
          <w:rFonts w:ascii="Times New Roman" w:hAnsi="Times New Roman" w:cs="Times New Roman"/>
          <w:sz w:val="24"/>
          <w:szCs w:val="24"/>
        </w:rPr>
        <w:t>berbagai</w:t>
      </w:r>
      <w:proofErr w:type="spellEnd"/>
      <w:r w:rsidRPr="001C2C73">
        <w:rPr>
          <w:rFonts w:ascii="Times New Roman" w:hAnsi="Times New Roman" w:cs="Times New Roman"/>
          <w:sz w:val="24"/>
          <w:szCs w:val="24"/>
        </w:rPr>
        <w:t xml:space="preserve"> </w:t>
      </w:r>
      <w:proofErr w:type="spellStart"/>
      <w:proofErr w:type="gramStart"/>
      <w:r w:rsidRPr="001C2C73">
        <w:rPr>
          <w:rFonts w:ascii="Times New Roman" w:hAnsi="Times New Roman" w:cs="Times New Roman"/>
          <w:sz w:val="24"/>
          <w:szCs w:val="24"/>
        </w:rPr>
        <w:t>alasan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yaitu</w:t>
      </w:r>
      <w:proofErr w:type="spellEnd"/>
      <w:proofErr w:type="gramEnd"/>
      <w:r w:rsidRPr="001C2C73">
        <w:rPr>
          <w:rFonts w:ascii="Times New Roman" w:hAnsi="Times New Roman" w:cs="Times New Roman"/>
          <w:sz w:val="24"/>
          <w:szCs w:val="24"/>
        </w:rPr>
        <w:t>:</w:t>
      </w:r>
    </w:p>
    <w:p w14:paraId="7C0C8040" w14:textId="77777777" w:rsidR="00DD3901" w:rsidRPr="001C2C73" w:rsidRDefault="00DD3901" w:rsidP="00DD3901">
      <w:pPr>
        <w:pStyle w:val="ListParagraph"/>
        <w:numPr>
          <w:ilvl w:val="0"/>
          <w:numId w:val="2"/>
        </w:numPr>
        <w:spacing w:line="360" w:lineRule="auto"/>
        <w:ind w:left="450"/>
        <w:jc w:val="both"/>
        <w:rPr>
          <w:rFonts w:ascii="Times New Roman" w:hAnsi="Times New Roman" w:cs="Times New Roman"/>
          <w:sz w:val="24"/>
          <w:szCs w:val="24"/>
        </w:rPr>
      </w:pPr>
      <w:r w:rsidRPr="001C2C73">
        <w:rPr>
          <w:rFonts w:ascii="Times New Roman" w:hAnsi="Times New Roman" w:cs="Times New Roman"/>
          <w:sz w:val="24"/>
          <w:szCs w:val="24"/>
        </w:rPr>
        <w:t xml:space="preserve">Sebagian </w:t>
      </w:r>
      <w:proofErr w:type="spellStart"/>
      <w:r w:rsidRPr="001C2C73">
        <w:rPr>
          <w:rFonts w:ascii="Times New Roman" w:hAnsi="Times New Roman" w:cs="Times New Roman"/>
          <w:sz w:val="24"/>
          <w:szCs w:val="24"/>
        </w:rPr>
        <w:t>besar</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dari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mereka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masih</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ingin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menikmati</w:t>
      </w:r>
      <w:proofErr w:type="spellEnd"/>
      <w:r w:rsidRPr="001C2C73">
        <w:rPr>
          <w:rFonts w:ascii="Times New Roman" w:hAnsi="Times New Roman" w:cs="Times New Roman"/>
          <w:sz w:val="24"/>
          <w:szCs w:val="24"/>
        </w:rPr>
        <w:t xml:space="preserve"> masa </w:t>
      </w:r>
      <w:proofErr w:type="spellStart"/>
      <w:r w:rsidRPr="001C2C73">
        <w:rPr>
          <w:rFonts w:ascii="Times New Roman" w:hAnsi="Times New Roman" w:cs="Times New Roman"/>
          <w:sz w:val="24"/>
          <w:szCs w:val="24"/>
        </w:rPr>
        <w:t>mudanya</w:t>
      </w:r>
      <w:proofErr w:type="spellEnd"/>
      <w:r w:rsidRPr="001C2C73">
        <w:rPr>
          <w:rFonts w:ascii="Times New Roman" w:hAnsi="Times New Roman" w:cs="Times New Roman"/>
          <w:sz w:val="24"/>
          <w:szCs w:val="24"/>
        </w:rPr>
        <w:t xml:space="preserve"> yang </w:t>
      </w:r>
      <w:proofErr w:type="spellStart"/>
      <w:r w:rsidRPr="001C2C73">
        <w:rPr>
          <w:rFonts w:ascii="Times New Roman" w:hAnsi="Times New Roman" w:cs="Times New Roman"/>
          <w:sz w:val="24"/>
          <w:szCs w:val="24"/>
        </w:rPr>
        <w:t>memiliki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kebebasan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serta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tidak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dibebani</w:t>
      </w:r>
      <w:proofErr w:type="spellEnd"/>
      <w:r w:rsidRPr="001C2C73">
        <w:rPr>
          <w:rFonts w:ascii="Times New Roman" w:hAnsi="Times New Roman" w:cs="Times New Roman"/>
          <w:sz w:val="24"/>
          <w:szCs w:val="24"/>
        </w:rPr>
        <w:t xml:space="preserve"> oleh </w:t>
      </w:r>
      <w:proofErr w:type="spellStart"/>
      <w:r w:rsidRPr="001C2C73">
        <w:rPr>
          <w:rFonts w:ascii="Times New Roman" w:hAnsi="Times New Roman" w:cs="Times New Roman"/>
          <w:sz w:val="24"/>
          <w:szCs w:val="24"/>
        </w:rPr>
        <w:t>tanggungjawab</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mengurus</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keluarga</w:t>
      </w:r>
      <w:proofErr w:type="spellEnd"/>
      <w:r w:rsidRPr="001C2C73">
        <w:rPr>
          <w:rFonts w:ascii="Times New Roman" w:hAnsi="Times New Roman" w:cs="Times New Roman"/>
          <w:sz w:val="24"/>
          <w:szCs w:val="24"/>
        </w:rPr>
        <w:t xml:space="preserve">. </w:t>
      </w:r>
    </w:p>
    <w:p w14:paraId="06A109D2" w14:textId="77777777" w:rsidR="00DD3901" w:rsidRPr="001C2C73" w:rsidRDefault="00DD3901" w:rsidP="00DD3901">
      <w:pPr>
        <w:pStyle w:val="ListParagraph"/>
        <w:numPr>
          <w:ilvl w:val="0"/>
          <w:numId w:val="2"/>
        </w:numPr>
        <w:spacing w:line="360" w:lineRule="auto"/>
        <w:ind w:left="450"/>
        <w:jc w:val="both"/>
        <w:rPr>
          <w:rFonts w:ascii="Times New Roman" w:hAnsi="Times New Roman" w:cs="Times New Roman"/>
          <w:sz w:val="24"/>
          <w:szCs w:val="24"/>
        </w:rPr>
      </w:pPr>
      <w:r w:rsidRPr="001C2C73">
        <w:rPr>
          <w:rFonts w:ascii="Times New Roman" w:hAnsi="Times New Roman" w:cs="Times New Roman"/>
          <w:sz w:val="24"/>
          <w:szCs w:val="24"/>
        </w:rPr>
        <w:t xml:space="preserve">Jika </w:t>
      </w:r>
      <w:proofErr w:type="spellStart"/>
      <w:r w:rsidRPr="001C2C73">
        <w:rPr>
          <w:rFonts w:ascii="Times New Roman" w:hAnsi="Times New Roman" w:cs="Times New Roman"/>
          <w:sz w:val="24"/>
          <w:szCs w:val="24"/>
        </w:rPr>
        <w:t>menunda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suatu</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pernikahan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mereka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berpendapat</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bahwa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dapat</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menyimpan</w:t>
      </w:r>
      <w:proofErr w:type="spellEnd"/>
      <w:r w:rsidRPr="001C2C73">
        <w:rPr>
          <w:rFonts w:ascii="Times New Roman" w:hAnsi="Times New Roman" w:cs="Times New Roman"/>
          <w:sz w:val="24"/>
          <w:szCs w:val="24"/>
        </w:rPr>
        <w:t xml:space="preserve"> uang </w:t>
      </w:r>
      <w:proofErr w:type="spellStart"/>
      <w:r w:rsidRPr="001C2C73">
        <w:rPr>
          <w:rFonts w:ascii="Times New Roman" w:hAnsi="Times New Roman" w:cs="Times New Roman"/>
          <w:sz w:val="24"/>
          <w:szCs w:val="24"/>
        </w:rPr>
        <w:t>untuk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biaya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awal</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pernikahan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untuk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dimasa</w:t>
      </w:r>
      <w:proofErr w:type="spellEnd"/>
      <w:r w:rsidRPr="001C2C73">
        <w:rPr>
          <w:rFonts w:ascii="Times New Roman" w:hAnsi="Times New Roman" w:cs="Times New Roman"/>
          <w:sz w:val="24"/>
          <w:szCs w:val="24"/>
        </w:rPr>
        <w:t xml:space="preserve"> yang </w:t>
      </w:r>
      <w:proofErr w:type="spellStart"/>
      <w:r w:rsidRPr="001C2C73">
        <w:rPr>
          <w:rFonts w:ascii="Times New Roman" w:hAnsi="Times New Roman" w:cs="Times New Roman"/>
          <w:sz w:val="24"/>
          <w:szCs w:val="24"/>
        </w:rPr>
        <w:t>akan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datang</w:t>
      </w:r>
      <w:proofErr w:type="spellEnd"/>
      <w:r w:rsidRPr="001C2C73">
        <w:rPr>
          <w:rFonts w:ascii="Times New Roman" w:hAnsi="Times New Roman" w:cs="Times New Roman"/>
          <w:sz w:val="24"/>
          <w:szCs w:val="24"/>
        </w:rPr>
        <w:t xml:space="preserve">, dan juga </w:t>
      </w:r>
      <w:proofErr w:type="spellStart"/>
      <w:r w:rsidRPr="001C2C73">
        <w:rPr>
          <w:rFonts w:ascii="Times New Roman" w:hAnsi="Times New Roman" w:cs="Times New Roman"/>
          <w:sz w:val="24"/>
          <w:szCs w:val="24"/>
        </w:rPr>
        <w:t>dapat</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mempersiapkan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biaya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untuk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tempat</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tinggal</w:t>
      </w:r>
      <w:proofErr w:type="spellEnd"/>
      <w:r w:rsidRPr="001C2C73">
        <w:rPr>
          <w:rFonts w:ascii="Times New Roman" w:hAnsi="Times New Roman" w:cs="Times New Roman"/>
          <w:sz w:val="24"/>
          <w:szCs w:val="24"/>
        </w:rPr>
        <w:t xml:space="preserve">. Alasan </w:t>
      </w:r>
      <w:proofErr w:type="spellStart"/>
      <w:r w:rsidRPr="001C2C73">
        <w:rPr>
          <w:rFonts w:ascii="Times New Roman" w:hAnsi="Times New Roman" w:cs="Times New Roman"/>
          <w:sz w:val="24"/>
          <w:szCs w:val="24"/>
        </w:rPr>
        <w:t>selanjutnya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bagi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perempuan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dimana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biaya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pernikahan</w:t>
      </w:r>
      <w:proofErr w:type="spellEnd"/>
      <w:r w:rsidRPr="001C2C73">
        <w:rPr>
          <w:rFonts w:ascii="Times New Roman" w:hAnsi="Times New Roman" w:cs="Times New Roman"/>
          <w:sz w:val="24"/>
          <w:szCs w:val="24"/>
        </w:rPr>
        <w:t xml:space="preserve"> yang sangat </w:t>
      </w:r>
      <w:proofErr w:type="spellStart"/>
      <w:r w:rsidRPr="001C2C73">
        <w:rPr>
          <w:rFonts w:ascii="Times New Roman" w:hAnsi="Times New Roman" w:cs="Times New Roman"/>
          <w:sz w:val="24"/>
          <w:szCs w:val="24"/>
        </w:rPr>
        <w:t>tinggi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dapat</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mempengaruhi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perkerjaan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mereka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dimana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sistem</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perkerjaan</w:t>
      </w:r>
      <w:proofErr w:type="spellEnd"/>
      <w:r w:rsidRPr="001C2C73">
        <w:rPr>
          <w:rFonts w:ascii="Times New Roman" w:hAnsi="Times New Roman" w:cs="Times New Roman"/>
          <w:sz w:val="24"/>
          <w:szCs w:val="24"/>
        </w:rPr>
        <w:t xml:space="preserve"> yang </w:t>
      </w:r>
      <w:proofErr w:type="spellStart"/>
      <w:r w:rsidRPr="001C2C73">
        <w:rPr>
          <w:rFonts w:ascii="Times New Roman" w:hAnsi="Times New Roman" w:cs="Times New Roman"/>
          <w:sz w:val="24"/>
          <w:szCs w:val="24"/>
        </w:rPr>
        <w:t>tidak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memberikan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kesempatan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kerja</w:t>
      </w:r>
      <w:proofErr w:type="spellEnd"/>
      <w:r w:rsidRPr="001C2C73">
        <w:rPr>
          <w:rFonts w:ascii="Times New Roman" w:hAnsi="Times New Roman" w:cs="Times New Roman"/>
          <w:sz w:val="24"/>
          <w:szCs w:val="24"/>
        </w:rPr>
        <w:t xml:space="preserve"> yang </w:t>
      </w:r>
      <w:proofErr w:type="spellStart"/>
      <w:r w:rsidRPr="001C2C73">
        <w:rPr>
          <w:rFonts w:ascii="Times New Roman" w:hAnsi="Times New Roman" w:cs="Times New Roman"/>
          <w:sz w:val="24"/>
          <w:szCs w:val="24"/>
        </w:rPr>
        <w:t>baik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bagi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wanita</w:t>
      </w:r>
      <w:proofErr w:type="spellEnd"/>
      <w:r w:rsidRPr="001C2C73">
        <w:rPr>
          <w:rFonts w:ascii="Times New Roman" w:hAnsi="Times New Roman" w:cs="Times New Roman"/>
          <w:sz w:val="24"/>
          <w:szCs w:val="24"/>
        </w:rPr>
        <w:t xml:space="preserve"> yang </w:t>
      </w:r>
      <w:proofErr w:type="spellStart"/>
      <w:r w:rsidRPr="001C2C73">
        <w:rPr>
          <w:rFonts w:ascii="Times New Roman" w:hAnsi="Times New Roman" w:cs="Times New Roman"/>
          <w:sz w:val="24"/>
          <w:szCs w:val="24"/>
        </w:rPr>
        <w:t>menikah</w:t>
      </w:r>
      <w:proofErr w:type="spellEnd"/>
      <w:r w:rsidRPr="001C2C73">
        <w:rPr>
          <w:rFonts w:ascii="Times New Roman" w:hAnsi="Times New Roman" w:cs="Times New Roman"/>
          <w:sz w:val="24"/>
          <w:szCs w:val="24"/>
        </w:rPr>
        <w:t xml:space="preserve"> dan </w:t>
      </w:r>
      <w:proofErr w:type="spellStart"/>
      <w:r w:rsidRPr="001C2C73">
        <w:rPr>
          <w:rFonts w:ascii="Times New Roman" w:hAnsi="Times New Roman" w:cs="Times New Roman"/>
          <w:sz w:val="24"/>
          <w:szCs w:val="24"/>
        </w:rPr>
        <w:t>sedang</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membesarkan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anak</w:t>
      </w:r>
      <w:proofErr w:type="spellEnd"/>
      <w:r w:rsidRPr="001C2C73">
        <w:rPr>
          <w:rFonts w:ascii="Times New Roman" w:hAnsi="Times New Roman" w:cs="Times New Roman"/>
          <w:sz w:val="24"/>
          <w:szCs w:val="24"/>
        </w:rPr>
        <w:t xml:space="preserve">. Hal </w:t>
      </w:r>
      <w:proofErr w:type="spellStart"/>
      <w:r w:rsidRPr="001C2C73">
        <w:rPr>
          <w:rFonts w:ascii="Times New Roman" w:hAnsi="Times New Roman" w:cs="Times New Roman"/>
          <w:sz w:val="24"/>
          <w:szCs w:val="24"/>
        </w:rPr>
        <w:t>ini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didasari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karena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dapat</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mengganggu</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karir</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perkerjaan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mereka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Atoh</w:t>
      </w:r>
      <w:proofErr w:type="spellEnd"/>
      <w:r w:rsidRPr="001C2C73">
        <w:rPr>
          <w:rFonts w:ascii="Times New Roman" w:hAnsi="Times New Roman" w:cs="Times New Roman"/>
          <w:sz w:val="24"/>
          <w:szCs w:val="24"/>
        </w:rPr>
        <w:t>, 2004: 44</w:t>
      </w:r>
      <w:proofErr w:type="gramStart"/>
      <w:r w:rsidRPr="001C2C73">
        <w:rPr>
          <w:rFonts w:ascii="Times New Roman" w:hAnsi="Times New Roman" w:cs="Times New Roman"/>
          <w:sz w:val="24"/>
          <w:szCs w:val="24"/>
        </w:rPr>
        <w:t>).</w:t>
      </w:r>
      <w:proofErr w:type="spellStart"/>
      <w:r w:rsidRPr="001C2C73">
        <w:rPr>
          <w:rFonts w:ascii="Times New Roman" w:hAnsi="Times New Roman" w:cs="Times New Roman"/>
          <w:sz w:val="24"/>
          <w:szCs w:val="24"/>
        </w:rPr>
        <w:t>Terlepas</w:t>
      </w:r>
      <w:proofErr w:type="spellEnd"/>
      <w:proofErr w:type="gram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dari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alasan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pra</w:t>
      </w:r>
      <w:proofErr w:type="spellEnd"/>
      <w:r w:rsidRPr="001C2C73">
        <w:rPr>
          <w:rFonts w:ascii="Times New Roman" w:hAnsi="Times New Roman" w:cs="Times New Roman"/>
          <w:sz w:val="24"/>
          <w:szCs w:val="24"/>
        </w:rPr>
        <w:t xml:space="preserve">-nikah yang </w:t>
      </w:r>
      <w:proofErr w:type="spellStart"/>
      <w:r w:rsidRPr="001C2C73">
        <w:rPr>
          <w:rFonts w:ascii="Times New Roman" w:hAnsi="Times New Roman" w:cs="Times New Roman"/>
          <w:sz w:val="24"/>
          <w:szCs w:val="24"/>
        </w:rPr>
        <w:t>membuat</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mereka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memilih</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untuk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menunda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pernikahan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ketika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perempuan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memilih</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untuk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menikah</w:t>
      </w:r>
      <w:proofErr w:type="spellEnd"/>
      <w:r w:rsidRPr="001C2C73">
        <w:rPr>
          <w:rFonts w:ascii="Times New Roman" w:hAnsi="Times New Roman" w:cs="Times New Roman"/>
          <w:sz w:val="24"/>
          <w:szCs w:val="24"/>
        </w:rPr>
        <w:t xml:space="preserve"> dan </w:t>
      </w:r>
      <w:proofErr w:type="spellStart"/>
      <w:r w:rsidRPr="001C2C73">
        <w:rPr>
          <w:rFonts w:ascii="Times New Roman" w:hAnsi="Times New Roman" w:cs="Times New Roman"/>
          <w:sz w:val="24"/>
          <w:szCs w:val="24"/>
        </w:rPr>
        <w:t>memiliki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anak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membuat</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kesempatan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untuk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berkerja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menjadi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lebih</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sempit</w:t>
      </w:r>
      <w:proofErr w:type="spellEnd"/>
      <w:r w:rsidRPr="001C2C73">
        <w:rPr>
          <w:rFonts w:ascii="Times New Roman" w:hAnsi="Times New Roman" w:cs="Times New Roman"/>
          <w:sz w:val="24"/>
          <w:szCs w:val="24"/>
        </w:rPr>
        <w:t xml:space="preserve">. </w:t>
      </w:r>
    </w:p>
    <w:p w14:paraId="6B02666C" w14:textId="77777777" w:rsidR="00DD3901" w:rsidRPr="001C2C73" w:rsidRDefault="00DD3901" w:rsidP="00DD3901">
      <w:pPr>
        <w:pStyle w:val="ListParagraph"/>
        <w:numPr>
          <w:ilvl w:val="0"/>
          <w:numId w:val="2"/>
        </w:numPr>
        <w:spacing w:line="360" w:lineRule="auto"/>
        <w:ind w:left="450"/>
        <w:jc w:val="both"/>
        <w:rPr>
          <w:rFonts w:ascii="Times New Roman" w:hAnsi="Times New Roman" w:cs="Times New Roman"/>
          <w:sz w:val="24"/>
          <w:szCs w:val="24"/>
        </w:rPr>
      </w:pPr>
      <w:r w:rsidRPr="001C2C73">
        <w:rPr>
          <w:rFonts w:ascii="Times New Roman" w:hAnsi="Times New Roman" w:cs="Times New Roman"/>
          <w:sz w:val="24"/>
          <w:szCs w:val="24"/>
        </w:rPr>
        <w:t xml:space="preserve">Ketika </w:t>
      </w:r>
      <w:proofErr w:type="spellStart"/>
      <w:r w:rsidRPr="001C2C73">
        <w:rPr>
          <w:rFonts w:ascii="Times New Roman" w:hAnsi="Times New Roman" w:cs="Times New Roman"/>
          <w:sz w:val="24"/>
          <w:szCs w:val="24"/>
        </w:rPr>
        <w:t>membesarkan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anak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seorang</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ibu</w:t>
      </w:r>
      <w:proofErr w:type="spellEnd"/>
      <w:r w:rsidRPr="001C2C73">
        <w:rPr>
          <w:rFonts w:ascii="Times New Roman" w:hAnsi="Times New Roman" w:cs="Times New Roman"/>
          <w:sz w:val="24"/>
          <w:szCs w:val="24"/>
        </w:rPr>
        <w:t xml:space="preserve"> juga </w:t>
      </w:r>
      <w:proofErr w:type="spellStart"/>
      <w:r w:rsidRPr="001C2C73">
        <w:rPr>
          <w:rFonts w:ascii="Times New Roman" w:hAnsi="Times New Roman" w:cs="Times New Roman"/>
          <w:sz w:val="24"/>
          <w:szCs w:val="24"/>
        </w:rPr>
        <w:t>jika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mengambil</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perkerjaan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adalah</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sesuatu</w:t>
      </w:r>
      <w:proofErr w:type="spellEnd"/>
      <w:r w:rsidRPr="001C2C73">
        <w:rPr>
          <w:rFonts w:ascii="Times New Roman" w:hAnsi="Times New Roman" w:cs="Times New Roman"/>
          <w:sz w:val="24"/>
          <w:szCs w:val="24"/>
        </w:rPr>
        <w:t xml:space="preserve"> yang </w:t>
      </w:r>
      <w:proofErr w:type="spellStart"/>
      <w:r w:rsidRPr="001C2C73">
        <w:rPr>
          <w:rFonts w:ascii="Times New Roman" w:hAnsi="Times New Roman" w:cs="Times New Roman"/>
          <w:sz w:val="24"/>
          <w:szCs w:val="24"/>
        </w:rPr>
        <w:t>berat</w:t>
      </w:r>
      <w:proofErr w:type="spellEnd"/>
      <w:r w:rsidRPr="001C2C73">
        <w:rPr>
          <w:rFonts w:ascii="Times New Roman" w:hAnsi="Times New Roman" w:cs="Times New Roman"/>
          <w:sz w:val="24"/>
          <w:szCs w:val="24"/>
        </w:rPr>
        <w:t xml:space="preserve">. Banyak juga yang </w:t>
      </w:r>
      <w:proofErr w:type="spellStart"/>
      <w:r w:rsidRPr="001C2C73">
        <w:rPr>
          <w:rFonts w:ascii="Times New Roman" w:hAnsi="Times New Roman" w:cs="Times New Roman"/>
          <w:sz w:val="24"/>
          <w:szCs w:val="24"/>
        </w:rPr>
        <w:t>memandang</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bahwa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perkotaan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Jepang</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adalah</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lingkungan</w:t>
      </w:r>
      <w:proofErr w:type="spellEnd"/>
      <w:r w:rsidRPr="001C2C73">
        <w:rPr>
          <w:rFonts w:ascii="Times New Roman" w:hAnsi="Times New Roman" w:cs="Times New Roman"/>
          <w:sz w:val="24"/>
          <w:szCs w:val="24"/>
        </w:rPr>
        <w:t xml:space="preserve"> yang </w:t>
      </w:r>
      <w:proofErr w:type="spellStart"/>
      <w:r w:rsidRPr="001C2C73">
        <w:rPr>
          <w:rFonts w:ascii="Times New Roman" w:hAnsi="Times New Roman" w:cs="Times New Roman"/>
          <w:sz w:val="24"/>
          <w:szCs w:val="24"/>
        </w:rPr>
        <w:t>tidak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begitu</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baik</w:t>
      </w:r>
      <w:proofErr w:type="spellEnd"/>
      <w:r w:rsidRPr="001C2C73">
        <w:rPr>
          <w:rFonts w:ascii="Times New Roman" w:hAnsi="Times New Roman" w:cs="Times New Roman"/>
          <w:sz w:val="24"/>
          <w:szCs w:val="24"/>
        </w:rPr>
        <w:t xml:space="preserve"> dan </w:t>
      </w:r>
      <w:proofErr w:type="spellStart"/>
      <w:r w:rsidRPr="001C2C73">
        <w:rPr>
          <w:rFonts w:ascii="Times New Roman" w:hAnsi="Times New Roman" w:cs="Times New Roman"/>
          <w:sz w:val="24"/>
          <w:szCs w:val="24"/>
        </w:rPr>
        <w:t>sulit</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untuk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membesarkan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anak</w:t>
      </w:r>
      <w:proofErr w:type="spellEnd"/>
      <w:r w:rsidRPr="001C2C73">
        <w:rPr>
          <w:rFonts w:ascii="Times New Roman" w:hAnsi="Times New Roman" w:cs="Times New Roman"/>
          <w:sz w:val="24"/>
          <w:szCs w:val="24"/>
        </w:rPr>
        <w:t xml:space="preserve">. Dimana </w:t>
      </w:r>
      <w:proofErr w:type="spellStart"/>
      <w:r w:rsidRPr="001C2C73">
        <w:rPr>
          <w:rFonts w:ascii="Times New Roman" w:hAnsi="Times New Roman" w:cs="Times New Roman"/>
          <w:sz w:val="24"/>
          <w:szCs w:val="24"/>
        </w:rPr>
        <w:t>infrastruktur</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taman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publik</w:t>
      </w:r>
      <w:proofErr w:type="spellEnd"/>
      <w:r w:rsidRPr="001C2C73">
        <w:rPr>
          <w:rFonts w:ascii="Times New Roman" w:hAnsi="Times New Roman" w:cs="Times New Roman"/>
          <w:sz w:val="24"/>
          <w:szCs w:val="24"/>
        </w:rPr>
        <w:t xml:space="preserve"> dan </w:t>
      </w:r>
      <w:proofErr w:type="spellStart"/>
      <w:r w:rsidRPr="001C2C73">
        <w:rPr>
          <w:rFonts w:ascii="Times New Roman" w:hAnsi="Times New Roman" w:cs="Times New Roman"/>
          <w:sz w:val="24"/>
          <w:szCs w:val="24"/>
        </w:rPr>
        <w:t>ruang</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lastRenderedPageBreak/>
        <w:t>hijau</w:t>
      </w:r>
      <w:proofErr w:type="spellEnd"/>
      <w:r w:rsidRPr="001C2C73">
        <w:rPr>
          <w:rFonts w:ascii="Times New Roman" w:hAnsi="Times New Roman" w:cs="Times New Roman"/>
          <w:sz w:val="24"/>
          <w:szCs w:val="24"/>
        </w:rPr>
        <w:t xml:space="preserve"> yang </w:t>
      </w:r>
      <w:proofErr w:type="spellStart"/>
      <w:r w:rsidRPr="001C2C73">
        <w:rPr>
          <w:rFonts w:ascii="Times New Roman" w:hAnsi="Times New Roman" w:cs="Times New Roman"/>
          <w:sz w:val="24"/>
          <w:szCs w:val="24"/>
        </w:rPr>
        <w:t>buruk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memberi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gambaran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bahwa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tempat</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bermain</w:t>
      </w:r>
      <w:proofErr w:type="spellEnd"/>
      <w:r w:rsidRPr="001C2C73">
        <w:rPr>
          <w:rFonts w:ascii="Times New Roman" w:hAnsi="Times New Roman" w:cs="Times New Roman"/>
          <w:sz w:val="24"/>
          <w:szCs w:val="24"/>
        </w:rPr>
        <w:t xml:space="preserve"> yang </w:t>
      </w:r>
      <w:proofErr w:type="spellStart"/>
      <w:r w:rsidRPr="001C2C73">
        <w:rPr>
          <w:rFonts w:ascii="Times New Roman" w:hAnsi="Times New Roman" w:cs="Times New Roman"/>
          <w:sz w:val="24"/>
          <w:szCs w:val="24"/>
        </w:rPr>
        <w:t>bebas</w:t>
      </w:r>
      <w:proofErr w:type="spellEnd"/>
      <w:r w:rsidRPr="001C2C73">
        <w:rPr>
          <w:rFonts w:ascii="Times New Roman" w:hAnsi="Times New Roman" w:cs="Times New Roman"/>
          <w:sz w:val="24"/>
          <w:szCs w:val="24"/>
        </w:rPr>
        <w:t xml:space="preserve"> dan </w:t>
      </w:r>
      <w:proofErr w:type="spellStart"/>
      <w:r w:rsidRPr="001C2C73">
        <w:rPr>
          <w:rFonts w:ascii="Times New Roman" w:hAnsi="Times New Roman" w:cs="Times New Roman"/>
          <w:sz w:val="24"/>
          <w:szCs w:val="24"/>
        </w:rPr>
        <w:t>bertemu</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anak-anak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lainnya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menjadi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terbatas</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serta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tempat</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tinggal</w:t>
      </w:r>
      <w:proofErr w:type="spellEnd"/>
      <w:r w:rsidRPr="001C2C73">
        <w:rPr>
          <w:rFonts w:ascii="Times New Roman" w:hAnsi="Times New Roman" w:cs="Times New Roman"/>
          <w:sz w:val="24"/>
          <w:szCs w:val="24"/>
        </w:rPr>
        <w:t xml:space="preserve"> yang </w:t>
      </w:r>
      <w:proofErr w:type="spellStart"/>
      <w:r w:rsidRPr="001C2C73">
        <w:rPr>
          <w:rFonts w:ascii="Times New Roman" w:hAnsi="Times New Roman" w:cs="Times New Roman"/>
          <w:sz w:val="24"/>
          <w:szCs w:val="24"/>
        </w:rPr>
        <w:t>hanya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berupa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sebuah</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apartement</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kecil</w:t>
      </w:r>
      <w:proofErr w:type="spellEnd"/>
      <w:r w:rsidRPr="001C2C73">
        <w:rPr>
          <w:rFonts w:ascii="Times New Roman" w:hAnsi="Times New Roman" w:cs="Times New Roman"/>
          <w:sz w:val="24"/>
          <w:szCs w:val="24"/>
        </w:rPr>
        <w:t xml:space="preserve"> yang </w:t>
      </w:r>
      <w:proofErr w:type="spellStart"/>
      <w:r w:rsidRPr="001C2C73">
        <w:rPr>
          <w:rFonts w:ascii="Times New Roman" w:hAnsi="Times New Roman" w:cs="Times New Roman"/>
          <w:sz w:val="24"/>
          <w:szCs w:val="24"/>
        </w:rPr>
        <w:t>padat</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memberi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gambaran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bukan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lah</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tempat</w:t>
      </w:r>
      <w:proofErr w:type="spellEnd"/>
      <w:r w:rsidRPr="001C2C73">
        <w:rPr>
          <w:rFonts w:ascii="Times New Roman" w:hAnsi="Times New Roman" w:cs="Times New Roman"/>
          <w:sz w:val="24"/>
          <w:szCs w:val="24"/>
        </w:rPr>
        <w:t xml:space="preserve"> yang </w:t>
      </w:r>
      <w:proofErr w:type="spellStart"/>
      <w:r w:rsidRPr="001C2C73">
        <w:rPr>
          <w:rFonts w:ascii="Times New Roman" w:hAnsi="Times New Roman" w:cs="Times New Roman"/>
          <w:sz w:val="24"/>
          <w:szCs w:val="24"/>
        </w:rPr>
        <w:t>baik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untuk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membesarkan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anak</w:t>
      </w:r>
      <w:proofErr w:type="spellEnd"/>
      <w:r w:rsidRPr="001C2C73">
        <w:rPr>
          <w:rFonts w:ascii="Times New Roman" w:hAnsi="Times New Roman" w:cs="Times New Roman"/>
          <w:sz w:val="24"/>
          <w:szCs w:val="24"/>
        </w:rPr>
        <w:t xml:space="preserve"> dan </w:t>
      </w:r>
      <w:proofErr w:type="spellStart"/>
      <w:r w:rsidRPr="001C2C73">
        <w:rPr>
          <w:rFonts w:ascii="Times New Roman" w:hAnsi="Times New Roman" w:cs="Times New Roman"/>
          <w:sz w:val="24"/>
          <w:szCs w:val="24"/>
        </w:rPr>
        <w:t>membangun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sebuah</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keluarga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hal</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itu</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adalah</w:t>
      </w:r>
      <w:proofErr w:type="spellEnd"/>
      <w:r w:rsidRPr="001C2C73">
        <w:rPr>
          <w:rFonts w:ascii="Times New Roman" w:hAnsi="Times New Roman" w:cs="Times New Roman"/>
          <w:sz w:val="24"/>
          <w:szCs w:val="24"/>
        </w:rPr>
        <w:t xml:space="preserve"> salah </w:t>
      </w:r>
      <w:proofErr w:type="spellStart"/>
      <w:r w:rsidRPr="001C2C73">
        <w:rPr>
          <w:rFonts w:ascii="Times New Roman" w:hAnsi="Times New Roman" w:cs="Times New Roman"/>
          <w:sz w:val="24"/>
          <w:szCs w:val="24"/>
        </w:rPr>
        <w:t>satu</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dari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alasan</w:t>
      </w:r>
      <w:proofErr w:type="spellEnd"/>
      <w:r w:rsidRPr="001C2C73">
        <w:rPr>
          <w:rFonts w:ascii="Times New Roman" w:hAnsi="Times New Roman" w:cs="Times New Roman"/>
          <w:sz w:val="24"/>
          <w:szCs w:val="24"/>
        </w:rPr>
        <w:t xml:space="preserve"> orang-orang </w:t>
      </w:r>
      <w:proofErr w:type="spellStart"/>
      <w:r w:rsidRPr="001C2C73">
        <w:rPr>
          <w:rFonts w:ascii="Times New Roman" w:hAnsi="Times New Roman" w:cs="Times New Roman"/>
          <w:sz w:val="24"/>
          <w:szCs w:val="24"/>
        </w:rPr>
        <w:t>Jepang</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menunda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untuk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menikah</w:t>
      </w:r>
      <w:proofErr w:type="spellEnd"/>
      <w:r w:rsidRPr="001C2C73">
        <w:rPr>
          <w:rFonts w:ascii="Times New Roman" w:hAnsi="Times New Roman" w:cs="Times New Roman"/>
          <w:sz w:val="24"/>
          <w:szCs w:val="24"/>
        </w:rPr>
        <w:t xml:space="preserve">. </w:t>
      </w:r>
    </w:p>
    <w:p w14:paraId="562032B9" w14:textId="77777777" w:rsidR="00DD3901" w:rsidRPr="001C2C73" w:rsidRDefault="00DD3901" w:rsidP="00DD3901">
      <w:pPr>
        <w:pStyle w:val="ListParagraph"/>
        <w:numPr>
          <w:ilvl w:val="0"/>
          <w:numId w:val="2"/>
        </w:numPr>
        <w:spacing w:line="360" w:lineRule="auto"/>
        <w:ind w:left="450"/>
        <w:jc w:val="both"/>
        <w:rPr>
          <w:rFonts w:ascii="Times New Roman" w:hAnsi="Times New Roman" w:cs="Times New Roman"/>
          <w:sz w:val="24"/>
          <w:szCs w:val="24"/>
        </w:rPr>
      </w:pPr>
      <w:r w:rsidRPr="001C2C73">
        <w:rPr>
          <w:rFonts w:ascii="Times New Roman" w:hAnsi="Times New Roman" w:cs="Times New Roman"/>
          <w:sz w:val="24"/>
          <w:szCs w:val="24"/>
        </w:rPr>
        <w:t xml:space="preserve">Banyak </w:t>
      </w:r>
      <w:proofErr w:type="spellStart"/>
      <w:r w:rsidRPr="001C2C73">
        <w:rPr>
          <w:rFonts w:ascii="Times New Roman" w:hAnsi="Times New Roman" w:cs="Times New Roman"/>
          <w:sz w:val="24"/>
          <w:szCs w:val="24"/>
        </w:rPr>
        <w:t>perempuan</w:t>
      </w:r>
      <w:proofErr w:type="spellEnd"/>
      <w:r w:rsidRPr="001C2C73">
        <w:rPr>
          <w:rFonts w:ascii="Times New Roman" w:hAnsi="Times New Roman" w:cs="Times New Roman"/>
          <w:sz w:val="24"/>
          <w:szCs w:val="24"/>
        </w:rPr>
        <w:t xml:space="preserve"> yang </w:t>
      </w:r>
      <w:proofErr w:type="spellStart"/>
      <w:r w:rsidRPr="001C2C73">
        <w:rPr>
          <w:rFonts w:ascii="Times New Roman" w:hAnsi="Times New Roman" w:cs="Times New Roman"/>
          <w:sz w:val="24"/>
          <w:szCs w:val="24"/>
        </w:rPr>
        <w:t>berusaha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untuk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bekerja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selama</w:t>
      </w:r>
      <w:proofErr w:type="spellEnd"/>
      <w:r w:rsidRPr="001C2C73">
        <w:rPr>
          <w:rFonts w:ascii="Times New Roman" w:hAnsi="Times New Roman" w:cs="Times New Roman"/>
          <w:sz w:val="24"/>
          <w:szCs w:val="24"/>
        </w:rPr>
        <w:t xml:space="preserve"> masa </w:t>
      </w:r>
      <w:proofErr w:type="spellStart"/>
      <w:r w:rsidRPr="001C2C73">
        <w:rPr>
          <w:rFonts w:ascii="Times New Roman" w:hAnsi="Times New Roman" w:cs="Times New Roman"/>
          <w:sz w:val="24"/>
          <w:szCs w:val="24"/>
        </w:rPr>
        <w:t>karirnya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membuat</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mereka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lebih</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mudah</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mengalami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stres</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jika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harus</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membesarkan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anak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diwaktu</w:t>
      </w:r>
      <w:proofErr w:type="spellEnd"/>
      <w:r w:rsidRPr="001C2C73">
        <w:rPr>
          <w:rFonts w:ascii="Times New Roman" w:hAnsi="Times New Roman" w:cs="Times New Roman"/>
          <w:sz w:val="24"/>
          <w:szCs w:val="24"/>
        </w:rPr>
        <w:t xml:space="preserve"> yang </w:t>
      </w:r>
      <w:proofErr w:type="spellStart"/>
      <w:r w:rsidRPr="001C2C73">
        <w:rPr>
          <w:rFonts w:ascii="Times New Roman" w:hAnsi="Times New Roman" w:cs="Times New Roman"/>
          <w:sz w:val="24"/>
          <w:szCs w:val="24"/>
        </w:rPr>
        <w:t>bersamaan</w:t>
      </w:r>
      <w:proofErr w:type="spellEnd"/>
      <w:r w:rsidRPr="001C2C73">
        <w:rPr>
          <w:rFonts w:ascii="Times New Roman" w:hAnsi="Times New Roman" w:cs="Times New Roman"/>
          <w:sz w:val="24"/>
          <w:szCs w:val="24"/>
        </w:rPr>
        <w:t xml:space="preserve">. Hal </w:t>
      </w:r>
      <w:proofErr w:type="spellStart"/>
      <w:r w:rsidRPr="001C2C73">
        <w:rPr>
          <w:rFonts w:ascii="Times New Roman" w:hAnsi="Times New Roman" w:cs="Times New Roman"/>
          <w:sz w:val="24"/>
          <w:szCs w:val="24"/>
        </w:rPr>
        <w:t>lainnya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yaitu</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didasari</w:t>
      </w:r>
      <w:proofErr w:type="spellEnd"/>
      <w:r w:rsidRPr="001C2C73">
        <w:rPr>
          <w:rFonts w:ascii="Times New Roman" w:hAnsi="Times New Roman" w:cs="Times New Roman"/>
          <w:sz w:val="24"/>
          <w:szCs w:val="24"/>
        </w:rPr>
        <w:t xml:space="preserve"> oleh </w:t>
      </w:r>
      <w:proofErr w:type="spellStart"/>
      <w:r w:rsidRPr="001C2C73">
        <w:rPr>
          <w:rFonts w:ascii="Times New Roman" w:hAnsi="Times New Roman" w:cs="Times New Roman"/>
          <w:sz w:val="24"/>
          <w:szCs w:val="24"/>
        </w:rPr>
        <w:t>minimnya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kehadiran</w:t>
      </w:r>
      <w:proofErr w:type="spellEnd"/>
      <w:r w:rsidRPr="001C2C73">
        <w:rPr>
          <w:rFonts w:ascii="Times New Roman" w:hAnsi="Times New Roman" w:cs="Times New Roman"/>
          <w:sz w:val="24"/>
          <w:szCs w:val="24"/>
        </w:rPr>
        <w:t xml:space="preserve"> ayah </w:t>
      </w:r>
      <w:proofErr w:type="spellStart"/>
      <w:r w:rsidRPr="001C2C73">
        <w:rPr>
          <w:rFonts w:ascii="Times New Roman" w:hAnsi="Times New Roman" w:cs="Times New Roman"/>
          <w:sz w:val="24"/>
          <w:szCs w:val="24"/>
        </w:rPr>
        <w:t>adalah</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hal</w:t>
      </w:r>
      <w:proofErr w:type="spellEnd"/>
      <w:r w:rsidRPr="001C2C73">
        <w:rPr>
          <w:rFonts w:ascii="Times New Roman" w:hAnsi="Times New Roman" w:cs="Times New Roman"/>
          <w:sz w:val="24"/>
          <w:szCs w:val="24"/>
        </w:rPr>
        <w:t xml:space="preserve"> yang </w:t>
      </w:r>
      <w:proofErr w:type="spellStart"/>
      <w:r w:rsidRPr="001C2C73">
        <w:rPr>
          <w:rFonts w:ascii="Times New Roman" w:hAnsi="Times New Roman" w:cs="Times New Roman"/>
          <w:sz w:val="24"/>
          <w:szCs w:val="24"/>
        </w:rPr>
        <w:t>terjadi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ketika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membesarkan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anak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karena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tuntutan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perkerjaan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mereka</w:t>
      </w:r>
      <w:proofErr w:type="spellEnd"/>
      <w:r w:rsidRPr="001C2C73">
        <w:rPr>
          <w:rFonts w:ascii="Times New Roman" w:hAnsi="Times New Roman" w:cs="Times New Roman"/>
          <w:sz w:val="24"/>
          <w:szCs w:val="24"/>
        </w:rPr>
        <w:t xml:space="preserve">. Hal </w:t>
      </w:r>
      <w:proofErr w:type="spellStart"/>
      <w:r w:rsidRPr="001C2C73">
        <w:rPr>
          <w:rFonts w:ascii="Times New Roman" w:hAnsi="Times New Roman" w:cs="Times New Roman"/>
          <w:sz w:val="24"/>
          <w:szCs w:val="24"/>
        </w:rPr>
        <w:t>ini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membuat</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perempuan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mengalami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kesulitan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ketika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memilih</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untuk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terus</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berkerja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sambil</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membesarkan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anak</w:t>
      </w:r>
      <w:proofErr w:type="spellEnd"/>
      <w:r w:rsidRPr="001C2C73">
        <w:rPr>
          <w:rFonts w:ascii="Times New Roman" w:hAnsi="Times New Roman" w:cs="Times New Roman"/>
          <w:sz w:val="24"/>
          <w:szCs w:val="24"/>
        </w:rPr>
        <w:t xml:space="preserve">. Jika </w:t>
      </w:r>
      <w:proofErr w:type="spellStart"/>
      <w:r w:rsidRPr="001C2C73">
        <w:rPr>
          <w:rFonts w:ascii="Times New Roman" w:hAnsi="Times New Roman" w:cs="Times New Roman"/>
          <w:sz w:val="24"/>
          <w:szCs w:val="24"/>
        </w:rPr>
        <w:t>hal</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ini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terus</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berlajut</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membuat</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perekonomian</w:t>
      </w:r>
      <w:proofErr w:type="spellEnd"/>
      <w:r w:rsidRPr="001C2C73">
        <w:rPr>
          <w:rFonts w:ascii="Times New Roman" w:hAnsi="Times New Roman" w:cs="Times New Roman"/>
          <w:sz w:val="24"/>
          <w:szCs w:val="24"/>
        </w:rPr>
        <w:t xml:space="preserve"> yang </w:t>
      </w:r>
      <w:proofErr w:type="spellStart"/>
      <w:r w:rsidRPr="001C2C73">
        <w:rPr>
          <w:rFonts w:ascii="Times New Roman" w:hAnsi="Times New Roman" w:cs="Times New Roman"/>
          <w:sz w:val="24"/>
          <w:szCs w:val="24"/>
        </w:rPr>
        <w:t>bergantung</w:t>
      </w:r>
      <w:proofErr w:type="spellEnd"/>
      <w:r w:rsidRPr="001C2C73">
        <w:rPr>
          <w:rFonts w:ascii="Times New Roman" w:hAnsi="Times New Roman" w:cs="Times New Roman"/>
          <w:sz w:val="24"/>
          <w:szCs w:val="24"/>
        </w:rPr>
        <w:t xml:space="preserve"> pada </w:t>
      </w:r>
      <w:proofErr w:type="spellStart"/>
      <w:r w:rsidRPr="001C2C73">
        <w:rPr>
          <w:rFonts w:ascii="Times New Roman" w:hAnsi="Times New Roman" w:cs="Times New Roman"/>
          <w:sz w:val="24"/>
          <w:szCs w:val="24"/>
        </w:rPr>
        <w:t>tenaga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kerja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perempuan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memburuk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dimasa</w:t>
      </w:r>
      <w:proofErr w:type="spellEnd"/>
      <w:r w:rsidRPr="001C2C73">
        <w:rPr>
          <w:rFonts w:ascii="Times New Roman" w:hAnsi="Times New Roman" w:cs="Times New Roman"/>
          <w:sz w:val="24"/>
          <w:szCs w:val="24"/>
        </w:rPr>
        <w:t xml:space="preserve"> yang </w:t>
      </w:r>
      <w:proofErr w:type="spellStart"/>
      <w:r w:rsidRPr="001C2C73">
        <w:rPr>
          <w:rFonts w:ascii="Times New Roman" w:hAnsi="Times New Roman" w:cs="Times New Roman"/>
          <w:sz w:val="24"/>
          <w:szCs w:val="24"/>
        </w:rPr>
        <w:t>akan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datang</w:t>
      </w:r>
      <w:proofErr w:type="spellEnd"/>
      <w:r w:rsidRPr="001C2C73">
        <w:rPr>
          <w:rFonts w:ascii="Times New Roman" w:hAnsi="Times New Roman" w:cs="Times New Roman"/>
          <w:sz w:val="24"/>
          <w:szCs w:val="24"/>
        </w:rPr>
        <w:t xml:space="preserve"> (Retherford, 1996: 21).</w:t>
      </w:r>
    </w:p>
    <w:p w14:paraId="2C46B5DB" w14:textId="77777777" w:rsidR="00DD3901" w:rsidRPr="001C2C73" w:rsidRDefault="00DD3901" w:rsidP="00DD3901">
      <w:pPr>
        <w:pStyle w:val="ListParagraph"/>
        <w:numPr>
          <w:ilvl w:val="0"/>
          <w:numId w:val="2"/>
        </w:numPr>
        <w:spacing w:line="360" w:lineRule="auto"/>
        <w:ind w:left="450"/>
        <w:jc w:val="both"/>
        <w:rPr>
          <w:rFonts w:ascii="Times New Roman" w:hAnsi="Times New Roman" w:cs="Times New Roman"/>
          <w:sz w:val="24"/>
          <w:szCs w:val="24"/>
        </w:rPr>
      </w:pPr>
      <w:r w:rsidRPr="001C2C73">
        <w:rPr>
          <w:rFonts w:ascii="Times New Roman" w:hAnsi="Times New Roman" w:cs="Times New Roman"/>
          <w:sz w:val="24"/>
          <w:szCs w:val="24"/>
        </w:rPr>
        <w:t xml:space="preserve">Banyak yang </w:t>
      </w:r>
      <w:proofErr w:type="spellStart"/>
      <w:r w:rsidRPr="001C2C73">
        <w:rPr>
          <w:rFonts w:ascii="Times New Roman" w:hAnsi="Times New Roman" w:cs="Times New Roman"/>
          <w:sz w:val="24"/>
          <w:szCs w:val="24"/>
        </w:rPr>
        <w:t>tidak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menyukai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beban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membesarkan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anak-anak</w:t>
      </w:r>
      <w:proofErr w:type="spellEnd"/>
      <w:r w:rsidRPr="001C2C73">
        <w:rPr>
          <w:rFonts w:ascii="Times New Roman" w:hAnsi="Times New Roman" w:cs="Times New Roman"/>
          <w:sz w:val="24"/>
          <w:szCs w:val="24"/>
        </w:rPr>
        <w:t xml:space="preserve"> di </w:t>
      </w:r>
      <w:proofErr w:type="spellStart"/>
      <w:r w:rsidRPr="001C2C73">
        <w:rPr>
          <w:rFonts w:ascii="Times New Roman" w:hAnsi="Times New Roman" w:cs="Times New Roman"/>
          <w:sz w:val="24"/>
          <w:szCs w:val="24"/>
        </w:rPr>
        <w:t>lingkungan</w:t>
      </w:r>
      <w:proofErr w:type="spellEnd"/>
      <w:r w:rsidRPr="001C2C73">
        <w:rPr>
          <w:rFonts w:ascii="Times New Roman" w:hAnsi="Times New Roman" w:cs="Times New Roman"/>
          <w:sz w:val="24"/>
          <w:szCs w:val="24"/>
        </w:rPr>
        <w:t xml:space="preserve"> yang sangat </w:t>
      </w:r>
      <w:proofErr w:type="spellStart"/>
      <w:r w:rsidRPr="001C2C73">
        <w:rPr>
          <w:rFonts w:ascii="Times New Roman" w:hAnsi="Times New Roman" w:cs="Times New Roman"/>
          <w:sz w:val="24"/>
          <w:szCs w:val="24"/>
        </w:rPr>
        <w:t>kompetitif</w:t>
      </w:r>
      <w:proofErr w:type="spellEnd"/>
      <w:r w:rsidRPr="001C2C73">
        <w:rPr>
          <w:rFonts w:ascii="Times New Roman" w:hAnsi="Times New Roman" w:cs="Times New Roman"/>
          <w:sz w:val="24"/>
          <w:szCs w:val="24"/>
        </w:rPr>
        <w:t xml:space="preserve">. Dimana </w:t>
      </w:r>
      <w:proofErr w:type="spellStart"/>
      <w:r w:rsidRPr="001C2C73">
        <w:rPr>
          <w:rFonts w:ascii="Times New Roman" w:hAnsi="Times New Roman" w:cs="Times New Roman"/>
          <w:sz w:val="24"/>
          <w:szCs w:val="24"/>
        </w:rPr>
        <w:t>unjian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masuk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sekolah</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adalah</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menjadi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acuan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dalam</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menentukan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peluang</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seseorang</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untuk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sukses</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dalam</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kehidupannya</w:t>
      </w:r>
      <w:proofErr w:type="spellEnd"/>
      <w:r w:rsidRPr="001C2C73">
        <w:rPr>
          <w:rFonts w:ascii="Times New Roman" w:hAnsi="Times New Roman" w:cs="Times New Roman"/>
          <w:sz w:val="24"/>
          <w:szCs w:val="24"/>
        </w:rPr>
        <w:t xml:space="preserve">. Selain </w:t>
      </w:r>
      <w:proofErr w:type="spellStart"/>
      <w:r w:rsidRPr="001C2C73">
        <w:rPr>
          <w:rFonts w:ascii="Times New Roman" w:hAnsi="Times New Roman" w:cs="Times New Roman"/>
          <w:sz w:val="24"/>
          <w:szCs w:val="24"/>
        </w:rPr>
        <w:t>itu</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lingkungan</w:t>
      </w:r>
      <w:proofErr w:type="spellEnd"/>
      <w:r w:rsidRPr="001C2C73">
        <w:rPr>
          <w:rFonts w:ascii="Times New Roman" w:hAnsi="Times New Roman" w:cs="Times New Roman"/>
          <w:sz w:val="24"/>
          <w:szCs w:val="24"/>
        </w:rPr>
        <w:t xml:space="preserve"> yang </w:t>
      </w:r>
      <w:proofErr w:type="spellStart"/>
      <w:proofErr w:type="gramStart"/>
      <w:r w:rsidRPr="001C2C73">
        <w:rPr>
          <w:rFonts w:ascii="Times New Roman" w:hAnsi="Times New Roman" w:cs="Times New Roman"/>
          <w:sz w:val="24"/>
          <w:szCs w:val="24"/>
        </w:rPr>
        <w:t>kompetitif</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ini</w:t>
      </w:r>
      <w:proofErr w:type="spellEnd"/>
      <w:proofErr w:type="gramEnd"/>
      <w:r w:rsidRPr="001C2C73">
        <w:rPr>
          <w:rFonts w:ascii="Times New Roman" w:hAnsi="Times New Roman" w:cs="Times New Roman"/>
          <w:sz w:val="24"/>
          <w:szCs w:val="24"/>
        </w:rPr>
        <w:t xml:space="preserve"> juga </w:t>
      </w:r>
      <w:proofErr w:type="spellStart"/>
      <w:r w:rsidRPr="001C2C73">
        <w:rPr>
          <w:rFonts w:ascii="Times New Roman" w:hAnsi="Times New Roman" w:cs="Times New Roman"/>
          <w:sz w:val="24"/>
          <w:szCs w:val="24"/>
        </w:rPr>
        <w:t>menjadi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tekanan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untuk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mendapatkan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finansial</w:t>
      </w:r>
      <w:proofErr w:type="spellEnd"/>
      <w:r w:rsidRPr="001C2C73">
        <w:rPr>
          <w:rFonts w:ascii="Times New Roman" w:hAnsi="Times New Roman" w:cs="Times New Roman"/>
          <w:sz w:val="24"/>
          <w:szCs w:val="24"/>
        </w:rPr>
        <w:t xml:space="preserve"> dan </w:t>
      </w:r>
      <w:proofErr w:type="spellStart"/>
      <w:r w:rsidRPr="001C2C73">
        <w:rPr>
          <w:rFonts w:ascii="Times New Roman" w:hAnsi="Times New Roman" w:cs="Times New Roman"/>
          <w:sz w:val="24"/>
          <w:szCs w:val="24"/>
        </w:rPr>
        <w:t>pesikologis</w:t>
      </w:r>
      <w:proofErr w:type="spellEnd"/>
      <w:r w:rsidRPr="001C2C73">
        <w:rPr>
          <w:rFonts w:ascii="Times New Roman" w:hAnsi="Times New Roman" w:cs="Times New Roman"/>
          <w:sz w:val="24"/>
          <w:szCs w:val="24"/>
        </w:rPr>
        <w:t xml:space="preserve"> yang </w:t>
      </w:r>
      <w:proofErr w:type="spellStart"/>
      <w:r w:rsidRPr="001C2C73">
        <w:rPr>
          <w:rFonts w:ascii="Times New Roman" w:hAnsi="Times New Roman" w:cs="Times New Roman"/>
          <w:sz w:val="24"/>
          <w:szCs w:val="24"/>
        </w:rPr>
        <w:t>besar</w:t>
      </w:r>
      <w:proofErr w:type="spellEnd"/>
      <w:r w:rsidRPr="001C2C73">
        <w:rPr>
          <w:rFonts w:ascii="Times New Roman" w:hAnsi="Times New Roman" w:cs="Times New Roman"/>
          <w:sz w:val="24"/>
          <w:szCs w:val="24"/>
        </w:rPr>
        <w:t xml:space="preserve"> pada </w:t>
      </w:r>
      <w:proofErr w:type="spellStart"/>
      <w:r w:rsidRPr="001C2C73">
        <w:rPr>
          <w:rFonts w:ascii="Times New Roman" w:hAnsi="Times New Roman" w:cs="Times New Roman"/>
          <w:sz w:val="24"/>
          <w:szCs w:val="24"/>
        </w:rPr>
        <w:t>keluarga</w:t>
      </w:r>
      <w:proofErr w:type="spellEnd"/>
      <w:r w:rsidRPr="001C2C73">
        <w:rPr>
          <w:rFonts w:ascii="Times New Roman" w:hAnsi="Times New Roman" w:cs="Times New Roman"/>
          <w:sz w:val="24"/>
          <w:szCs w:val="24"/>
        </w:rPr>
        <w:t>.</w:t>
      </w:r>
    </w:p>
    <w:p w14:paraId="2FBB5373" w14:textId="77777777" w:rsidR="00DD3901" w:rsidRPr="001C2C73" w:rsidRDefault="00DD3901" w:rsidP="00DD3901">
      <w:pPr>
        <w:spacing w:line="360" w:lineRule="auto"/>
        <w:ind w:firstLine="450"/>
        <w:jc w:val="both"/>
        <w:rPr>
          <w:rFonts w:ascii="Times New Roman" w:hAnsi="Times New Roman" w:cs="Times New Roman"/>
          <w:sz w:val="24"/>
          <w:szCs w:val="24"/>
        </w:rPr>
      </w:pPr>
      <w:proofErr w:type="spellStart"/>
      <w:r w:rsidRPr="001C2C73">
        <w:rPr>
          <w:rFonts w:ascii="Times New Roman" w:hAnsi="Times New Roman" w:cs="Times New Roman"/>
          <w:sz w:val="24"/>
          <w:szCs w:val="24"/>
        </w:rPr>
        <w:t>Generasi</w:t>
      </w:r>
      <w:proofErr w:type="spellEnd"/>
      <w:r w:rsidRPr="001C2C73">
        <w:rPr>
          <w:rFonts w:ascii="Times New Roman" w:hAnsi="Times New Roman" w:cs="Times New Roman"/>
          <w:sz w:val="24"/>
          <w:szCs w:val="24"/>
        </w:rPr>
        <w:t xml:space="preserve"> </w:t>
      </w:r>
      <w:r w:rsidRPr="001C2C73">
        <w:rPr>
          <w:rFonts w:ascii="Times New Roman" w:hAnsi="Times New Roman" w:cs="Times New Roman"/>
          <w:i/>
          <w:sz w:val="24"/>
          <w:szCs w:val="24"/>
        </w:rPr>
        <w:t>Baby Boom</w:t>
      </w:r>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Jepang</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adalah</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kelompok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besar</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dalam</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hal</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demografis</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mereka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memiliki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berbagai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dampak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terhadap</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kehidupan</w:t>
      </w:r>
      <w:proofErr w:type="spellEnd"/>
      <w:r w:rsidRPr="001C2C73">
        <w:rPr>
          <w:rFonts w:ascii="Times New Roman" w:hAnsi="Times New Roman" w:cs="Times New Roman"/>
          <w:sz w:val="24"/>
          <w:szCs w:val="24"/>
        </w:rPr>
        <w:t xml:space="preserve"> di </w:t>
      </w:r>
      <w:proofErr w:type="spellStart"/>
      <w:r w:rsidRPr="001C2C73">
        <w:rPr>
          <w:rFonts w:ascii="Times New Roman" w:hAnsi="Times New Roman" w:cs="Times New Roman"/>
          <w:sz w:val="24"/>
          <w:szCs w:val="24"/>
        </w:rPr>
        <w:t>Jepang</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dari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mulai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mereka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lahir</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memasuki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usia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sekolah</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dimana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sekolah-sekolah</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dasar</w:t>
      </w:r>
      <w:proofErr w:type="spellEnd"/>
      <w:r w:rsidRPr="001C2C73">
        <w:rPr>
          <w:rFonts w:ascii="Times New Roman" w:hAnsi="Times New Roman" w:cs="Times New Roman"/>
          <w:sz w:val="24"/>
          <w:szCs w:val="24"/>
        </w:rPr>
        <w:t xml:space="preserve"> dan </w:t>
      </w:r>
      <w:proofErr w:type="spellStart"/>
      <w:r w:rsidRPr="001C2C73">
        <w:rPr>
          <w:rFonts w:ascii="Times New Roman" w:hAnsi="Times New Roman" w:cs="Times New Roman"/>
          <w:sz w:val="24"/>
          <w:szCs w:val="24"/>
        </w:rPr>
        <w:t>sekolah</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lanjutan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lainnya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bergegas</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untuk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menambah</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jumlah</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kelas</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hingga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kehidupan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perkerjaan</w:t>
      </w:r>
      <w:proofErr w:type="spellEnd"/>
      <w:r w:rsidRPr="001C2C73">
        <w:rPr>
          <w:rFonts w:ascii="Times New Roman" w:hAnsi="Times New Roman" w:cs="Times New Roman"/>
          <w:sz w:val="24"/>
          <w:szCs w:val="24"/>
        </w:rPr>
        <w:t xml:space="preserve">, dan </w:t>
      </w:r>
      <w:proofErr w:type="spellStart"/>
      <w:r w:rsidRPr="001C2C73">
        <w:rPr>
          <w:rFonts w:ascii="Times New Roman" w:hAnsi="Times New Roman" w:cs="Times New Roman"/>
          <w:sz w:val="24"/>
          <w:szCs w:val="24"/>
        </w:rPr>
        <w:t>masyarakat</w:t>
      </w:r>
      <w:proofErr w:type="spellEnd"/>
      <w:r w:rsidRPr="001C2C73">
        <w:rPr>
          <w:rFonts w:ascii="Times New Roman" w:hAnsi="Times New Roman" w:cs="Times New Roman"/>
          <w:sz w:val="24"/>
          <w:szCs w:val="24"/>
        </w:rPr>
        <w:t xml:space="preserve"> pada </w:t>
      </w:r>
      <w:proofErr w:type="spellStart"/>
      <w:r w:rsidRPr="001C2C73">
        <w:rPr>
          <w:rFonts w:ascii="Times New Roman" w:hAnsi="Times New Roman" w:cs="Times New Roman"/>
          <w:sz w:val="24"/>
          <w:szCs w:val="24"/>
        </w:rPr>
        <w:t>umumnya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Mereka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kemudian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memberikan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kontribusi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besar</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bagi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ekonomi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Jepang</w:t>
      </w:r>
      <w:proofErr w:type="spellEnd"/>
      <w:r w:rsidRPr="001C2C73">
        <w:rPr>
          <w:rFonts w:ascii="Times New Roman" w:hAnsi="Times New Roman" w:cs="Times New Roman"/>
          <w:sz w:val="24"/>
          <w:szCs w:val="24"/>
        </w:rPr>
        <w:t xml:space="preserve"> dan </w:t>
      </w:r>
      <w:proofErr w:type="spellStart"/>
      <w:r w:rsidRPr="001C2C73">
        <w:rPr>
          <w:rFonts w:ascii="Times New Roman" w:hAnsi="Times New Roman" w:cs="Times New Roman"/>
          <w:sz w:val="24"/>
          <w:szCs w:val="24"/>
        </w:rPr>
        <w:t>mereka</w:t>
      </w:r>
      <w:proofErr w:type="spellEnd"/>
      <w:r w:rsidRPr="001C2C73">
        <w:rPr>
          <w:rFonts w:ascii="Times New Roman" w:hAnsi="Times New Roman" w:cs="Times New Roman"/>
          <w:sz w:val="24"/>
          <w:szCs w:val="24"/>
        </w:rPr>
        <w:t xml:space="preserve"> juga </w:t>
      </w:r>
      <w:proofErr w:type="spellStart"/>
      <w:r w:rsidRPr="001C2C73">
        <w:rPr>
          <w:rFonts w:ascii="Times New Roman" w:hAnsi="Times New Roman" w:cs="Times New Roman"/>
          <w:sz w:val="24"/>
          <w:szCs w:val="24"/>
        </w:rPr>
        <w:t>menjadi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pusat</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perhatian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ketika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mereka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bersiap</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untuk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pensiun</w:t>
      </w:r>
      <w:proofErr w:type="spellEnd"/>
      <w:r w:rsidRPr="001C2C73">
        <w:rPr>
          <w:rFonts w:ascii="Times New Roman" w:hAnsi="Times New Roman" w:cs="Times New Roman"/>
          <w:sz w:val="24"/>
          <w:szCs w:val="24"/>
        </w:rPr>
        <w:t>.</w:t>
      </w:r>
    </w:p>
    <w:p w14:paraId="407D21CB" w14:textId="77777777" w:rsidR="00DD3901" w:rsidRPr="001C2C73" w:rsidRDefault="00DD3901" w:rsidP="00DD3901">
      <w:pPr>
        <w:spacing w:line="360" w:lineRule="auto"/>
        <w:ind w:firstLine="450"/>
        <w:jc w:val="both"/>
        <w:rPr>
          <w:rFonts w:ascii="Times New Roman" w:hAnsi="Times New Roman" w:cs="Times New Roman"/>
          <w:sz w:val="24"/>
          <w:szCs w:val="24"/>
        </w:rPr>
      </w:pPr>
      <w:r w:rsidRPr="001C2C73">
        <w:rPr>
          <w:rFonts w:ascii="Times New Roman" w:hAnsi="Times New Roman" w:cs="Times New Roman"/>
          <w:sz w:val="24"/>
          <w:szCs w:val="24"/>
        </w:rPr>
        <w:t xml:space="preserve">Pada </w:t>
      </w:r>
      <w:proofErr w:type="spellStart"/>
      <w:r w:rsidRPr="001C2C73">
        <w:rPr>
          <w:rFonts w:ascii="Times New Roman" w:hAnsi="Times New Roman" w:cs="Times New Roman"/>
          <w:sz w:val="24"/>
          <w:szCs w:val="24"/>
        </w:rPr>
        <w:t>tahun</w:t>
      </w:r>
      <w:proofErr w:type="spellEnd"/>
      <w:r w:rsidRPr="001C2C73">
        <w:rPr>
          <w:rFonts w:ascii="Times New Roman" w:hAnsi="Times New Roman" w:cs="Times New Roman"/>
          <w:sz w:val="24"/>
          <w:szCs w:val="24"/>
        </w:rPr>
        <w:t xml:space="preserve"> 2007 </w:t>
      </w:r>
      <w:proofErr w:type="spellStart"/>
      <w:r w:rsidRPr="001C2C73">
        <w:rPr>
          <w:rFonts w:ascii="Times New Roman" w:hAnsi="Times New Roman" w:cs="Times New Roman"/>
          <w:sz w:val="24"/>
          <w:szCs w:val="24"/>
        </w:rPr>
        <w:t>generasi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pertama</w:t>
      </w:r>
      <w:proofErr w:type="spellEnd"/>
      <w:r w:rsidRPr="001C2C73">
        <w:rPr>
          <w:rFonts w:ascii="Times New Roman" w:hAnsi="Times New Roman" w:cs="Times New Roman"/>
          <w:sz w:val="24"/>
          <w:szCs w:val="24"/>
        </w:rPr>
        <w:t xml:space="preserve"> Baby Boom yang </w:t>
      </w:r>
      <w:proofErr w:type="spellStart"/>
      <w:r w:rsidRPr="001C2C73">
        <w:rPr>
          <w:rFonts w:ascii="Times New Roman" w:hAnsi="Times New Roman" w:cs="Times New Roman"/>
          <w:sz w:val="24"/>
          <w:szCs w:val="24"/>
        </w:rPr>
        <w:t>lahir</w:t>
      </w:r>
      <w:proofErr w:type="spellEnd"/>
      <w:r w:rsidRPr="001C2C73">
        <w:rPr>
          <w:rFonts w:ascii="Times New Roman" w:hAnsi="Times New Roman" w:cs="Times New Roman"/>
          <w:sz w:val="24"/>
          <w:szCs w:val="24"/>
        </w:rPr>
        <w:t xml:space="preserve"> pada </w:t>
      </w:r>
      <w:proofErr w:type="spellStart"/>
      <w:r w:rsidRPr="001C2C73">
        <w:rPr>
          <w:rFonts w:ascii="Times New Roman" w:hAnsi="Times New Roman" w:cs="Times New Roman"/>
          <w:sz w:val="24"/>
          <w:szCs w:val="24"/>
        </w:rPr>
        <w:t>tahun</w:t>
      </w:r>
      <w:proofErr w:type="spellEnd"/>
      <w:r w:rsidRPr="001C2C73">
        <w:rPr>
          <w:rFonts w:ascii="Times New Roman" w:hAnsi="Times New Roman" w:cs="Times New Roman"/>
          <w:sz w:val="24"/>
          <w:szCs w:val="24"/>
        </w:rPr>
        <w:t xml:space="preserve"> 1947, </w:t>
      </w:r>
      <w:proofErr w:type="spellStart"/>
      <w:r w:rsidRPr="001C2C73">
        <w:rPr>
          <w:rFonts w:ascii="Times New Roman" w:hAnsi="Times New Roman" w:cs="Times New Roman"/>
          <w:sz w:val="24"/>
          <w:szCs w:val="24"/>
        </w:rPr>
        <w:t>berusia</w:t>
      </w:r>
      <w:proofErr w:type="spellEnd"/>
      <w:r w:rsidRPr="001C2C73">
        <w:rPr>
          <w:rFonts w:ascii="Times New Roman" w:hAnsi="Times New Roman" w:cs="Times New Roman"/>
          <w:sz w:val="24"/>
          <w:szCs w:val="24"/>
        </w:rPr>
        <w:t xml:space="preserve"> 60 </w:t>
      </w:r>
      <w:proofErr w:type="spellStart"/>
      <w:r w:rsidRPr="001C2C73">
        <w:rPr>
          <w:rFonts w:ascii="Times New Roman" w:hAnsi="Times New Roman" w:cs="Times New Roman"/>
          <w:sz w:val="24"/>
          <w:szCs w:val="24"/>
        </w:rPr>
        <w:t>tahun</w:t>
      </w:r>
      <w:proofErr w:type="spellEnd"/>
      <w:r w:rsidRPr="001C2C73">
        <w:rPr>
          <w:rFonts w:ascii="Times New Roman" w:hAnsi="Times New Roman" w:cs="Times New Roman"/>
          <w:sz w:val="24"/>
          <w:szCs w:val="24"/>
        </w:rPr>
        <w:t xml:space="preserve">. Karena </w:t>
      </w:r>
      <w:proofErr w:type="spellStart"/>
      <w:r w:rsidRPr="001C2C73">
        <w:rPr>
          <w:rFonts w:ascii="Times New Roman" w:hAnsi="Times New Roman" w:cs="Times New Roman"/>
          <w:sz w:val="24"/>
          <w:szCs w:val="24"/>
        </w:rPr>
        <w:t>sebagian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besar</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perusahaan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Jepang</w:t>
      </w:r>
      <w:proofErr w:type="spellEnd"/>
      <w:r w:rsidRPr="001C2C73">
        <w:rPr>
          <w:rFonts w:ascii="Times New Roman" w:hAnsi="Times New Roman" w:cs="Times New Roman"/>
          <w:sz w:val="24"/>
          <w:szCs w:val="24"/>
        </w:rPr>
        <w:t xml:space="preserve"> pada </w:t>
      </w:r>
      <w:proofErr w:type="spellStart"/>
      <w:r w:rsidRPr="001C2C73">
        <w:rPr>
          <w:rFonts w:ascii="Times New Roman" w:hAnsi="Times New Roman" w:cs="Times New Roman"/>
          <w:sz w:val="24"/>
          <w:szCs w:val="24"/>
        </w:rPr>
        <w:t>saat</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itu</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menetapkan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usia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pensiun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wajib</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bagi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pekerja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mereka</w:t>
      </w:r>
      <w:proofErr w:type="spellEnd"/>
      <w:r w:rsidRPr="001C2C73">
        <w:rPr>
          <w:rFonts w:ascii="Times New Roman" w:hAnsi="Times New Roman" w:cs="Times New Roman"/>
          <w:sz w:val="24"/>
          <w:szCs w:val="24"/>
        </w:rPr>
        <w:t xml:space="preserve"> di </w:t>
      </w:r>
      <w:proofErr w:type="spellStart"/>
      <w:r w:rsidRPr="001C2C73">
        <w:rPr>
          <w:rFonts w:ascii="Times New Roman" w:hAnsi="Times New Roman" w:cs="Times New Roman"/>
          <w:sz w:val="24"/>
          <w:szCs w:val="24"/>
        </w:rPr>
        <w:t>umur</w:t>
      </w:r>
      <w:proofErr w:type="spellEnd"/>
      <w:r w:rsidRPr="001C2C73">
        <w:rPr>
          <w:rFonts w:ascii="Times New Roman" w:hAnsi="Times New Roman" w:cs="Times New Roman"/>
          <w:sz w:val="24"/>
          <w:szCs w:val="24"/>
        </w:rPr>
        <w:t xml:space="preserve"> 60, </w:t>
      </w:r>
      <w:proofErr w:type="spellStart"/>
      <w:r w:rsidRPr="001C2C73">
        <w:rPr>
          <w:rFonts w:ascii="Times New Roman" w:hAnsi="Times New Roman" w:cs="Times New Roman"/>
          <w:sz w:val="24"/>
          <w:szCs w:val="24"/>
        </w:rPr>
        <w:t>sehingga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generasi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pertama</w:t>
      </w:r>
      <w:proofErr w:type="spellEnd"/>
      <w:r w:rsidRPr="001C2C73">
        <w:rPr>
          <w:rFonts w:ascii="Times New Roman" w:hAnsi="Times New Roman" w:cs="Times New Roman"/>
          <w:sz w:val="24"/>
          <w:szCs w:val="24"/>
        </w:rPr>
        <w:t xml:space="preserve"> </w:t>
      </w:r>
      <w:r w:rsidRPr="001C2C73">
        <w:rPr>
          <w:rFonts w:ascii="Times New Roman" w:hAnsi="Times New Roman" w:cs="Times New Roman"/>
          <w:i/>
          <w:sz w:val="24"/>
          <w:szCs w:val="24"/>
        </w:rPr>
        <w:t>Baby Boom</w:t>
      </w:r>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akan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pensiun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secara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massal</w:t>
      </w:r>
      <w:proofErr w:type="spellEnd"/>
      <w:r w:rsidRPr="001C2C73">
        <w:rPr>
          <w:rFonts w:ascii="Times New Roman" w:hAnsi="Times New Roman" w:cs="Times New Roman"/>
          <w:sz w:val="24"/>
          <w:szCs w:val="24"/>
        </w:rPr>
        <w:t xml:space="preserve"> pada </w:t>
      </w:r>
      <w:proofErr w:type="spellStart"/>
      <w:r w:rsidRPr="001C2C73">
        <w:rPr>
          <w:rFonts w:ascii="Times New Roman" w:hAnsi="Times New Roman" w:cs="Times New Roman"/>
          <w:sz w:val="24"/>
          <w:szCs w:val="24"/>
        </w:rPr>
        <w:t>tahun</w:t>
      </w:r>
      <w:proofErr w:type="spellEnd"/>
      <w:r w:rsidRPr="001C2C73">
        <w:rPr>
          <w:rFonts w:ascii="Times New Roman" w:hAnsi="Times New Roman" w:cs="Times New Roman"/>
          <w:sz w:val="24"/>
          <w:szCs w:val="24"/>
        </w:rPr>
        <w:t xml:space="preserve"> 2007. </w:t>
      </w:r>
    </w:p>
    <w:p w14:paraId="1B86395F" w14:textId="77777777" w:rsidR="00DD3901" w:rsidRPr="001C2C73" w:rsidRDefault="00DD3901" w:rsidP="00DD3901">
      <w:pPr>
        <w:spacing w:line="360" w:lineRule="auto"/>
        <w:ind w:firstLine="450"/>
        <w:jc w:val="both"/>
        <w:rPr>
          <w:rFonts w:ascii="Times New Roman" w:hAnsi="Times New Roman" w:cs="Times New Roman"/>
          <w:sz w:val="24"/>
          <w:szCs w:val="24"/>
        </w:rPr>
      </w:pPr>
      <w:proofErr w:type="spellStart"/>
      <w:proofErr w:type="gramStart"/>
      <w:r w:rsidRPr="001C2C73">
        <w:rPr>
          <w:rFonts w:ascii="Times New Roman" w:hAnsi="Times New Roman" w:cs="Times New Roman"/>
          <w:sz w:val="24"/>
          <w:szCs w:val="24"/>
        </w:rPr>
        <w:t>Dampak</w:t>
      </w:r>
      <w:proofErr w:type="spellEnd"/>
      <w:r w:rsidRPr="001C2C73">
        <w:rPr>
          <w:rFonts w:ascii="Times New Roman" w:hAnsi="Times New Roman" w:cs="Times New Roman"/>
          <w:sz w:val="24"/>
          <w:szCs w:val="24"/>
        </w:rPr>
        <w:t xml:space="preserve">  negative</w:t>
      </w:r>
      <w:proofErr w:type="gramEnd"/>
      <w:r w:rsidRPr="001C2C73">
        <w:rPr>
          <w:rFonts w:ascii="Times New Roman" w:hAnsi="Times New Roman" w:cs="Times New Roman"/>
          <w:sz w:val="24"/>
          <w:szCs w:val="24"/>
        </w:rPr>
        <w:t xml:space="preserve"> </w:t>
      </w:r>
      <w:r w:rsidRPr="001C2C73">
        <w:rPr>
          <w:rFonts w:ascii="Times New Roman" w:hAnsi="Times New Roman" w:cs="Times New Roman"/>
          <w:i/>
          <w:sz w:val="24"/>
          <w:szCs w:val="24"/>
        </w:rPr>
        <w:t>Baby Boom</w:t>
      </w:r>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dapat</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dipaparkan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sebagai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berikut</w:t>
      </w:r>
      <w:proofErr w:type="spellEnd"/>
      <w:r w:rsidRPr="001C2C73">
        <w:rPr>
          <w:rFonts w:ascii="Times New Roman" w:hAnsi="Times New Roman" w:cs="Times New Roman"/>
          <w:sz w:val="24"/>
          <w:szCs w:val="24"/>
        </w:rPr>
        <w:t>:</w:t>
      </w:r>
    </w:p>
    <w:p w14:paraId="317CB219" w14:textId="484DC060" w:rsidR="00DD3901" w:rsidRPr="00520318" w:rsidRDefault="00DD3901" w:rsidP="00520318">
      <w:pPr>
        <w:pStyle w:val="ListParagraph"/>
        <w:numPr>
          <w:ilvl w:val="0"/>
          <w:numId w:val="4"/>
        </w:numPr>
        <w:spacing w:line="360" w:lineRule="auto"/>
        <w:jc w:val="both"/>
        <w:rPr>
          <w:rFonts w:ascii="Times New Roman" w:hAnsi="Times New Roman" w:cs="Times New Roman"/>
          <w:sz w:val="24"/>
          <w:szCs w:val="24"/>
        </w:rPr>
      </w:pPr>
      <w:proofErr w:type="spellStart"/>
      <w:r w:rsidRPr="001C2C73">
        <w:rPr>
          <w:rFonts w:ascii="Times New Roman" w:hAnsi="Times New Roman" w:cs="Times New Roman"/>
          <w:sz w:val="24"/>
          <w:szCs w:val="24"/>
        </w:rPr>
        <w:t>terjadinya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masalah</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tenaga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kerja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seperti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kekurangan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pekerja</w:t>
      </w:r>
      <w:proofErr w:type="spellEnd"/>
      <w:r w:rsidRPr="001C2C73">
        <w:rPr>
          <w:rFonts w:ascii="Times New Roman" w:hAnsi="Times New Roman" w:cs="Times New Roman"/>
          <w:sz w:val="24"/>
          <w:szCs w:val="24"/>
        </w:rPr>
        <w:t xml:space="preserve"> yang </w:t>
      </w:r>
      <w:proofErr w:type="spellStart"/>
      <w:r w:rsidRPr="001C2C73">
        <w:rPr>
          <w:rFonts w:ascii="Times New Roman" w:hAnsi="Times New Roman" w:cs="Times New Roman"/>
          <w:sz w:val="24"/>
          <w:szCs w:val="24"/>
        </w:rPr>
        <w:t>disebabkan</w:t>
      </w:r>
      <w:proofErr w:type="spellEnd"/>
      <w:r w:rsidRPr="001C2C73">
        <w:rPr>
          <w:rFonts w:ascii="Times New Roman" w:hAnsi="Times New Roman" w:cs="Times New Roman"/>
          <w:sz w:val="24"/>
          <w:szCs w:val="24"/>
        </w:rPr>
        <w:t xml:space="preserve"> oleh </w:t>
      </w:r>
      <w:proofErr w:type="spellStart"/>
      <w:r w:rsidRPr="001C2C73">
        <w:rPr>
          <w:rFonts w:ascii="Times New Roman" w:hAnsi="Times New Roman" w:cs="Times New Roman"/>
          <w:sz w:val="24"/>
          <w:szCs w:val="24"/>
        </w:rPr>
        <w:t>penurunan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tiba-tiba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tenaga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kerja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serta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pekerja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dengan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keterampilan</w:t>
      </w:r>
      <w:proofErr w:type="spellEnd"/>
      <w:r w:rsidRPr="001C2C73">
        <w:rPr>
          <w:rFonts w:ascii="Times New Roman" w:hAnsi="Times New Roman" w:cs="Times New Roman"/>
          <w:sz w:val="24"/>
          <w:szCs w:val="24"/>
        </w:rPr>
        <w:t xml:space="preserve"> dan </w:t>
      </w:r>
      <w:proofErr w:type="spellStart"/>
      <w:r w:rsidRPr="001C2C73">
        <w:rPr>
          <w:rFonts w:ascii="Times New Roman" w:hAnsi="Times New Roman" w:cs="Times New Roman"/>
          <w:sz w:val="24"/>
          <w:szCs w:val="24"/>
        </w:rPr>
        <w:t>akumulasi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pengetahuan</w:t>
      </w:r>
      <w:proofErr w:type="spellEnd"/>
      <w:r w:rsidRPr="001C2C73">
        <w:rPr>
          <w:rFonts w:ascii="Times New Roman" w:hAnsi="Times New Roman" w:cs="Times New Roman"/>
          <w:sz w:val="24"/>
          <w:szCs w:val="24"/>
        </w:rPr>
        <w:t xml:space="preserve"> yang </w:t>
      </w:r>
      <w:proofErr w:type="spellStart"/>
      <w:r w:rsidRPr="001C2C73">
        <w:rPr>
          <w:rFonts w:ascii="Times New Roman" w:hAnsi="Times New Roman" w:cs="Times New Roman"/>
          <w:sz w:val="24"/>
          <w:szCs w:val="24"/>
        </w:rPr>
        <w:t>memadai</w:t>
      </w:r>
      <w:proofErr w:type="spellEnd"/>
      <w:r w:rsidRPr="001C2C73">
        <w:rPr>
          <w:rFonts w:ascii="Times New Roman" w:hAnsi="Times New Roman" w:cs="Times New Roman"/>
          <w:sz w:val="24"/>
          <w:szCs w:val="24"/>
        </w:rPr>
        <w:t xml:space="preserve"> oleh </w:t>
      </w:r>
      <w:proofErr w:type="spellStart"/>
      <w:r w:rsidRPr="001C2C73">
        <w:rPr>
          <w:rFonts w:ascii="Times New Roman" w:hAnsi="Times New Roman" w:cs="Times New Roman"/>
          <w:sz w:val="24"/>
          <w:szCs w:val="24"/>
        </w:rPr>
        <w:t>generasi</w:t>
      </w:r>
      <w:proofErr w:type="spellEnd"/>
      <w:r w:rsidRPr="001C2C73">
        <w:rPr>
          <w:rFonts w:ascii="Times New Roman" w:hAnsi="Times New Roman" w:cs="Times New Roman"/>
          <w:sz w:val="24"/>
          <w:szCs w:val="24"/>
        </w:rPr>
        <w:t xml:space="preserve"> </w:t>
      </w:r>
      <w:r w:rsidRPr="001C2C73">
        <w:rPr>
          <w:rFonts w:ascii="Times New Roman" w:hAnsi="Times New Roman" w:cs="Times New Roman"/>
          <w:i/>
          <w:sz w:val="24"/>
          <w:szCs w:val="24"/>
        </w:rPr>
        <w:t>Baby Boom</w:t>
      </w:r>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selain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itu</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penurunan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produktivitas</w:t>
      </w:r>
      <w:proofErr w:type="spellEnd"/>
      <w:r w:rsidRPr="001C2C73">
        <w:rPr>
          <w:rFonts w:ascii="Times New Roman" w:hAnsi="Times New Roman" w:cs="Times New Roman"/>
          <w:sz w:val="24"/>
          <w:szCs w:val="24"/>
        </w:rPr>
        <w:t xml:space="preserve">, </w:t>
      </w:r>
      <w:r w:rsidRPr="001C2C73">
        <w:rPr>
          <w:rFonts w:ascii="Times New Roman" w:hAnsi="Times New Roman" w:cs="Times New Roman"/>
          <w:sz w:val="24"/>
          <w:szCs w:val="24"/>
        </w:rPr>
        <w:lastRenderedPageBreak/>
        <w:t xml:space="preserve">dan </w:t>
      </w:r>
      <w:proofErr w:type="spellStart"/>
      <w:r w:rsidRPr="001C2C73">
        <w:rPr>
          <w:rFonts w:ascii="Times New Roman" w:hAnsi="Times New Roman" w:cs="Times New Roman"/>
          <w:sz w:val="24"/>
          <w:szCs w:val="24"/>
        </w:rPr>
        <w:t>bahkan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hilangnya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pelanggan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untuk</w:t>
      </w:r>
      <w:proofErr w:type="spellEnd"/>
      <w:r w:rsidRPr="001C2C73">
        <w:rPr>
          <w:rFonts w:ascii="Times New Roman" w:hAnsi="Times New Roman" w:cs="Times New Roman"/>
          <w:sz w:val="24"/>
          <w:szCs w:val="24"/>
        </w:rPr>
        <w:t xml:space="preserve"> bar yang </w:t>
      </w:r>
      <w:proofErr w:type="spellStart"/>
      <w:r w:rsidRPr="001C2C73">
        <w:rPr>
          <w:rFonts w:ascii="Times New Roman" w:hAnsi="Times New Roman" w:cs="Times New Roman"/>
          <w:sz w:val="24"/>
          <w:szCs w:val="24"/>
        </w:rPr>
        <w:t>bergantung</w:t>
      </w:r>
      <w:proofErr w:type="spellEnd"/>
      <w:r w:rsidRPr="001C2C73">
        <w:rPr>
          <w:rFonts w:ascii="Times New Roman" w:hAnsi="Times New Roman" w:cs="Times New Roman"/>
          <w:sz w:val="24"/>
          <w:szCs w:val="24"/>
        </w:rPr>
        <w:t xml:space="preserve"> pada </w:t>
      </w:r>
      <w:proofErr w:type="spellStart"/>
      <w:r w:rsidRPr="001C2C73">
        <w:rPr>
          <w:rFonts w:ascii="Times New Roman" w:hAnsi="Times New Roman" w:cs="Times New Roman"/>
          <w:sz w:val="24"/>
          <w:szCs w:val="24"/>
        </w:rPr>
        <w:t>pelanggan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dari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karyawan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perusahaan</w:t>
      </w:r>
      <w:proofErr w:type="spellEnd"/>
      <w:r w:rsidRPr="001C2C73">
        <w:rPr>
          <w:rFonts w:ascii="Times New Roman" w:hAnsi="Times New Roman" w:cs="Times New Roman"/>
          <w:sz w:val="24"/>
          <w:szCs w:val="24"/>
        </w:rPr>
        <w:t>.</w:t>
      </w:r>
      <w:r w:rsidRPr="00520318">
        <w:rPr>
          <w:rFonts w:ascii="Times New Roman" w:hAnsi="Times New Roman" w:cs="Times New Roman"/>
          <w:iCs/>
          <w:sz w:val="24"/>
          <w:szCs w:val="24"/>
        </w:rPr>
        <w:t xml:space="preserve"> </w:t>
      </w:r>
    </w:p>
    <w:p w14:paraId="3D6E92EE" w14:textId="5E138455" w:rsidR="00520318" w:rsidRDefault="00520318" w:rsidP="00DD3901">
      <w:pPr>
        <w:pStyle w:val="ListParagraph"/>
        <w:spacing w:line="360" w:lineRule="auto"/>
        <w:ind w:left="927" w:firstLine="360"/>
        <w:jc w:val="both"/>
        <w:rPr>
          <w:rFonts w:ascii="Times New Roman" w:hAnsi="Times New Roman" w:cs="Times New Roman"/>
          <w:iCs/>
          <w:sz w:val="24"/>
          <w:szCs w:val="24"/>
        </w:rPr>
      </w:pPr>
    </w:p>
    <w:p w14:paraId="7827D175" w14:textId="3832437C" w:rsidR="00520318" w:rsidRPr="00520318" w:rsidRDefault="00520318" w:rsidP="00DD3901">
      <w:pPr>
        <w:pStyle w:val="ListParagraph"/>
        <w:spacing w:line="360" w:lineRule="auto"/>
        <w:ind w:left="927" w:firstLine="360"/>
        <w:jc w:val="both"/>
        <w:rPr>
          <w:rFonts w:ascii="Times New Roman" w:hAnsi="Times New Roman" w:cs="Times New Roman"/>
          <w:iCs/>
          <w:sz w:val="24"/>
          <w:szCs w:val="24"/>
        </w:rPr>
      </w:pPr>
      <w:r w:rsidRPr="00520318">
        <w:rPr>
          <w:rFonts w:ascii="Times New Roman" w:hAnsi="Times New Roman" w:cs="Times New Roman"/>
          <w:iCs/>
          <w:noProof/>
          <w:sz w:val="24"/>
          <w:szCs w:val="24"/>
        </w:rPr>
        <w:drawing>
          <wp:anchor distT="0" distB="0" distL="114300" distR="114300" simplePos="0" relativeHeight="251659264" behindDoc="1" locked="0" layoutInCell="1" allowOverlap="1" wp14:anchorId="1854498F" wp14:editId="6AD2F246">
            <wp:simplePos x="0" y="0"/>
            <wp:positionH relativeFrom="column">
              <wp:posOffset>1971675</wp:posOffset>
            </wp:positionH>
            <wp:positionV relativeFrom="paragraph">
              <wp:posOffset>3175</wp:posOffset>
            </wp:positionV>
            <wp:extent cx="2667000" cy="2100580"/>
            <wp:effectExtent l="0" t="0" r="0" b="0"/>
            <wp:wrapNone/>
            <wp:docPr id="15" name="Picture 15" descr="D:\LULU\KULIAH\SKRIPSI\BAB 3\PicsArt_06-29-08.28.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ULU\KULIAH\SKRIPSI\BAB 3\PicsArt_06-29-08.28.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7000" cy="2100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C92F98" w14:textId="77777777" w:rsidR="00DD3901" w:rsidRPr="001C2C73" w:rsidRDefault="00DD3901" w:rsidP="00DD3901">
      <w:pPr>
        <w:pStyle w:val="ListParagraph"/>
        <w:spacing w:line="360" w:lineRule="auto"/>
        <w:ind w:left="927" w:firstLine="360"/>
        <w:jc w:val="both"/>
        <w:rPr>
          <w:rFonts w:ascii="Times New Roman" w:hAnsi="Times New Roman" w:cs="Times New Roman"/>
          <w:sz w:val="24"/>
          <w:szCs w:val="24"/>
        </w:rPr>
      </w:pPr>
    </w:p>
    <w:p w14:paraId="1C338AC6" w14:textId="77777777" w:rsidR="002F70E5" w:rsidRPr="001C2C73" w:rsidRDefault="002F70E5" w:rsidP="00DD3901">
      <w:pPr>
        <w:spacing w:line="360" w:lineRule="auto"/>
        <w:ind w:firstLine="720"/>
        <w:jc w:val="center"/>
        <w:rPr>
          <w:rFonts w:ascii="Times New Roman" w:hAnsi="Times New Roman" w:cs="Times New Roman"/>
          <w:i/>
          <w:iCs/>
          <w:color w:val="231F20"/>
          <w:sz w:val="24"/>
          <w:szCs w:val="24"/>
        </w:rPr>
      </w:pPr>
      <w:r w:rsidRPr="001C2C73">
        <w:rPr>
          <w:rFonts w:ascii="Times New Roman" w:hAnsi="Times New Roman" w:cs="Times New Roman"/>
          <w:i/>
          <w:iCs/>
          <w:color w:val="231F20"/>
          <w:sz w:val="24"/>
          <w:szCs w:val="24"/>
        </w:rPr>
        <w:t xml:space="preserve">                  </w:t>
      </w:r>
    </w:p>
    <w:p w14:paraId="005F9C62" w14:textId="77777777" w:rsidR="002F70E5" w:rsidRPr="001C2C73" w:rsidRDefault="002F70E5" w:rsidP="00DD3901">
      <w:pPr>
        <w:spacing w:line="360" w:lineRule="auto"/>
        <w:ind w:firstLine="720"/>
        <w:jc w:val="center"/>
        <w:rPr>
          <w:rFonts w:ascii="Times New Roman" w:hAnsi="Times New Roman" w:cs="Times New Roman"/>
          <w:i/>
          <w:iCs/>
          <w:color w:val="231F20"/>
          <w:sz w:val="24"/>
          <w:szCs w:val="24"/>
        </w:rPr>
      </w:pPr>
    </w:p>
    <w:p w14:paraId="6EFF15E5" w14:textId="77777777" w:rsidR="002F70E5" w:rsidRPr="001C2C73" w:rsidRDefault="002F70E5" w:rsidP="00DD3901">
      <w:pPr>
        <w:spacing w:line="360" w:lineRule="auto"/>
        <w:ind w:firstLine="720"/>
        <w:jc w:val="center"/>
        <w:rPr>
          <w:rFonts w:ascii="Times New Roman" w:hAnsi="Times New Roman" w:cs="Times New Roman"/>
          <w:i/>
          <w:iCs/>
          <w:color w:val="231F20"/>
          <w:sz w:val="24"/>
          <w:szCs w:val="24"/>
        </w:rPr>
      </w:pPr>
    </w:p>
    <w:p w14:paraId="4AF7D82C" w14:textId="77777777" w:rsidR="002F70E5" w:rsidRPr="001C2C73" w:rsidRDefault="002F70E5" w:rsidP="00DD3901">
      <w:pPr>
        <w:spacing w:line="360" w:lineRule="auto"/>
        <w:ind w:firstLine="720"/>
        <w:jc w:val="center"/>
        <w:rPr>
          <w:rFonts w:ascii="Times New Roman" w:hAnsi="Times New Roman" w:cs="Times New Roman"/>
          <w:i/>
          <w:iCs/>
          <w:color w:val="231F20"/>
          <w:sz w:val="24"/>
          <w:szCs w:val="24"/>
        </w:rPr>
      </w:pPr>
    </w:p>
    <w:p w14:paraId="212CDA17" w14:textId="77777777" w:rsidR="002F70E5" w:rsidRPr="001C2C73" w:rsidRDefault="002F70E5" w:rsidP="002F70E5">
      <w:pPr>
        <w:spacing w:line="360" w:lineRule="auto"/>
        <w:rPr>
          <w:rFonts w:ascii="Times New Roman" w:hAnsi="Times New Roman" w:cs="Times New Roman"/>
          <w:i/>
          <w:iCs/>
          <w:color w:val="231F20"/>
          <w:sz w:val="24"/>
          <w:szCs w:val="24"/>
        </w:rPr>
      </w:pPr>
    </w:p>
    <w:p w14:paraId="43BDE335" w14:textId="77777777" w:rsidR="00520318" w:rsidRDefault="00520318" w:rsidP="00520318">
      <w:pPr>
        <w:spacing w:after="0" w:line="240" w:lineRule="auto"/>
        <w:ind w:firstLine="720"/>
        <w:jc w:val="center"/>
        <w:rPr>
          <w:rFonts w:ascii="Times New Roman" w:hAnsi="Times New Roman" w:cs="Times New Roman"/>
          <w:i/>
          <w:iCs/>
          <w:color w:val="231F20"/>
          <w:sz w:val="24"/>
          <w:szCs w:val="24"/>
        </w:rPr>
      </w:pPr>
      <w:r w:rsidRPr="00520318">
        <w:rPr>
          <w:rFonts w:ascii="Times New Roman" w:hAnsi="Times New Roman" w:cs="Times New Roman"/>
          <w:b/>
          <w:iCs/>
          <w:sz w:val="24"/>
          <w:szCs w:val="24"/>
        </w:rPr>
        <w:t>Gambar 1</w:t>
      </w:r>
      <w:r w:rsidRPr="00520318">
        <w:rPr>
          <w:rFonts w:ascii="Times New Roman" w:hAnsi="Times New Roman" w:cs="Times New Roman"/>
          <w:iCs/>
          <w:sz w:val="24"/>
          <w:szCs w:val="24"/>
        </w:rPr>
        <w:t xml:space="preserve">. </w:t>
      </w:r>
      <w:proofErr w:type="spellStart"/>
      <w:r w:rsidRPr="00520318">
        <w:rPr>
          <w:rFonts w:ascii="Times New Roman" w:hAnsi="Times New Roman" w:cs="Times New Roman"/>
          <w:iCs/>
          <w:sz w:val="24"/>
          <w:szCs w:val="24"/>
        </w:rPr>
        <w:t>persentase</w:t>
      </w:r>
      <w:proofErr w:type="spellEnd"/>
      <w:r w:rsidRPr="00520318">
        <w:rPr>
          <w:rFonts w:ascii="Times New Roman" w:hAnsi="Times New Roman" w:cs="Times New Roman"/>
          <w:iCs/>
          <w:sz w:val="24"/>
          <w:szCs w:val="24"/>
        </w:rPr>
        <w:t xml:space="preserve"> </w:t>
      </w:r>
      <w:proofErr w:type="spellStart"/>
      <w:r w:rsidRPr="00520318">
        <w:rPr>
          <w:rFonts w:ascii="Times New Roman" w:hAnsi="Times New Roman" w:cs="Times New Roman"/>
          <w:iCs/>
          <w:sz w:val="24"/>
          <w:szCs w:val="24"/>
        </w:rPr>
        <w:t>pekerjaan</w:t>
      </w:r>
      <w:proofErr w:type="spellEnd"/>
      <w:r w:rsidRPr="00520318">
        <w:rPr>
          <w:rFonts w:ascii="Times New Roman" w:hAnsi="Times New Roman" w:cs="Times New Roman"/>
          <w:iCs/>
          <w:sz w:val="24"/>
          <w:szCs w:val="24"/>
        </w:rPr>
        <w:t xml:space="preserve"> </w:t>
      </w:r>
      <w:proofErr w:type="spellStart"/>
      <w:r w:rsidRPr="00520318">
        <w:rPr>
          <w:rFonts w:ascii="Times New Roman" w:hAnsi="Times New Roman" w:cs="Times New Roman"/>
          <w:iCs/>
          <w:sz w:val="24"/>
          <w:szCs w:val="24"/>
        </w:rPr>
        <w:t>generasi</w:t>
      </w:r>
      <w:proofErr w:type="spellEnd"/>
      <w:r w:rsidRPr="00520318">
        <w:rPr>
          <w:rFonts w:ascii="Times New Roman" w:hAnsi="Times New Roman" w:cs="Times New Roman"/>
          <w:iCs/>
          <w:sz w:val="24"/>
          <w:szCs w:val="24"/>
        </w:rPr>
        <w:t xml:space="preserve"> Baby Boom</w:t>
      </w:r>
    </w:p>
    <w:p w14:paraId="50B7707B" w14:textId="06D5CF01" w:rsidR="00DD3901" w:rsidRDefault="00DD3901" w:rsidP="00520318">
      <w:pPr>
        <w:spacing w:after="0" w:line="240" w:lineRule="auto"/>
        <w:ind w:firstLine="720"/>
        <w:jc w:val="center"/>
        <w:rPr>
          <w:rFonts w:ascii="Times New Roman" w:hAnsi="Times New Roman" w:cs="Times New Roman"/>
          <w:color w:val="231F20"/>
          <w:sz w:val="24"/>
          <w:szCs w:val="24"/>
        </w:rPr>
      </w:pPr>
      <w:proofErr w:type="spellStart"/>
      <w:r w:rsidRPr="001C2C73">
        <w:rPr>
          <w:rFonts w:ascii="Times New Roman" w:hAnsi="Times New Roman" w:cs="Times New Roman"/>
          <w:i/>
          <w:iCs/>
          <w:color w:val="231F20"/>
          <w:sz w:val="24"/>
          <w:szCs w:val="24"/>
        </w:rPr>
        <w:t>Sumber</w:t>
      </w:r>
      <w:proofErr w:type="spellEnd"/>
      <w:r w:rsidRPr="001C2C73">
        <w:rPr>
          <w:rFonts w:ascii="Times New Roman" w:hAnsi="Times New Roman" w:cs="Times New Roman"/>
          <w:i/>
          <w:iCs/>
          <w:color w:val="231F20"/>
          <w:sz w:val="24"/>
          <w:szCs w:val="24"/>
        </w:rPr>
        <w:t>: Weekly Toyo Keizai, May 21, 2005 issue</w:t>
      </w:r>
      <w:r w:rsidRPr="001C2C73">
        <w:rPr>
          <w:rFonts w:ascii="Times New Roman" w:hAnsi="Times New Roman" w:cs="Times New Roman"/>
          <w:color w:val="231F20"/>
          <w:sz w:val="24"/>
          <w:szCs w:val="24"/>
        </w:rPr>
        <w:t>, p.29</w:t>
      </w:r>
    </w:p>
    <w:p w14:paraId="53730771" w14:textId="77777777" w:rsidR="00520318" w:rsidRPr="00520318" w:rsidRDefault="00520318" w:rsidP="00520318">
      <w:pPr>
        <w:spacing w:after="0" w:line="240" w:lineRule="auto"/>
        <w:ind w:firstLine="720"/>
        <w:jc w:val="center"/>
        <w:rPr>
          <w:rFonts w:ascii="Times New Roman" w:hAnsi="Times New Roman" w:cs="Times New Roman"/>
          <w:i/>
          <w:iCs/>
          <w:color w:val="231F20"/>
          <w:sz w:val="24"/>
          <w:szCs w:val="24"/>
        </w:rPr>
      </w:pPr>
    </w:p>
    <w:p w14:paraId="28630D81" w14:textId="77777777" w:rsidR="00DD3901" w:rsidRPr="001C2C73" w:rsidRDefault="00DD3901" w:rsidP="002F70E5">
      <w:pPr>
        <w:spacing w:line="360" w:lineRule="auto"/>
        <w:ind w:left="720" w:firstLine="720"/>
        <w:jc w:val="both"/>
        <w:rPr>
          <w:rFonts w:ascii="Times New Roman" w:hAnsi="Times New Roman" w:cs="Times New Roman"/>
          <w:color w:val="231F20"/>
          <w:sz w:val="24"/>
          <w:szCs w:val="24"/>
        </w:rPr>
      </w:pPr>
      <w:r w:rsidRPr="001C2C73">
        <w:rPr>
          <w:rFonts w:ascii="Times New Roman" w:hAnsi="Times New Roman" w:cs="Times New Roman"/>
          <w:color w:val="231F20"/>
          <w:sz w:val="24"/>
          <w:szCs w:val="24"/>
        </w:rPr>
        <w:t xml:space="preserve">Diagram </w:t>
      </w:r>
      <w:proofErr w:type="spellStart"/>
      <w:r w:rsidRPr="001C2C73">
        <w:rPr>
          <w:rFonts w:ascii="Times New Roman" w:hAnsi="Times New Roman" w:cs="Times New Roman"/>
          <w:color w:val="231F20"/>
          <w:sz w:val="24"/>
          <w:szCs w:val="24"/>
        </w:rPr>
        <w:t>diatas</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menunjukan</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sebagian</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besar</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generasi</w:t>
      </w:r>
      <w:proofErr w:type="spellEnd"/>
      <w:r w:rsidRPr="001C2C73">
        <w:rPr>
          <w:rFonts w:ascii="Times New Roman" w:hAnsi="Times New Roman" w:cs="Times New Roman"/>
          <w:color w:val="231F20"/>
          <w:sz w:val="24"/>
          <w:szCs w:val="24"/>
        </w:rPr>
        <w:t xml:space="preserve"> </w:t>
      </w:r>
      <w:r w:rsidRPr="001C2C73">
        <w:rPr>
          <w:rFonts w:ascii="Times New Roman" w:hAnsi="Times New Roman" w:cs="Times New Roman"/>
          <w:i/>
          <w:color w:val="231F20"/>
          <w:sz w:val="24"/>
          <w:szCs w:val="24"/>
        </w:rPr>
        <w:t>Baby Boom</w:t>
      </w:r>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adalah</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pekerja</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kerah</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biru</w:t>
      </w:r>
      <w:proofErr w:type="spellEnd"/>
      <w:r w:rsidRPr="001C2C73">
        <w:rPr>
          <w:rFonts w:ascii="Times New Roman" w:hAnsi="Times New Roman" w:cs="Times New Roman"/>
          <w:color w:val="231F20"/>
          <w:sz w:val="24"/>
          <w:szCs w:val="24"/>
        </w:rPr>
        <w:t xml:space="preserve">, yang mana </w:t>
      </w:r>
      <w:proofErr w:type="spellStart"/>
      <w:r w:rsidRPr="001C2C73">
        <w:rPr>
          <w:rFonts w:ascii="Times New Roman" w:hAnsi="Times New Roman" w:cs="Times New Roman"/>
          <w:color w:val="231F20"/>
          <w:sz w:val="24"/>
          <w:szCs w:val="24"/>
        </w:rPr>
        <w:t>mereka</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berkerja</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dibagian</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produksi</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selama</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bertahun-tahun</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Secara</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khusus</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dengan</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hilangnya</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tenaga</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kerja</w:t>
      </w:r>
      <w:proofErr w:type="spellEnd"/>
      <w:r w:rsidRPr="001C2C73">
        <w:rPr>
          <w:rFonts w:ascii="Times New Roman" w:hAnsi="Times New Roman" w:cs="Times New Roman"/>
          <w:color w:val="231F20"/>
          <w:sz w:val="24"/>
          <w:szCs w:val="24"/>
        </w:rPr>
        <w:t xml:space="preserve"> yang </w:t>
      </w:r>
      <w:proofErr w:type="spellStart"/>
      <w:r w:rsidRPr="001C2C73">
        <w:rPr>
          <w:rFonts w:ascii="Times New Roman" w:hAnsi="Times New Roman" w:cs="Times New Roman"/>
          <w:color w:val="231F20"/>
          <w:sz w:val="24"/>
          <w:szCs w:val="24"/>
        </w:rPr>
        <w:t>terampil</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dalam</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produksi</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dari</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industri</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manufaktur</w:t>
      </w:r>
      <w:proofErr w:type="spellEnd"/>
      <w:r w:rsidRPr="001C2C73">
        <w:rPr>
          <w:rFonts w:ascii="Times New Roman" w:hAnsi="Times New Roman" w:cs="Times New Roman"/>
          <w:color w:val="231F20"/>
          <w:sz w:val="24"/>
          <w:szCs w:val="24"/>
        </w:rPr>
        <w:t xml:space="preserve">, yang </w:t>
      </w:r>
      <w:proofErr w:type="spellStart"/>
      <w:r w:rsidRPr="001C2C73">
        <w:rPr>
          <w:rFonts w:ascii="Times New Roman" w:hAnsi="Times New Roman" w:cs="Times New Roman"/>
          <w:color w:val="231F20"/>
          <w:sz w:val="24"/>
          <w:szCs w:val="24"/>
        </w:rPr>
        <w:t>dianggap</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sebagai</w:t>
      </w:r>
      <w:proofErr w:type="spellEnd"/>
      <w:r w:rsidRPr="001C2C73">
        <w:rPr>
          <w:rFonts w:ascii="Times New Roman" w:hAnsi="Times New Roman" w:cs="Times New Roman"/>
          <w:color w:val="231F20"/>
          <w:sz w:val="24"/>
          <w:szCs w:val="24"/>
        </w:rPr>
        <w:t xml:space="preserve"> inti </w:t>
      </w:r>
      <w:proofErr w:type="spellStart"/>
      <w:r w:rsidRPr="001C2C73">
        <w:rPr>
          <w:rFonts w:ascii="Times New Roman" w:hAnsi="Times New Roman" w:cs="Times New Roman"/>
          <w:color w:val="231F20"/>
          <w:sz w:val="24"/>
          <w:szCs w:val="24"/>
        </w:rPr>
        <w:t>ekonomi</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Jepang</w:t>
      </w:r>
      <w:proofErr w:type="spellEnd"/>
      <w:r w:rsidRPr="001C2C73">
        <w:rPr>
          <w:rFonts w:ascii="Times New Roman" w:hAnsi="Times New Roman" w:cs="Times New Roman"/>
          <w:color w:val="231F20"/>
          <w:sz w:val="24"/>
          <w:szCs w:val="24"/>
        </w:rPr>
        <w:t xml:space="preserve">. Hal </w:t>
      </w:r>
      <w:proofErr w:type="spellStart"/>
      <w:r w:rsidRPr="001C2C73">
        <w:rPr>
          <w:rFonts w:ascii="Times New Roman" w:hAnsi="Times New Roman" w:cs="Times New Roman"/>
          <w:color w:val="231F20"/>
          <w:sz w:val="24"/>
          <w:szCs w:val="24"/>
        </w:rPr>
        <w:t>ini</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menyadari</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bahaya</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struktur</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tenaga</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kerja</w:t>
      </w:r>
      <w:proofErr w:type="spellEnd"/>
      <w:r w:rsidRPr="001C2C73">
        <w:rPr>
          <w:rFonts w:ascii="Times New Roman" w:hAnsi="Times New Roman" w:cs="Times New Roman"/>
          <w:color w:val="231F20"/>
          <w:sz w:val="24"/>
          <w:szCs w:val="24"/>
        </w:rPr>
        <w:t xml:space="preserve"> yang </w:t>
      </w:r>
      <w:proofErr w:type="spellStart"/>
      <w:r w:rsidRPr="001C2C73">
        <w:rPr>
          <w:rFonts w:ascii="Times New Roman" w:hAnsi="Times New Roman" w:cs="Times New Roman"/>
          <w:color w:val="231F20"/>
          <w:sz w:val="24"/>
          <w:szCs w:val="24"/>
        </w:rPr>
        <w:t>seperti</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itu</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perusahaan</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kemudian</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mulai</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meningkatkan</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lapangan</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kerja</w:t>
      </w:r>
      <w:proofErr w:type="spellEnd"/>
      <w:r w:rsidRPr="001C2C73">
        <w:rPr>
          <w:rFonts w:ascii="Times New Roman" w:hAnsi="Times New Roman" w:cs="Times New Roman"/>
          <w:color w:val="231F20"/>
          <w:sz w:val="24"/>
          <w:szCs w:val="24"/>
        </w:rPr>
        <w:t xml:space="preserve"> dan </w:t>
      </w:r>
      <w:proofErr w:type="spellStart"/>
      <w:r w:rsidRPr="001C2C73">
        <w:rPr>
          <w:rFonts w:ascii="Times New Roman" w:hAnsi="Times New Roman" w:cs="Times New Roman"/>
          <w:color w:val="231F20"/>
          <w:sz w:val="24"/>
          <w:szCs w:val="24"/>
        </w:rPr>
        <w:t>jumlah</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pekerja</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muda</w:t>
      </w:r>
      <w:proofErr w:type="spellEnd"/>
      <w:r w:rsidRPr="001C2C73">
        <w:rPr>
          <w:rFonts w:ascii="Times New Roman" w:hAnsi="Times New Roman" w:cs="Times New Roman"/>
          <w:color w:val="231F20"/>
          <w:sz w:val="24"/>
          <w:szCs w:val="24"/>
        </w:rPr>
        <w:t xml:space="preserve">. </w:t>
      </w:r>
    </w:p>
    <w:p w14:paraId="7B09DA23" w14:textId="5C6D653E" w:rsidR="002F70E5" w:rsidRPr="001C2C73" w:rsidRDefault="00DD3901" w:rsidP="00E91149">
      <w:pPr>
        <w:pStyle w:val="ListParagraph"/>
        <w:numPr>
          <w:ilvl w:val="0"/>
          <w:numId w:val="4"/>
        </w:numPr>
        <w:spacing w:before="240" w:line="360" w:lineRule="auto"/>
        <w:jc w:val="both"/>
        <w:rPr>
          <w:rFonts w:ascii="Times New Roman" w:hAnsi="Times New Roman" w:cs="Times New Roman"/>
          <w:color w:val="231F20"/>
          <w:sz w:val="24"/>
          <w:szCs w:val="24"/>
        </w:rPr>
      </w:pPr>
      <w:proofErr w:type="spellStart"/>
      <w:r w:rsidRPr="001C2C73">
        <w:rPr>
          <w:rFonts w:ascii="Times New Roman" w:hAnsi="Times New Roman" w:cs="Times New Roman"/>
          <w:color w:val="231F20"/>
          <w:sz w:val="24"/>
          <w:szCs w:val="24"/>
        </w:rPr>
        <w:t>Menurut</w:t>
      </w:r>
      <w:proofErr w:type="spellEnd"/>
      <w:r w:rsidRPr="001C2C73">
        <w:rPr>
          <w:rFonts w:ascii="Times New Roman" w:hAnsi="Times New Roman" w:cs="Times New Roman"/>
          <w:color w:val="231F20"/>
          <w:sz w:val="24"/>
          <w:szCs w:val="24"/>
        </w:rPr>
        <w:t xml:space="preserve"> Hitoshi</w:t>
      </w:r>
      <w:r w:rsidR="00E91149">
        <w:rPr>
          <w:rFonts w:ascii="Times New Roman" w:hAnsi="Times New Roman" w:cs="Times New Roman"/>
          <w:color w:val="231F20"/>
          <w:sz w:val="24"/>
          <w:szCs w:val="24"/>
        </w:rPr>
        <w:t xml:space="preserve"> </w:t>
      </w:r>
      <w:r w:rsidR="00E91149" w:rsidRPr="00E91149">
        <w:rPr>
          <w:rFonts w:ascii="Times New Roman" w:hAnsi="Times New Roman" w:cs="Times New Roman"/>
          <w:color w:val="000000" w:themeColor="text1"/>
          <w:sz w:val="24"/>
          <w:szCs w:val="24"/>
        </w:rPr>
        <w:t>(</w:t>
      </w:r>
      <w:hyperlink r:id="rId10" w:history="1">
        <w:r w:rsidR="00E91149" w:rsidRPr="00E91149">
          <w:rPr>
            <w:rStyle w:val="Hyperlink"/>
            <w:rFonts w:ascii="Times New Roman" w:hAnsi="Times New Roman" w:cs="Times New Roman"/>
            <w:color w:val="000000" w:themeColor="text1"/>
            <w:sz w:val="24"/>
            <w:szCs w:val="24"/>
          </w:rPr>
          <w:t>www.macrotrends.net/countries/JPN/japan/birth-rate</w:t>
        </w:r>
      </w:hyperlink>
      <w:r w:rsidR="00E91149" w:rsidRPr="00E91149">
        <w:rPr>
          <w:rStyle w:val="Hyperlink"/>
          <w:rFonts w:ascii="Times New Roman" w:hAnsi="Times New Roman" w:cs="Times New Roman"/>
          <w:color w:val="000000" w:themeColor="text1"/>
          <w:sz w:val="24"/>
          <w:szCs w:val="24"/>
        </w:rPr>
        <w:t>)</w:t>
      </w:r>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direktur</w:t>
      </w:r>
      <w:proofErr w:type="spellEnd"/>
      <w:r w:rsidRPr="001C2C73">
        <w:rPr>
          <w:rFonts w:ascii="Times New Roman" w:hAnsi="Times New Roman" w:cs="Times New Roman"/>
          <w:color w:val="231F20"/>
          <w:sz w:val="24"/>
          <w:szCs w:val="24"/>
        </w:rPr>
        <w:t xml:space="preserve"> Pusat Pendidikan </w:t>
      </w:r>
      <w:proofErr w:type="spellStart"/>
      <w:r w:rsidRPr="001C2C73">
        <w:rPr>
          <w:rFonts w:ascii="Times New Roman" w:hAnsi="Times New Roman" w:cs="Times New Roman"/>
          <w:color w:val="231F20"/>
          <w:sz w:val="24"/>
          <w:szCs w:val="24"/>
        </w:rPr>
        <w:t>Pribadi</w:t>
      </w:r>
      <w:proofErr w:type="spellEnd"/>
      <w:r w:rsidRPr="001C2C73">
        <w:rPr>
          <w:rFonts w:ascii="Times New Roman" w:hAnsi="Times New Roman" w:cs="Times New Roman"/>
          <w:color w:val="231F20"/>
          <w:sz w:val="24"/>
          <w:szCs w:val="24"/>
        </w:rPr>
        <w:t xml:space="preserve"> </w:t>
      </w:r>
      <w:proofErr w:type="spellStart"/>
      <w:proofErr w:type="gramStart"/>
      <w:r w:rsidRPr="001C2C73">
        <w:rPr>
          <w:rFonts w:ascii="Times New Roman" w:hAnsi="Times New Roman" w:cs="Times New Roman"/>
          <w:color w:val="231F20"/>
          <w:sz w:val="24"/>
          <w:szCs w:val="24"/>
        </w:rPr>
        <w:t>untuk</w:t>
      </w:r>
      <w:proofErr w:type="spellEnd"/>
      <w:r w:rsidRPr="001C2C73">
        <w:rPr>
          <w:rFonts w:ascii="Times New Roman" w:hAnsi="Times New Roman" w:cs="Times New Roman"/>
          <w:color w:val="231F20"/>
          <w:sz w:val="24"/>
          <w:szCs w:val="24"/>
        </w:rPr>
        <w:t xml:space="preserve">  </w:t>
      </w:r>
      <w:r w:rsidRPr="001C2C73">
        <w:rPr>
          <w:rFonts w:ascii="Times New Roman" w:hAnsi="Times New Roman" w:cs="Times New Roman"/>
          <w:i/>
          <w:color w:val="231F20"/>
          <w:sz w:val="24"/>
          <w:szCs w:val="24"/>
        </w:rPr>
        <w:t>Kaizen</w:t>
      </w:r>
      <w:proofErr w:type="gramEnd"/>
      <w:r w:rsidRPr="001C2C73">
        <w:rPr>
          <w:rFonts w:ascii="Times New Roman" w:hAnsi="Times New Roman" w:cs="Times New Roman"/>
          <w:color w:val="231F20"/>
          <w:sz w:val="24"/>
          <w:szCs w:val="24"/>
        </w:rPr>
        <w:t xml:space="preserve"> (</w:t>
      </w:r>
      <w:r w:rsidRPr="001C2C73">
        <w:rPr>
          <w:rFonts w:ascii="Times New Roman" w:hAnsi="Times New Roman" w:cs="Times New Roman"/>
          <w:i/>
          <w:color w:val="231F20"/>
          <w:sz w:val="24"/>
          <w:szCs w:val="24"/>
        </w:rPr>
        <w:t>Personal Education Center for Kaizen)</w:t>
      </w:r>
      <w:r w:rsidRPr="001C2C73">
        <w:rPr>
          <w:rFonts w:ascii="Times New Roman" w:hAnsi="Times New Roman" w:cs="Times New Roman"/>
          <w:color w:val="231F20"/>
          <w:sz w:val="24"/>
          <w:szCs w:val="24"/>
        </w:rPr>
        <w:t xml:space="preserve"> dan </w:t>
      </w:r>
      <w:proofErr w:type="spellStart"/>
      <w:r w:rsidRPr="001C2C73">
        <w:rPr>
          <w:rFonts w:ascii="Times New Roman" w:hAnsi="Times New Roman" w:cs="Times New Roman"/>
          <w:color w:val="231F20"/>
          <w:sz w:val="24"/>
          <w:szCs w:val="24"/>
        </w:rPr>
        <w:t>pemimpin</w:t>
      </w:r>
      <w:proofErr w:type="spellEnd"/>
      <w:r w:rsidRPr="001C2C73">
        <w:rPr>
          <w:rFonts w:ascii="Times New Roman" w:hAnsi="Times New Roman" w:cs="Times New Roman"/>
          <w:color w:val="231F20"/>
          <w:sz w:val="24"/>
          <w:szCs w:val="24"/>
        </w:rPr>
        <w:t xml:space="preserve"> </w:t>
      </w:r>
      <w:r w:rsidRPr="001C2C73">
        <w:rPr>
          <w:rFonts w:ascii="Times New Roman" w:hAnsi="Times New Roman" w:cs="Times New Roman"/>
          <w:i/>
          <w:color w:val="231F20"/>
          <w:sz w:val="24"/>
          <w:szCs w:val="24"/>
        </w:rPr>
        <w:t>Toyota Production</w:t>
      </w:r>
      <w:r w:rsidR="00E91149">
        <w:rPr>
          <w:rFonts w:ascii="Times New Roman" w:hAnsi="Times New Roman" w:cs="Times New Roman"/>
          <w:color w:val="231F20"/>
          <w:sz w:val="24"/>
          <w:szCs w:val="24"/>
        </w:rPr>
        <w:t xml:space="preserve">, </w:t>
      </w:r>
      <w:proofErr w:type="spellStart"/>
      <w:r w:rsidR="00E91149">
        <w:rPr>
          <w:rFonts w:ascii="Times New Roman" w:hAnsi="Times New Roman" w:cs="Times New Roman"/>
          <w:color w:val="231F20"/>
          <w:sz w:val="24"/>
          <w:szCs w:val="24"/>
        </w:rPr>
        <w:t>dalam</w:t>
      </w:r>
      <w:proofErr w:type="spellEnd"/>
      <w:r w:rsidR="00E91149">
        <w:rPr>
          <w:rFonts w:ascii="Times New Roman" w:hAnsi="Times New Roman" w:cs="Times New Roman"/>
          <w:color w:val="231F20"/>
          <w:sz w:val="24"/>
          <w:szCs w:val="24"/>
        </w:rPr>
        <w:t xml:space="preserve"> </w:t>
      </w:r>
      <w:proofErr w:type="spellStart"/>
      <w:r w:rsidR="00E91149">
        <w:rPr>
          <w:rFonts w:ascii="Times New Roman" w:hAnsi="Times New Roman" w:cs="Times New Roman"/>
          <w:color w:val="231F20"/>
          <w:sz w:val="24"/>
          <w:szCs w:val="24"/>
        </w:rPr>
        <w:t>wawancaranya</w:t>
      </w:r>
      <w:proofErr w:type="spellEnd"/>
      <w:r w:rsidR="00E91149">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berpendapat</w:t>
      </w:r>
      <w:proofErr w:type="spellEnd"/>
      <w:r w:rsidRPr="001C2C73">
        <w:rPr>
          <w:rFonts w:ascii="Times New Roman" w:hAnsi="Times New Roman" w:cs="Times New Roman"/>
          <w:color w:val="231F20"/>
          <w:sz w:val="24"/>
          <w:szCs w:val="24"/>
        </w:rPr>
        <w:t xml:space="preserve"> “Selama 10 </w:t>
      </w:r>
      <w:proofErr w:type="spellStart"/>
      <w:r w:rsidRPr="001C2C73">
        <w:rPr>
          <w:rFonts w:ascii="Times New Roman" w:hAnsi="Times New Roman" w:cs="Times New Roman"/>
          <w:color w:val="231F20"/>
          <w:sz w:val="24"/>
          <w:szCs w:val="24"/>
        </w:rPr>
        <w:t>tahun</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terakhir</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perusahaan</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telah</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mengabaikan</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pengembangan</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sumber</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daya</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manusia</w:t>
      </w:r>
      <w:proofErr w:type="spellEnd"/>
      <w:r w:rsidRPr="001C2C73">
        <w:rPr>
          <w:rFonts w:ascii="Times New Roman" w:hAnsi="Times New Roman" w:cs="Times New Roman"/>
          <w:color w:val="231F20"/>
          <w:sz w:val="24"/>
          <w:szCs w:val="24"/>
        </w:rPr>
        <w:t xml:space="preserve"> di </w:t>
      </w:r>
      <w:proofErr w:type="spellStart"/>
      <w:r w:rsidRPr="001C2C73">
        <w:rPr>
          <w:rFonts w:ascii="Times New Roman" w:hAnsi="Times New Roman" w:cs="Times New Roman"/>
          <w:color w:val="231F20"/>
          <w:sz w:val="24"/>
          <w:szCs w:val="24"/>
        </w:rPr>
        <w:t>bidang</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produksi</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Jepang</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telah</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kehilangan</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kekuatan</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manufakturnya</w:t>
      </w:r>
      <w:proofErr w:type="spellEnd"/>
      <w:r w:rsidRPr="001C2C73">
        <w:rPr>
          <w:rFonts w:ascii="Times New Roman" w:hAnsi="Times New Roman" w:cs="Times New Roman"/>
          <w:color w:val="231F20"/>
          <w:sz w:val="24"/>
          <w:szCs w:val="24"/>
        </w:rPr>
        <w:t xml:space="preserve">.” Selain </w:t>
      </w:r>
      <w:proofErr w:type="spellStart"/>
      <w:r w:rsidRPr="001C2C73">
        <w:rPr>
          <w:rFonts w:ascii="Times New Roman" w:hAnsi="Times New Roman" w:cs="Times New Roman"/>
          <w:color w:val="231F20"/>
          <w:sz w:val="24"/>
          <w:szCs w:val="24"/>
        </w:rPr>
        <w:t>itu</w:t>
      </w:r>
      <w:proofErr w:type="spellEnd"/>
      <w:r w:rsidRPr="001C2C73">
        <w:rPr>
          <w:rFonts w:ascii="Times New Roman" w:hAnsi="Times New Roman" w:cs="Times New Roman"/>
          <w:color w:val="231F20"/>
          <w:sz w:val="24"/>
          <w:szCs w:val="24"/>
        </w:rPr>
        <w:t xml:space="preserve"> Yamada Hisashi, </w:t>
      </w:r>
      <w:proofErr w:type="spellStart"/>
      <w:r w:rsidRPr="001C2C73">
        <w:rPr>
          <w:rFonts w:ascii="Times New Roman" w:hAnsi="Times New Roman" w:cs="Times New Roman"/>
          <w:color w:val="231F20"/>
          <w:sz w:val="24"/>
          <w:szCs w:val="24"/>
        </w:rPr>
        <w:t>kepala</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peneliti</w:t>
      </w:r>
      <w:proofErr w:type="spellEnd"/>
      <w:r w:rsidRPr="001C2C73">
        <w:rPr>
          <w:rFonts w:ascii="Times New Roman" w:hAnsi="Times New Roman" w:cs="Times New Roman"/>
          <w:color w:val="231F20"/>
          <w:sz w:val="24"/>
          <w:szCs w:val="24"/>
        </w:rPr>
        <w:t xml:space="preserve"> di Japan Research Institute, </w:t>
      </w:r>
      <w:proofErr w:type="spellStart"/>
      <w:r w:rsidR="00E91149">
        <w:rPr>
          <w:rFonts w:ascii="Times New Roman" w:hAnsi="Times New Roman" w:cs="Times New Roman"/>
          <w:color w:val="231F20"/>
          <w:sz w:val="24"/>
          <w:szCs w:val="24"/>
        </w:rPr>
        <w:t>dalam</w:t>
      </w:r>
      <w:proofErr w:type="spellEnd"/>
      <w:r w:rsidR="00E91149">
        <w:rPr>
          <w:rFonts w:ascii="Times New Roman" w:hAnsi="Times New Roman" w:cs="Times New Roman"/>
          <w:color w:val="231F20"/>
          <w:sz w:val="24"/>
          <w:szCs w:val="24"/>
        </w:rPr>
        <w:t xml:space="preserve"> </w:t>
      </w:r>
      <w:proofErr w:type="spellStart"/>
      <w:r w:rsidR="00E91149">
        <w:rPr>
          <w:rFonts w:ascii="Times New Roman" w:hAnsi="Times New Roman" w:cs="Times New Roman"/>
          <w:color w:val="231F20"/>
          <w:sz w:val="24"/>
          <w:szCs w:val="24"/>
        </w:rPr>
        <w:t>warancaranya</w:t>
      </w:r>
      <w:proofErr w:type="spellEnd"/>
      <w:r w:rsidR="00E91149">
        <w:rPr>
          <w:rFonts w:ascii="Times New Roman" w:hAnsi="Times New Roman" w:cs="Times New Roman"/>
          <w:color w:val="231F20"/>
          <w:sz w:val="24"/>
          <w:szCs w:val="24"/>
        </w:rPr>
        <w:t xml:space="preserve"> </w:t>
      </w:r>
      <w:r w:rsidRPr="001C2C73">
        <w:rPr>
          <w:rFonts w:ascii="Times New Roman" w:hAnsi="Times New Roman" w:cs="Times New Roman"/>
          <w:color w:val="231F20"/>
          <w:sz w:val="24"/>
          <w:szCs w:val="24"/>
        </w:rPr>
        <w:t xml:space="preserve">juga </w:t>
      </w:r>
      <w:proofErr w:type="spellStart"/>
      <w:r w:rsidRPr="001C2C73">
        <w:rPr>
          <w:rFonts w:ascii="Times New Roman" w:hAnsi="Times New Roman" w:cs="Times New Roman"/>
          <w:color w:val="231F20"/>
          <w:sz w:val="24"/>
          <w:szCs w:val="24"/>
        </w:rPr>
        <w:t>berkomentar</w:t>
      </w:r>
      <w:proofErr w:type="spellEnd"/>
      <w:r w:rsidRPr="001C2C73">
        <w:rPr>
          <w:rFonts w:ascii="Times New Roman" w:hAnsi="Times New Roman" w:cs="Times New Roman"/>
          <w:color w:val="231F20"/>
          <w:sz w:val="24"/>
          <w:szCs w:val="24"/>
        </w:rPr>
        <w:t>, “</w:t>
      </w:r>
      <w:proofErr w:type="spellStart"/>
      <w:r w:rsidRPr="001C2C73">
        <w:rPr>
          <w:rFonts w:ascii="Times New Roman" w:hAnsi="Times New Roman" w:cs="Times New Roman"/>
          <w:color w:val="231F20"/>
          <w:sz w:val="24"/>
          <w:szCs w:val="24"/>
        </w:rPr>
        <w:t>Kekuatan</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industri</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manufakturlah</w:t>
      </w:r>
      <w:proofErr w:type="spellEnd"/>
      <w:r w:rsidRPr="001C2C73">
        <w:rPr>
          <w:rFonts w:ascii="Times New Roman" w:hAnsi="Times New Roman" w:cs="Times New Roman"/>
          <w:color w:val="231F20"/>
          <w:sz w:val="24"/>
          <w:szCs w:val="24"/>
        </w:rPr>
        <w:t xml:space="preserve"> yang </w:t>
      </w:r>
      <w:proofErr w:type="spellStart"/>
      <w:r w:rsidRPr="001C2C73">
        <w:rPr>
          <w:rFonts w:ascii="Times New Roman" w:hAnsi="Times New Roman" w:cs="Times New Roman"/>
          <w:color w:val="231F20"/>
          <w:sz w:val="24"/>
          <w:szCs w:val="24"/>
        </w:rPr>
        <w:t>memberi</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Jepang</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kekuatan</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Kekurangan</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pekerja</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terampil</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tentu</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akan</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menjadi</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masalah</w:t>
      </w:r>
      <w:proofErr w:type="spellEnd"/>
      <w:r w:rsidRPr="001C2C73">
        <w:rPr>
          <w:rFonts w:ascii="Times New Roman" w:hAnsi="Times New Roman" w:cs="Times New Roman"/>
          <w:color w:val="231F20"/>
          <w:sz w:val="24"/>
          <w:szCs w:val="24"/>
        </w:rPr>
        <w:t xml:space="preserve"> </w:t>
      </w:r>
      <w:proofErr w:type="spellStart"/>
      <w:r w:rsidRPr="001C2C73">
        <w:rPr>
          <w:rFonts w:ascii="Times New Roman" w:hAnsi="Times New Roman" w:cs="Times New Roman"/>
          <w:color w:val="231F20"/>
          <w:sz w:val="24"/>
          <w:szCs w:val="24"/>
        </w:rPr>
        <w:t>serius</w:t>
      </w:r>
      <w:proofErr w:type="spellEnd"/>
      <w:r w:rsidRPr="001C2C73">
        <w:rPr>
          <w:rFonts w:ascii="Times New Roman" w:hAnsi="Times New Roman" w:cs="Times New Roman"/>
          <w:color w:val="231F20"/>
          <w:sz w:val="24"/>
          <w:szCs w:val="24"/>
        </w:rPr>
        <w:t>".</w:t>
      </w:r>
    </w:p>
    <w:p w14:paraId="44026D78" w14:textId="0F9A9598" w:rsidR="002F70E5" w:rsidRPr="001C2C73" w:rsidRDefault="002F70E5" w:rsidP="002F70E5">
      <w:pPr>
        <w:pStyle w:val="ListParagraph"/>
        <w:numPr>
          <w:ilvl w:val="0"/>
          <w:numId w:val="4"/>
        </w:numPr>
        <w:spacing w:line="360" w:lineRule="auto"/>
        <w:jc w:val="both"/>
        <w:rPr>
          <w:rFonts w:ascii="Times New Roman" w:hAnsi="Times New Roman" w:cs="Times New Roman"/>
          <w:color w:val="231F20"/>
          <w:sz w:val="24"/>
          <w:szCs w:val="24"/>
        </w:rPr>
      </w:pPr>
      <w:proofErr w:type="spellStart"/>
      <w:r w:rsidRPr="001C2C73">
        <w:rPr>
          <w:rFonts w:ascii="Times New Roman" w:hAnsi="Times New Roman" w:cs="Times New Roman"/>
          <w:sz w:val="24"/>
          <w:szCs w:val="24"/>
        </w:rPr>
        <w:t>M</w:t>
      </w:r>
      <w:r w:rsidR="00DD3901" w:rsidRPr="001C2C73">
        <w:rPr>
          <w:rFonts w:ascii="Times New Roman" w:hAnsi="Times New Roman" w:cs="Times New Roman"/>
          <w:sz w:val="24"/>
          <w:szCs w:val="24"/>
        </w:rPr>
        <w:t>enurut</w:t>
      </w:r>
      <w:proofErr w:type="spellEnd"/>
      <w:r w:rsidR="00DD3901" w:rsidRPr="001C2C73">
        <w:rPr>
          <w:rFonts w:ascii="Times New Roman" w:hAnsi="Times New Roman" w:cs="Times New Roman"/>
          <w:sz w:val="24"/>
          <w:szCs w:val="24"/>
        </w:rPr>
        <w:t xml:space="preserve"> Harun dan </w:t>
      </w:r>
      <w:proofErr w:type="spellStart"/>
      <w:r w:rsidR="00DD3901" w:rsidRPr="001C2C73">
        <w:rPr>
          <w:rFonts w:ascii="Times New Roman" w:hAnsi="Times New Roman" w:cs="Times New Roman"/>
          <w:sz w:val="24"/>
          <w:szCs w:val="24"/>
        </w:rPr>
        <w:t>Biduri</w:t>
      </w:r>
      <w:proofErr w:type="spellEnd"/>
      <w:r w:rsidR="00DD3901" w:rsidRPr="001C2C73">
        <w:rPr>
          <w:rFonts w:ascii="Times New Roman" w:hAnsi="Times New Roman" w:cs="Times New Roman"/>
          <w:sz w:val="24"/>
          <w:szCs w:val="24"/>
        </w:rPr>
        <w:t xml:space="preserve"> (2019:100), </w:t>
      </w:r>
      <w:proofErr w:type="spellStart"/>
      <w:r w:rsidR="00DD3901" w:rsidRPr="001C2C73">
        <w:rPr>
          <w:rFonts w:ascii="Times New Roman" w:hAnsi="Times New Roman" w:cs="Times New Roman"/>
          <w:sz w:val="24"/>
          <w:szCs w:val="24"/>
        </w:rPr>
        <w:t>bisnis</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adalah</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kegiatan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atau</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aktivitas</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teroganisir</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dalam</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memenuhi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kebutuhan</w:t>
      </w:r>
      <w:proofErr w:type="spellEnd"/>
      <w:r w:rsidR="00DD3901" w:rsidRPr="001C2C73">
        <w:rPr>
          <w:rFonts w:ascii="Times New Roman" w:hAnsi="Times New Roman" w:cs="Times New Roman"/>
          <w:sz w:val="24"/>
          <w:szCs w:val="24"/>
        </w:rPr>
        <w:t xml:space="preserve"> orang </w:t>
      </w:r>
      <w:proofErr w:type="spellStart"/>
      <w:r w:rsidR="00DD3901" w:rsidRPr="001C2C73">
        <w:rPr>
          <w:rFonts w:ascii="Times New Roman" w:hAnsi="Times New Roman" w:cs="Times New Roman"/>
          <w:sz w:val="24"/>
          <w:szCs w:val="24"/>
        </w:rPr>
        <w:t>atau</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masyarakat</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dengan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menciptakan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barang</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atau</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jasa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lastRenderedPageBreak/>
        <w:t>dengan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tujuan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mendapatkan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keuntungan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serta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meningkatkan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kualitas</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hidup</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manusia</w:t>
      </w:r>
      <w:proofErr w:type="spellEnd"/>
      <w:r w:rsidR="00DD3901" w:rsidRPr="001C2C73">
        <w:rPr>
          <w:rFonts w:ascii="Times New Roman" w:hAnsi="Times New Roman" w:cs="Times New Roman"/>
          <w:sz w:val="24"/>
          <w:szCs w:val="24"/>
        </w:rPr>
        <w:t xml:space="preserve">. Oleh </w:t>
      </w:r>
      <w:proofErr w:type="spellStart"/>
      <w:r w:rsidR="00DD3901" w:rsidRPr="001C2C73">
        <w:rPr>
          <w:rFonts w:ascii="Times New Roman" w:hAnsi="Times New Roman" w:cs="Times New Roman"/>
          <w:sz w:val="24"/>
          <w:szCs w:val="24"/>
        </w:rPr>
        <w:t>karena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itu</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jika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bisnis</w:t>
      </w:r>
      <w:proofErr w:type="spellEnd"/>
      <w:r w:rsidR="00DD3901" w:rsidRPr="001C2C73">
        <w:rPr>
          <w:rFonts w:ascii="Times New Roman" w:hAnsi="Times New Roman" w:cs="Times New Roman"/>
          <w:sz w:val="24"/>
          <w:szCs w:val="24"/>
        </w:rPr>
        <w:t xml:space="preserve"> yang </w:t>
      </w:r>
      <w:proofErr w:type="spellStart"/>
      <w:r w:rsidR="00DD3901" w:rsidRPr="001C2C73">
        <w:rPr>
          <w:rFonts w:ascii="Times New Roman" w:hAnsi="Times New Roman" w:cs="Times New Roman"/>
          <w:sz w:val="24"/>
          <w:szCs w:val="24"/>
        </w:rPr>
        <w:t>didalamnya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melibatkan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pekerja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dari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generasi</w:t>
      </w:r>
      <w:proofErr w:type="spellEnd"/>
      <w:r w:rsidR="00DD3901" w:rsidRPr="001C2C73">
        <w:rPr>
          <w:rFonts w:ascii="Times New Roman" w:hAnsi="Times New Roman" w:cs="Times New Roman"/>
          <w:sz w:val="24"/>
          <w:szCs w:val="24"/>
        </w:rPr>
        <w:t xml:space="preserve"> Baby Boom </w:t>
      </w:r>
      <w:proofErr w:type="spellStart"/>
      <w:r w:rsidR="00DD3901" w:rsidRPr="001C2C73">
        <w:rPr>
          <w:rFonts w:ascii="Times New Roman" w:hAnsi="Times New Roman" w:cs="Times New Roman"/>
          <w:sz w:val="24"/>
          <w:szCs w:val="24"/>
        </w:rPr>
        <w:t>tentu</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saja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akan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berdampak</w:t>
      </w:r>
      <w:proofErr w:type="spellEnd"/>
      <w:r w:rsidR="00DD3901" w:rsidRPr="001C2C73">
        <w:rPr>
          <w:rFonts w:ascii="Times New Roman" w:hAnsi="Times New Roman" w:cs="Times New Roman"/>
          <w:sz w:val="24"/>
          <w:szCs w:val="24"/>
        </w:rPr>
        <w:t xml:space="preserve"> pada </w:t>
      </w:r>
      <w:proofErr w:type="spellStart"/>
      <w:r w:rsidR="00DD3901" w:rsidRPr="001C2C73">
        <w:rPr>
          <w:rFonts w:ascii="Times New Roman" w:hAnsi="Times New Roman" w:cs="Times New Roman"/>
          <w:sz w:val="24"/>
          <w:szCs w:val="24"/>
        </w:rPr>
        <w:t>kualitas</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kehidupan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masyarakat</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Jepang</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itu</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sendiri</w:t>
      </w:r>
      <w:proofErr w:type="spellEnd"/>
      <w:r w:rsidR="00DD3901" w:rsidRPr="001C2C73">
        <w:rPr>
          <w:rFonts w:ascii="Times New Roman" w:hAnsi="Times New Roman" w:cs="Times New Roman"/>
          <w:sz w:val="24"/>
          <w:szCs w:val="24"/>
        </w:rPr>
        <w:t>.</w:t>
      </w:r>
    </w:p>
    <w:p w14:paraId="0ECD8D4A" w14:textId="35CA143D" w:rsidR="00DD3901" w:rsidRPr="00CB4DE7" w:rsidRDefault="002F70E5" w:rsidP="00CB4DE7">
      <w:pPr>
        <w:pStyle w:val="ListParagraph"/>
        <w:numPr>
          <w:ilvl w:val="0"/>
          <w:numId w:val="4"/>
        </w:numPr>
        <w:spacing w:line="360" w:lineRule="auto"/>
        <w:jc w:val="both"/>
        <w:rPr>
          <w:rFonts w:ascii="Times New Roman" w:hAnsi="Times New Roman" w:cs="Times New Roman"/>
          <w:color w:val="231F20"/>
          <w:sz w:val="24"/>
          <w:szCs w:val="24"/>
        </w:rPr>
      </w:pPr>
      <w:proofErr w:type="spellStart"/>
      <w:r w:rsidRPr="001C2C73">
        <w:rPr>
          <w:rFonts w:ascii="Times New Roman" w:hAnsi="Times New Roman" w:cs="Times New Roman"/>
          <w:sz w:val="24"/>
          <w:szCs w:val="24"/>
        </w:rPr>
        <w:t>B</w:t>
      </w:r>
      <w:r w:rsidR="00DD3901" w:rsidRPr="001C2C73">
        <w:rPr>
          <w:rFonts w:ascii="Times New Roman" w:hAnsi="Times New Roman" w:cs="Times New Roman"/>
          <w:sz w:val="24"/>
          <w:szCs w:val="24"/>
        </w:rPr>
        <w:t>ertambahnya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populasi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lanjut</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usia</w:t>
      </w:r>
      <w:proofErr w:type="spellEnd"/>
      <w:r w:rsidR="00DD3901" w:rsidRPr="001C2C73">
        <w:rPr>
          <w:rFonts w:ascii="Times New Roman" w:hAnsi="Times New Roman" w:cs="Times New Roman"/>
          <w:sz w:val="24"/>
          <w:szCs w:val="24"/>
        </w:rPr>
        <w:t xml:space="preserve"> juga </w:t>
      </w:r>
      <w:proofErr w:type="spellStart"/>
      <w:r w:rsidR="00DD3901" w:rsidRPr="001C2C73">
        <w:rPr>
          <w:rFonts w:ascii="Times New Roman" w:hAnsi="Times New Roman" w:cs="Times New Roman"/>
          <w:sz w:val="24"/>
          <w:szCs w:val="24"/>
        </w:rPr>
        <w:t>menjadi</w:t>
      </w:r>
      <w:proofErr w:type="spellEnd"/>
      <w:r w:rsidR="00DD3901" w:rsidRPr="001C2C73">
        <w:rPr>
          <w:rFonts w:ascii="Times New Roman" w:hAnsi="Times New Roman" w:cs="Times New Roman"/>
          <w:sz w:val="24"/>
          <w:szCs w:val="24"/>
        </w:rPr>
        <w:t xml:space="preserve"> salah </w:t>
      </w:r>
      <w:proofErr w:type="spellStart"/>
      <w:r w:rsidR="00DD3901" w:rsidRPr="001C2C73">
        <w:rPr>
          <w:rFonts w:ascii="Times New Roman" w:hAnsi="Times New Roman" w:cs="Times New Roman"/>
          <w:sz w:val="24"/>
          <w:szCs w:val="24"/>
        </w:rPr>
        <w:t>satu</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masalah</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serius</w:t>
      </w:r>
      <w:proofErr w:type="spellEnd"/>
      <w:r w:rsidR="00DD3901" w:rsidRPr="001C2C73">
        <w:rPr>
          <w:rFonts w:ascii="Times New Roman" w:hAnsi="Times New Roman" w:cs="Times New Roman"/>
          <w:sz w:val="24"/>
          <w:szCs w:val="24"/>
        </w:rPr>
        <w:t xml:space="preserve"> yang </w:t>
      </w:r>
      <w:proofErr w:type="spellStart"/>
      <w:r w:rsidR="00DD3901" w:rsidRPr="001C2C73">
        <w:rPr>
          <w:rFonts w:ascii="Times New Roman" w:hAnsi="Times New Roman" w:cs="Times New Roman"/>
          <w:sz w:val="24"/>
          <w:szCs w:val="24"/>
        </w:rPr>
        <w:t>saat</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ini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Jepang</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hadapi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Pertambahannya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populasi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lanjut</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usia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ini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membuat</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ketidak</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seimbangan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struktur</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populasi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seharusnya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populasi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lanjut</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usia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ini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diantaranya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adalah</w:t>
      </w:r>
      <w:proofErr w:type="spellEnd"/>
      <w:r w:rsidR="00DD3901" w:rsidRPr="001C2C73">
        <w:rPr>
          <w:rFonts w:ascii="Times New Roman" w:hAnsi="Times New Roman" w:cs="Times New Roman"/>
          <w:sz w:val="24"/>
          <w:szCs w:val="24"/>
        </w:rPr>
        <w:t xml:space="preserve"> orang-orang </w:t>
      </w:r>
      <w:proofErr w:type="spellStart"/>
      <w:r w:rsidR="00DD3901" w:rsidRPr="001C2C73">
        <w:rPr>
          <w:rFonts w:ascii="Times New Roman" w:hAnsi="Times New Roman" w:cs="Times New Roman"/>
          <w:sz w:val="24"/>
          <w:szCs w:val="24"/>
        </w:rPr>
        <w:t>dari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generasi</w:t>
      </w:r>
      <w:proofErr w:type="spellEnd"/>
      <w:r w:rsidR="00DD3901" w:rsidRPr="001C2C73">
        <w:rPr>
          <w:rFonts w:ascii="Times New Roman" w:hAnsi="Times New Roman" w:cs="Times New Roman"/>
          <w:sz w:val="24"/>
          <w:szCs w:val="24"/>
        </w:rPr>
        <w:t xml:space="preserve"> Baby Boom yang </w:t>
      </w:r>
      <w:proofErr w:type="spellStart"/>
      <w:r w:rsidR="00DD3901" w:rsidRPr="001C2C73">
        <w:rPr>
          <w:rFonts w:ascii="Times New Roman" w:hAnsi="Times New Roman" w:cs="Times New Roman"/>
          <w:sz w:val="24"/>
          <w:szCs w:val="24"/>
        </w:rPr>
        <w:t>lahir</w:t>
      </w:r>
      <w:proofErr w:type="spellEnd"/>
      <w:r w:rsidR="00DD3901" w:rsidRPr="001C2C73">
        <w:rPr>
          <w:rFonts w:ascii="Times New Roman" w:hAnsi="Times New Roman" w:cs="Times New Roman"/>
          <w:sz w:val="24"/>
          <w:szCs w:val="24"/>
        </w:rPr>
        <w:t xml:space="preserve"> pada 1947 dan 1949.</w:t>
      </w:r>
    </w:p>
    <w:p w14:paraId="0F06A8C9" w14:textId="247738A3" w:rsidR="00DD3901" w:rsidRPr="00CB4DE7" w:rsidRDefault="00CB4DE7" w:rsidP="00CB4DE7">
      <w:pPr>
        <w:spacing w:line="360" w:lineRule="auto"/>
        <w:jc w:val="both"/>
        <w:rPr>
          <w:rFonts w:ascii="Times New Roman" w:hAnsi="Times New Roman" w:cs="Times New Roman"/>
          <w:i/>
          <w:sz w:val="24"/>
          <w:szCs w:val="24"/>
        </w:rPr>
      </w:pPr>
      <w:r w:rsidRPr="001C2C73">
        <w:rPr>
          <w:noProof/>
        </w:rPr>
        <w:drawing>
          <wp:anchor distT="0" distB="0" distL="114300" distR="114300" simplePos="0" relativeHeight="251661312" behindDoc="1" locked="0" layoutInCell="1" allowOverlap="1" wp14:anchorId="531F4DE6" wp14:editId="6C200F27">
            <wp:simplePos x="0" y="0"/>
            <wp:positionH relativeFrom="column">
              <wp:posOffset>1809750</wp:posOffset>
            </wp:positionH>
            <wp:positionV relativeFrom="paragraph">
              <wp:posOffset>4445</wp:posOffset>
            </wp:positionV>
            <wp:extent cx="2524125" cy="1512570"/>
            <wp:effectExtent l="0" t="0" r="9525" b="0"/>
            <wp:wrapSquare wrapText="bothSides"/>
            <wp:docPr id="21" name="Picture 21" descr="C:\Users\ASUS\Downloads\japan-population-2020-07-03-macrotrend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japan-population-2020-07-03-macrotrends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4125" cy="1512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85E464" w14:textId="77777777" w:rsidR="002F70E5" w:rsidRPr="001C2C73" w:rsidRDefault="002F70E5" w:rsidP="00DD3901">
      <w:pPr>
        <w:pStyle w:val="ListParagraph"/>
        <w:spacing w:line="360" w:lineRule="auto"/>
        <w:rPr>
          <w:rFonts w:ascii="Times New Roman" w:hAnsi="Times New Roman" w:cs="Times New Roman"/>
          <w:sz w:val="24"/>
          <w:szCs w:val="24"/>
        </w:rPr>
      </w:pPr>
    </w:p>
    <w:p w14:paraId="64977ABC" w14:textId="77777777" w:rsidR="002F70E5" w:rsidRPr="001C2C73" w:rsidRDefault="002F70E5" w:rsidP="00DD3901">
      <w:pPr>
        <w:pStyle w:val="ListParagraph"/>
        <w:spacing w:line="360" w:lineRule="auto"/>
        <w:rPr>
          <w:rFonts w:ascii="Times New Roman" w:hAnsi="Times New Roman" w:cs="Times New Roman"/>
          <w:sz w:val="24"/>
          <w:szCs w:val="24"/>
        </w:rPr>
      </w:pPr>
    </w:p>
    <w:p w14:paraId="224C7729" w14:textId="77777777" w:rsidR="002F70E5" w:rsidRPr="001C2C73" w:rsidRDefault="002F70E5" w:rsidP="00DD3901">
      <w:pPr>
        <w:pStyle w:val="ListParagraph"/>
        <w:spacing w:line="360" w:lineRule="auto"/>
        <w:rPr>
          <w:rFonts w:ascii="Times New Roman" w:hAnsi="Times New Roman" w:cs="Times New Roman"/>
          <w:sz w:val="24"/>
          <w:szCs w:val="24"/>
        </w:rPr>
      </w:pPr>
    </w:p>
    <w:p w14:paraId="6A8412D8" w14:textId="77777777" w:rsidR="002F70E5" w:rsidRPr="001C2C73" w:rsidRDefault="002F70E5" w:rsidP="00DD3901">
      <w:pPr>
        <w:pStyle w:val="ListParagraph"/>
        <w:spacing w:line="360" w:lineRule="auto"/>
        <w:rPr>
          <w:rFonts w:ascii="Times New Roman" w:hAnsi="Times New Roman" w:cs="Times New Roman"/>
          <w:sz w:val="24"/>
          <w:szCs w:val="24"/>
        </w:rPr>
      </w:pPr>
    </w:p>
    <w:p w14:paraId="67D3D616" w14:textId="77777777" w:rsidR="002F70E5" w:rsidRPr="001C2C73" w:rsidRDefault="002F70E5" w:rsidP="00DD3901">
      <w:pPr>
        <w:pStyle w:val="ListParagraph"/>
        <w:spacing w:line="360" w:lineRule="auto"/>
        <w:rPr>
          <w:rFonts w:ascii="Times New Roman" w:hAnsi="Times New Roman" w:cs="Times New Roman"/>
          <w:sz w:val="24"/>
          <w:szCs w:val="24"/>
        </w:rPr>
      </w:pPr>
    </w:p>
    <w:p w14:paraId="13DC81E4" w14:textId="77777777" w:rsidR="00CB4DE7" w:rsidRPr="00CB4DE7" w:rsidRDefault="00CB4DE7" w:rsidP="00CB4DE7">
      <w:pPr>
        <w:pStyle w:val="ListParagraph"/>
        <w:spacing w:line="360" w:lineRule="auto"/>
        <w:jc w:val="center"/>
        <w:rPr>
          <w:rFonts w:ascii="Times New Roman" w:hAnsi="Times New Roman" w:cs="Times New Roman"/>
          <w:iCs/>
          <w:sz w:val="24"/>
          <w:szCs w:val="24"/>
        </w:rPr>
      </w:pPr>
      <w:r w:rsidRPr="00CB4DE7">
        <w:rPr>
          <w:rFonts w:ascii="Times New Roman" w:hAnsi="Times New Roman" w:cs="Times New Roman"/>
          <w:b/>
          <w:iCs/>
          <w:sz w:val="24"/>
          <w:szCs w:val="24"/>
        </w:rPr>
        <w:t>Gambar 2</w:t>
      </w:r>
      <w:r w:rsidRPr="00CB4DE7">
        <w:rPr>
          <w:rFonts w:ascii="Times New Roman" w:hAnsi="Times New Roman" w:cs="Times New Roman"/>
          <w:iCs/>
          <w:sz w:val="24"/>
          <w:szCs w:val="24"/>
        </w:rPr>
        <w:t xml:space="preserve">. Tingkat </w:t>
      </w:r>
      <w:proofErr w:type="spellStart"/>
      <w:r w:rsidRPr="00CB4DE7">
        <w:rPr>
          <w:rFonts w:ascii="Times New Roman" w:hAnsi="Times New Roman" w:cs="Times New Roman"/>
          <w:iCs/>
          <w:sz w:val="24"/>
          <w:szCs w:val="24"/>
        </w:rPr>
        <w:t>kelahiran</w:t>
      </w:r>
      <w:proofErr w:type="spellEnd"/>
      <w:r w:rsidRPr="00CB4DE7">
        <w:rPr>
          <w:rFonts w:ascii="Times New Roman" w:hAnsi="Times New Roman" w:cs="Times New Roman"/>
          <w:iCs/>
          <w:sz w:val="24"/>
          <w:szCs w:val="24"/>
        </w:rPr>
        <w:t xml:space="preserve"> </w:t>
      </w:r>
      <w:proofErr w:type="spellStart"/>
      <w:r w:rsidRPr="00CB4DE7">
        <w:rPr>
          <w:rFonts w:ascii="Times New Roman" w:hAnsi="Times New Roman" w:cs="Times New Roman"/>
          <w:iCs/>
          <w:sz w:val="24"/>
          <w:szCs w:val="24"/>
        </w:rPr>
        <w:t>Jepang</w:t>
      </w:r>
      <w:proofErr w:type="spellEnd"/>
      <w:r w:rsidRPr="00CB4DE7">
        <w:rPr>
          <w:rFonts w:ascii="Times New Roman" w:hAnsi="Times New Roman" w:cs="Times New Roman"/>
          <w:iCs/>
          <w:sz w:val="24"/>
          <w:szCs w:val="24"/>
        </w:rPr>
        <w:t xml:space="preserve"> </w:t>
      </w:r>
      <w:proofErr w:type="spellStart"/>
      <w:r w:rsidRPr="00CB4DE7">
        <w:rPr>
          <w:rFonts w:ascii="Times New Roman" w:hAnsi="Times New Roman" w:cs="Times New Roman"/>
          <w:iCs/>
          <w:sz w:val="24"/>
          <w:szCs w:val="24"/>
        </w:rPr>
        <w:t>tahun</w:t>
      </w:r>
      <w:proofErr w:type="spellEnd"/>
      <w:r w:rsidRPr="00CB4DE7">
        <w:rPr>
          <w:rFonts w:ascii="Times New Roman" w:hAnsi="Times New Roman" w:cs="Times New Roman"/>
          <w:iCs/>
          <w:sz w:val="24"/>
          <w:szCs w:val="24"/>
        </w:rPr>
        <w:t xml:space="preserve"> 2010-2019</w:t>
      </w:r>
    </w:p>
    <w:p w14:paraId="0D6FB71C" w14:textId="11D07841" w:rsidR="00CB4DE7" w:rsidRPr="001C2C73" w:rsidRDefault="00CB4DE7" w:rsidP="00CB4DE7">
      <w:pPr>
        <w:pStyle w:val="ListParagraph"/>
        <w:spacing w:line="360" w:lineRule="auto"/>
        <w:jc w:val="center"/>
        <w:rPr>
          <w:rStyle w:val="Hyperlink"/>
          <w:rFonts w:ascii="Times New Roman" w:hAnsi="Times New Roman" w:cs="Times New Roman"/>
          <w:sz w:val="24"/>
          <w:szCs w:val="24"/>
        </w:rPr>
      </w:pPr>
      <w:proofErr w:type="spellStart"/>
      <w:r w:rsidRPr="001C2C73">
        <w:rPr>
          <w:rFonts w:ascii="Times New Roman" w:hAnsi="Times New Roman" w:cs="Times New Roman"/>
          <w:sz w:val="24"/>
          <w:szCs w:val="24"/>
        </w:rPr>
        <w:t>Sumber</w:t>
      </w:r>
      <w:proofErr w:type="spellEnd"/>
      <w:r w:rsidRPr="001C2C73">
        <w:rPr>
          <w:rFonts w:ascii="Times New Roman" w:hAnsi="Times New Roman" w:cs="Times New Roman"/>
          <w:sz w:val="24"/>
          <w:szCs w:val="24"/>
        </w:rPr>
        <w:t xml:space="preserve">: </w:t>
      </w:r>
      <w:hyperlink r:id="rId12" w:history="1">
        <w:r w:rsidRPr="001C2C73">
          <w:rPr>
            <w:rStyle w:val="Hyperlink"/>
            <w:rFonts w:ascii="Times New Roman" w:hAnsi="Times New Roman" w:cs="Times New Roman"/>
            <w:sz w:val="24"/>
            <w:szCs w:val="24"/>
          </w:rPr>
          <w:t>www.macrotrends.net/countries/JPN/japan/birth-rate</w:t>
        </w:r>
      </w:hyperlink>
    </w:p>
    <w:p w14:paraId="46A1D39C" w14:textId="77777777" w:rsidR="00DD3901" w:rsidRPr="00CB4DE7" w:rsidRDefault="00DD3901" w:rsidP="00CB4DE7">
      <w:pPr>
        <w:spacing w:line="360" w:lineRule="auto"/>
        <w:rPr>
          <w:rFonts w:ascii="Times New Roman" w:hAnsi="Times New Roman" w:cs="Times New Roman"/>
          <w:sz w:val="24"/>
          <w:szCs w:val="24"/>
        </w:rPr>
      </w:pPr>
    </w:p>
    <w:p w14:paraId="246E9ABD" w14:textId="0FD2064B" w:rsidR="00DD3901" w:rsidRPr="00520318" w:rsidRDefault="002F70E5" w:rsidP="00520318">
      <w:pPr>
        <w:pStyle w:val="ListParagraph"/>
        <w:numPr>
          <w:ilvl w:val="0"/>
          <w:numId w:val="4"/>
        </w:numPr>
        <w:spacing w:line="360" w:lineRule="auto"/>
        <w:jc w:val="both"/>
        <w:rPr>
          <w:rFonts w:ascii="Times New Roman" w:hAnsi="Times New Roman" w:cs="Times New Roman"/>
          <w:sz w:val="24"/>
          <w:szCs w:val="24"/>
        </w:rPr>
      </w:pPr>
      <w:proofErr w:type="spellStart"/>
      <w:r w:rsidRPr="001C2C73">
        <w:rPr>
          <w:rFonts w:ascii="Times New Roman" w:hAnsi="Times New Roman" w:cs="Times New Roman"/>
          <w:sz w:val="24"/>
          <w:szCs w:val="24"/>
        </w:rPr>
        <w:t>P</w:t>
      </w:r>
      <w:r w:rsidR="00DD3901" w:rsidRPr="001C2C73">
        <w:rPr>
          <w:rFonts w:ascii="Times New Roman" w:hAnsi="Times New Roman" w:cs="Times New Roman"/>
          <w:sz w:val="24"/>
          <w:szCs w:val="24"/>
        </w:rPr>
        <w:t>ertumbuhan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populasi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Jepang</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menurun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setelahnya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dengan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tingkat</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perubahan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populasi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sekitar</w:t>
      </w:r>
      <w:proofErr w:type="spellEnd"/>
      <w:r w:rsidR="00DD3901" w:rsidRPr="001C2C73">
        <w:rPr>
          <w:rFonts w:ascii="Times New Roman" w:hAnsi="Times New Roman" w:cs="Times New Roman"/>
          <w:sz w:val="24"/>
          <w:szCs w:val="24"/>
        </w:rPr>
        <w:t xml:space="preserve"> 1% </w:t>
      </w:r>
      <w:proofErr w:type="spellStart"/>
      <w:r w:rsidR="00DD3901" w:rsidRPr="001C2C73">
        <w:rPr>
          <w:rFonts w:ascii="Times New Roman" w:hAnsi="Times New Roman" w:cs="Times New Roman"/>
          <w:sz w:val="24"/>
          <w:szCs w:val="24"/>
        </w:rPr>
        <w:t>dari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tahun</w:t>
      </w:r>
      <w:proofErr w:type="spellEnd"/>
      <w:r w:rsidR="00DD3901" w:rsidRPr="001C2C73">
        <w:rPr>
          <w:rFonts w:ascii="Times New Roman" w:hAnsi="Times New Roman" w:cs="Times New Roman"/>
          <w:sz w:val="24"/>
          <w:szCs w:val="24"/>
        </w:rPr>
        <w:t xml:space="preserve"> 1975. Sejak 1980, </w:t>
      </w:r>
      <w:proofErr w:type="spellStart"/>
      <w:r w:rsidR="00DD3901" w:rsidRPr="001C2C73">
        <w:rPr>
          <w:rFonts w:ascii="Times New Roman" w:hAnsi="Times New Roman" w:cs="Times New Roman"/>
          <w:sz w:val="24"/>
          <w:szCs w:val="24"/>
        </w:rPr>
        <w:t>populasi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Jepang</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menurun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drastis</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dari</w:t>
      </w:r>
      <w:proofErr w:type="spellEnd"/>
      <w:r w:rsidR="00DD3901" w:rsidRPr="001C2C73">
        <w:rPr>
          <w:rFonts w:ascii="Times New Roman" w:hAnsi="Times New Roman" w:cs="Times New Roman"/>
          <w:sz w:val="24"/>
          <w:szCs w:val="24"/>
        </w:rPr>
        <w:t xml:space="preserve"> 1,35% </w:t>
      </w:r>
      <w:proofErr w:type="spellStart"/>
      <w:r w:rsidR="00DD3901" w:rsidRPr="001C2C73">
        <w:rPr>
          <w:rFonts w:ascii="Times New Roman" w:hAnsi="Times New Roman" w:cs="Times New Roman"/>
          <w:sz w:val="24"/>
          <w:szCs w:val="24"/>
        </w:rPr>
        <w:t>menjadi</w:t>
      </w:r>
      <w:proofErr w:type="spellEnd"/>
      <w:r w:rsidR="00DD3901" w:rsidRPr="001C2C73">
        <w:rPr>
          <w:rFonts w:ascii="Times New Roman" w:hAnsi="Times New Roman" w:cs="Times New Roman"/>
          <w:sz w:val="24"/>
          <w:szCs w:val="24"/>
        </w:rPr>
        <w:t xml:space="preserve"> 0,90%. </w:t>
      </w:r>
      <w:proofErr w:type="spellStart"/>
      <w:r w:rsidR="00DD3901" w:rsidRPr="001C2C73">
        <w:rPr>
          <w:rFonts w:ascii="Times New Roman" w:hAnsi="Times New Roman" w:cs="Times New Roman"/>
          <w:sz w:val="24"/>
          <w:szCs w:val="24"/>
        </w:rPr>
        <w:t>Penurunan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populasi</w:t>
      </w:r>
      <w:proofErr w:type="spellEnd"/>
      <w:r w:rsidR="00DD3901" w:rsidRPr="001C2C73">
        <w:rPr>
          <w:rFonts w:ascii="Times New Roman" w:hAnsi="Times New Roman" w:cs="Times New Roman"/>
          <w:sz w:val="24"/>
          <w:szCs w:val="24"/>
        </w:rPr>
        <w:t xml:space="preserve"> paling </w:t>
      </w:r>
      <w:proofErr w:type="spellStart"/>
      <w:r w:rsidR="00DD3901" w:rsidRPr="001C2C73">
        <w:rPr>
          <w:rFonts w:ascii="Times New Roman" w:hAnsi="Times New Roman" w:cs="Times New Roman"/>
          <w:sz w:val="24"/>
          <w:szCs w:val="24"/>
        </w:rPr>
        <w:t>drastis</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terjadi</w:t>
      </w:r>
      <w:proofErr w:type="spellEnd"/>
      <w:r w:rsidR="00DD3901" w:rsidRPr="001C2C73">
        <w:rPr>
          <w:rFonts w:ascii="Times New Roman" w:hAnsi="Times New Roman" w:cs="Times New Roman"/>
          <w:sz w:val="24"/>
          <w:szCs w:val="24"/>
        </w:rPr>
        <w:t xml:space="preserve"> </w:t>
      </w:r>
      <w:proofErr w:type="gramStart"/>
      <w:r w:rsidR="00DD3901" w:rsidRPr="001C2C73">
        <w:rPr>
          <w:rFonts w:ascii="Times New Roman" w:hAnsi="Times New Roman" w:cs="Times New Roman"/>
          <w:sz w:val="24"/>
          <w:szCs w:val="24"/>
        </w:rPr>
        <w:t xml:space="preserve">pada  </w:t>
      </w:r>
      <w:proofErr w:type="spellStart"/>
      <w:r w:rsidR="00DD3901" w:rsidRPr="001C2C73">
        <w:rPr>
          <w:rFonts w:ascii="Times New Roman" w:hAnsi="Times New Roman" w:cs="Times New Roman"/>
          <w:sz w:val="24"/>
          <w:szCs w:val="24"/>
        </w:rPr>
        <w:t>tahun</w:t>
      </w:r>
      <w:proofErr w:type="spellEnd"/>
      <w:proofErr w:type="gramEnd"/>
      <w:r w:rsidR="00DD3901" w:rsidRPr="001C2C73">
        <w:rPr>
          <w:rFonts w:ascii="Times New Roman" w:hAnsi="Times New Roman" w:cs="Times New Roman"/>
          <w:sz w:val="24"/>
          <w:szCs w:val="24"/>
        </w:rPr>
        <w:t xml:space="preserve"> 2015 </w:t>
      </w:r>
      <w:proofErr w:type="spellStart"/>
      <w:r w:rsidR="00DD3901" w:rsidRPr="001C2C73">
        <w:rPr>
          <w:rFonts w:ascii="Times New Roman" w:hAnsi="Times New Roman" w:cs="Times New Roman"/>
          <w:sz w:val="24"/>
          <w:szCs w:val="24"/>
        </w:rPr>
        <w:t>dengan</w:t>
      </w:r>
      <w:proofErr w:type="spellEnd"/>
      <w:r w:rsidR="00DD3901" w:rsidRPr="001C2C73">
        <w:rPr>
          <w:rFonts w:ascii="Times New Roman" w:hAnsi="Times New Roman" w:cs="Times New Roman"/>
          <w:sz w:val="24"/>
          <w:szCs w:val="24"/>
        </w:rPr>
        <w:t xml:space="preserve"> total </w:t>
      </w:r>
      <w:proofErr w:type="spellStart"/>
      <w:r w:rsidR="00DD3901" w:rsidRPr="001C2C73">
        <w:rPr>
          <w:rFonts w:ascii="Times New Roman" w:hAnsi="Times New Roman" w:cs="Times New Roman"/>
          <w:sz w:val="24"/>
          <w:szCs w:val="24"/>
        </w:rPr>
        <w:t>populasi</w:t>
      </w:r>
      <w:proofErr w:type="spellEnd"/>
      <w:r w:rsidR="00DD3901" w:rsidRPr="001C2C73">
        <w:rPr>
          <w:rFonts w:ascii="Times New Roman" w:hAnsi="Times New Roman" w:cs="Times New Roman"/>
          <w:sz w:val="24"/>
          <w:szCs w:val="24"/>
        </w:rPr>
        <w:t xml:space="preserve"> pada </w:t>
      </w:r>
      <w:proofErr w:type="spellStart"/>
      <w:r w:rsidR="00DD3901" w:rsidRPr="001C2C73">
        <w:rPr>
          <w:rFonts w:ascii="Times New Roman" w:hAnsi="Times New Roman" w:cs="Times New Roman"/>
          <w:sz w:val="24"/>
          <w:szCs w:val="24"/>
        </w:rPr>
        <w:t>saat</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itu</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sebanyak</w:t>
      </w:r>
      <w:proofErr w:type="spellEnd"/>
      <w:r w:rsidR="00DD3901" w:rsidRPr="001C2C73">
        <w:rPr>
          <w:rFonts w:ascii="Times New Roman" w:hAnsi="Times New Roman" w:cs="Times New Roman"/>
          <w:sz w:val="24"/>
          <w:szCs w:val="24"/>
        </w:rPr>
        <w:t xml:space="preserve"> 127,09 </w:t>
      </w:r>
      <w:proofErr w:type="spellStart"/>
      <w:r w:rsidR="00DD3901" w:rsidRPr="001C2C73">
        <w:rPr>
          <w:rFonts w:ascii="Times New Roman" w:hAnsi="Times New Roman" w:cs="Times New Roman"/>
          <w:sz w:val="24"/>
          <w:szCs w:val="24"/>
        </w:rPr>
        <w:t>juta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menurun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sebenyak</w:t>
      </w:r>
      <w:proofErr w:type="spellEnd"/>
      <w:r w:rsidR="00DD3901" w:rsidRPr="001C2C73">
        <w:rPr>
          <w:rFonts w:ascii="Times New Roman" w:hAnsi="Times New Roman" w:cs="Times New Roman"/>
          <w:sz w:val="24"/>
          <w:szCs w:val="24"/>
        </w:rPr>
        <w:t xml:space="preserve"> 962.607 </w:t>
      </w:r>
      <w:proofErr w:type="spellStart"/>
      <w:r w:rsidR="00DD3901" w:rsidRPr="001C2C73">
        <w:rPr>
          <w:rFonts w:ascii="Times New Roman" w:hAnsi="Times New Roman" w:cs="Times New Roman"/>
          <w:sz w:val="24"/>
          <w:szCs w:val="24"/>
        </w:rPr>
        <w:t>jiwa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dibandingkan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dengan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sensus</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sebelumnya</w:t>
      </w:r>
      <w:proofErr w:type="spellEnd"/>
      <w:r w:rsidR="00DD3901" w:rsidRPr="001C2C73">
        <w:rPr>
          <w:rFonts w:ascii="Times New Roman" w:hAnsi="Times New Roman" w:cs="Times New Roman"/>
          <w:sz w:val="24"/>
          <w:szCs w:val="24"/>
        </w:rPr>
        <w:t xml:space="preserve"> pada 2010. </w:t>
      </w:r>
      <w:proofErr w:type="spellStart"/>
      <w:r w:rsidR="00DD3901" w:rsidRPr="001C2C73">
        <w:rPr>
          <w:rFonts w:ascii="Times New Roman" w:hAnsi="Times New Roman" w:cs="Times New Roman"/>
          <w:sz w:val="24"/>
          <w:szCs w:val="24"/>
        </w:rPr>
        <w:t>Sedangkan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penuruna</w:t>
      </w:r>
      <w:proofErr w:type="spellEnd"/>
      <w:r w:rsidR="00DD3901" w:rsidRPr="001C2C73">
        <w:rPr>
          <w:rFonts w:ascii="Times New Roman" w:hAnsi="Times New Roman" w:cs="Times New Roman"/>
          <w:sz w:val="24"/>
          <w:szCs w:val="24"/>
        </w:rPr>
        <w:t xml:space="preserve"> pada </w:t>
      </w:r>
      <w:proofErr w:type="spellStart"/>
      <w:r w:rsidR="00DD3901" w:rsidRPr="001C2C73">
        <w:rPr>
          <w:rFonts w:ascii="Times New Roman" w:hAnsi="Times New Roman" w:cs="Times New Roman"/>
          <w:sz w:val="24"/>
          <w:szCs w:val="24"/>
        </w:rPr>
        <w:t>tahun</w:t>
      </w:r>
      <w:proofErr w:type="spellEnd"/>
      <w:r w:rsidR="00DD3901" w:rsidRPr="001C2C73">
        <w:rPr>
          <w:rFonts w:ascii="Times New Roman" w:hAnsi="Times New Roman" w:cs="Times New Roman"/>
          <w:sz w:val="24"/>
          <w:szCs w:val="24"/>
        </w:rPr>
        <w:t xml:space="preserve"> 2018 </w:t>
      </w:r>
      <w:proofErr w:type="spellStart"/>
      <w:r w:rsidR="00DD3901" w:rsidRPr="001C2C73">
        <w:rPr>
          <w:rFonts w:ascii="Times New Roman" w:hAnsi="Times New Roman" w:cs="Times New Roman"/>
          <w:sz w:val="24"/>
          <w:szCs w:val="24"/>
        </w:rPr>
        <w:t>menjadi</w:t>
      </w:r>
      <w:proofErr w:type="spellEnd"/>
      <w:r w:rsidR="00DD3901" w:rsidRPr="001C2C73">
        <w:rPr>
          <w:rFonts w:ascii="Times New Roman" w:hAnsi="Times New Roman" w:cs="Times New Roman"/>
          <w:sz w:val="24"/>
          <w:szCs w:val="24"/>
        </w:rPr>
        <w:t xml:space="preserve"> -0,21% yang </w:t>
      </w:r>
      <w:proofErr w:type="spellStart"/>
      <w:r w:rsidR="00DD3901" w:rsidRPr="001C2C73">
        <w:rPr>
          <w:rFonts w:ascii="Times New Roman" w:hAnsi="Times New Roman" w:cs="Times New Roman"/>
          <w:sz w:val="24"/>
          <w:szCs w:val="24"/>
        </w:rPr>
        <w:t>sebelumnya</w:t>
      </w:r>
      <w:proofErr w:type="spellEnd"/>
      <w:r w:rsidR="00DD3901" w:rsidRPr="001C2C73">
        <w:rPr>
          <w:rFonts w:ascii="Times New Roman" w:hAnsi="Times New Roman" w:cs="Times New Roman"/>
          <w:sz w:val="24"/>
          <w:szCs w:val="24"/>
        </w:rPr>
        <w:t xml:space="preserve"> 0,18%.</w:t>
      </w:r>
    </w:p>
    <w:p w14:paraId="4232FAD5" w14:textId="77777777" w:rsidR="002F70E5" w:rsidRPr="001C2C73" w:rsidRDefault="002F70E5" w:rsidP="00DD3901">
      <w:pPr>
        <w:pStyle w:val="ListParagraph"/>
        <w:spacing w:line="360" w:lineRule="auto"/>
        <w:ind w:left="1440" w:firstLine="720"/>
        <w:rPr>
          <w:rFonts w:ascii="Times New Roman" w:hAnsi="Times New Roman" w:cs="Times New Roman"/>
          <w:sz w:val="24"/>
          <w:szCs w:val="24"/>
        </w:rPr>
      </w:pPr>
      <w:r w:rsidRPr="001C2C73">
        <w:rPr>
          <w:rFonts w:ascii="Times New Roman" w:hAnsi="Times New Roman" w:cs="Times New Roman"/>
          <w:noProof/>
          <w:sz w:val="28"/>
          <w:szCs w:val="28"/>
        </w:rPr>
        <w:drawing>
          <wp:anchor distT="0" distB="0" distL="114300" distR="114300" simplePos="0" relativeHeight="251660288" behindDoc="1" locked="0" layoutInCell="1" allowOverlap="1" wp14:anchorId="52FB5F28" wp14:editId="661AD4A5">
            <wp:simplePos x="0" y="0"/>
            <wp:positionH relativeFrom="margin">
              <wp:posOffset>2409825</wp:posOffset>
            </wp:positionH>
            <wp:positionV relativeFrom="paragraph">
              <wp:posOffset>7620</wp:posOffset>
            </wp:positionV>
            <wp:extent cx="2148205" cy="1581150"/>
            <wp:effectExtent l="0" t="0" r="4445" b="0"/>
            <wp:wrapThrough wrapText="bothSides">
              <wp:wrapPolygon edited="0">
                <wp:start x="0" y="0"/>
                <wp:lineTo x="0" y="21340"/>
                <wp:lineTo x="21453" y="21340"/>
                <wp:lineTo x="21453" y="0"/>
                <wp:lineTo x="0" y="0"/>
              </wp:wrapPolygon>
            </wp:wrapThrough>
            <wp:docPr id="19" name="Picture 19" descr="D:\LULU\KULIAH\SKRIPSI\BAB 3\Figure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ULU\KULIAH\SKRIPSI\BAB 3\Figure 2.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48205"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CDA3BB" w14:textId="77777777" w:rsidR="002F70E5" w:rsidRPr="001C2C73" w:rsidRDefault="002F70E5" w:rsidP="00DD3901">
      <w:pPr>
        <w:pStyle w:val="ListParagraph"/>
        <w:spacing w:line="360" w:lineRule="auto"/>
        <w:ind w:left="1440" w:firstLine="720"/>
        <w:rPr>
          <w:rFonts w:ascii="Times New Roman" w:hAnsi="Times New Roman" w:cs="Times New Roman"/>
          <w:sz w:val="24"/>
          <w:szCs w:val="24"/>
        </w:rPr>
      </w:pPr>
    </w:p>
    <w:p w14:paraId="440F1B6B" w14:textId="77777777" w:rsidR="002F70E5" w:rsidRPr="001C2C73" w:rsidRDefault="002F70E5" w:rsidP="00DD3901">
      <w:pPr>
        <w:pStyle w:val="ListParagraph"/>
        <w:spacing w:line="360" w:lineRule="auto"/>
        <w:ind w:left="1440" w:firstLine="720"/>
        <w:rPr>
          <w:rFonts w:ascii="Times New Roman" w:hAnsi="Times New Roman" w:cs="Times New Roman"/>
          <w:sz w:val="24"/>
          <w:szCs w:val="24"/>
        </w:rPr>
      </w:pPr>
    </w:p>
    <w:p w14:paraId="129BB396" w14:textId="77777777" w:rsidR="002F70E5" w:rsidRPr="001C2C73" w:rsidRDefault="002F70E5" w:rsidP="00DD3901">
      <w:pPr>
        <w:pStyle w:val="ListParagraph"/>
        <w:spacing w:line="360" w:lineRule="auto"/>
        <w:ind w:left="1440" w:firstLine="720"/>
        <w:rPr>
          <w:rFonts w:ascii="Times New Roman" w:hAnsi="Times New Roman" w:cs="Times New Roman"/>
          <w:sz w:val="24"/>
          <w:szCs w:val="24"/>
        </w:rPr>
      </w:pPr>
    </w:p>
    <w:p w14:paraId="7A45418D" w14:textId="09936E45" w:rsidR="00DD3901" w:rsidRPr="001C2C73" w:rsidRDefault="002F70E5" w:rsidP="002F70E5">
      <w:pPr>
        <w:spacing w:line="360" w:lineRule="auto"/>
        <w:rPr>
          <w:rFonts w:ascii="Times New Roman" w:hAnsi="Times New Roman" w:cs="Times New Roman"/>
          <w:sz w:val="24"/>
          <w:szCs w:val="24"/>
        </w:rPr>
      </w:pPr>
      <w:r w:rsidRPr="001C2C73">
        <w:rPr>
          <w:rFonts w:ascii="Times New Roman" w:hAnsi="Times New Roman" w:cs="Times New Roman"/>
          <w:sz w:val="24"/>
          <w:szCs w:val="24"/>
        </w:rPr>
        <w:t xml:space="preserve">                                  </w:t>
      </w:r>
    </w:p>
    <w:p w14:paraId="6916A1D4" w14:textId="77777777" w:rsidR="00520318" w:rsidRDefault="00520318" w:rsidP="00520318">
      <w:pPr>
        <w:pStyle w:val="ListParagraph"/>
        <w:spacing w:after="0" w:line="240" w:lineRule="auto"/>
        <w:ind w:firstLine="720"/>
        <w:jc w:val="center"/>
        <w:rPr>
          <w:rFonts w:ascii="Times New Roman" w:hAnsi="Times New Roman" w:cs="Times New Roman"/>
          <w:b/>
          <w:iCs/>
          <w:sz w:val="24"/>
          <w:szCs w:val="24"/>
        </w:rPr>
      </w:pPr>
    </w:p>
    <w:p w14:paraId="71E367EE" w14:textId="2B04900A" w:rsidR="00520318" w:rsidRDefault="00520318" w:rsidP="00520318">
      <w:pPr>
        <w:pStyle w:val="ListParagraph"/>
        <w:spacing w:after="0" w:line="240" w:lineRule="auto"/>
        <w:ind w:firstLine="720"/>
        <w:jc w:val="center"/>
        <w:rPr>
          <w:rFonts w:ascii="Times New Roman" w:hAnsi="Times New Roman" w:cs="Times New Roman"/>
          <w:iCs/>
          <w:sz w:val="24"/>
          <w:szCs w:val="24"/>
        </w:rPr>
      </w:pPr>
      <w:r w:rsidRPr="00CB4DE7">
        <w:rPr>
          <w:rFonts w:ascii="Times New Roman" w:hAnsi="Times New Roman" w:cs="Times New Roman"/>
          <w:b/>
          <w:iCs/>
          <w:sz w:val="24"/>
          <w:szCs w:val="24"/>
        </w:rPr>
        <w:t>Gambar 3</w:t>
      </w:r>
      <w:r w:rsidRPr="00CB4DE7">
        <w:rPr>
          <w:rFonts w:ascii="Times New Roman" w:hAnsi="Times New Roman" w:cs="Times New Roman"/>
          <w:iCs/>
          <w:sz w:val="24"/>
          <w:szCs w:val="24"/>
        </w:rPr>
        <w:t xml:space="preserve">. </w:t>
      </w:r>
      <w:proofErr w:type="spellStart"/>
      <w:r w:rsidRPr="00CB4DE7">
        <w:rPr>
          <w:rFonts w:ascii="Times New Roman" w:hAnsi="Times New Roman" w:cs="Times New Roman"/>
          <w:iCs/>
          <w:sz w:val="24"/>
          <w:szCs w:val="24"/>
        </w:rPr>
        <w:t>Populasi</w:t>
      </w:r>
      <w:proofErr w:type="spellEnd"/>
      <w:r w:rsidRPr="00CB4DE7">
        <w:rPr>
          <w:rFonts w:ascii="Times New Roman" w:hAnsi="Times New Roman" w:cs="Times New Roman"/>
          <w:iCs/>
          <w:sz w:val="24"/>
          <w:szCs w:val="24"/>
        </w:rPr>
        <w:t xml:space="preserve"> </w:t>
      </w:r>
      <w:proofErr w:type="spellStart"/>
      <w:r w:rsidRPr="00CB4DE7">
        <w:rPr>
          <w:rFonts w:ascii="Times New Roman" w:hAnsi="Times New Roman" w:cs="Times New Roman"/>
          <w:iCs/>
          <w:sz w:val="24"/>
          <w:szCs w:val="24"/>
        </w:rPr>
        <w:t>Jepang</w:t>
      </w:r>
      <w:proofErr w:type="spellEnd"/>
      <w:r w:rsidRPr="00CB4DE7">
        <w:rPr>
          <w:rFonts w:ascii="Times New Roman" w:hAnsi="Times New Roman" w:cs="Times New Roman"/>
          <w:iCs/>
          <w:sz w:val="24"/>
          <w:szCs w:val="24"/>
        </w:rPr>
        <w:t xml:space="preserve"> </w:t>
      </w:r>
      <w:proofErr w:type="spellStart"/>
      <w:r w:rsidRPr="00CB4DE7">
        <w:rPr>
          <w:rFonts w:ascii="Times New Roman" w:hAnsi="Times New Roman" w:cs="Times New Roman"/>
          <w:iCs/>
          <w:sz w:val="24"/>
          <w:szCs w:val="24"/>
        </w:rPr>
        <w:t>tahun</w:t>
      </w:r>
      <w:proofErr w:type="spellEnd"/>
      <w:r w:rsidRPr="00CB4DE7">
        <w:rPr>
          <w:rFonts w:ascii="Times New Roman" w:hAnsi="Times New Roman" w:cs="Times New Roman"/>
          <w:iCs/>
          <w:sz w:val="24"/>
          <w:szCs w:val="24"/>
        </w:rPr>
        <w:t xml:space="preserve"> 2018</w:t>
      </w:r>
    </w:p>
    <w:p w14:paraId="074816B5" w14:textId="063D1F38" w:rsidR="00520318" w:rsidRDefault="00520318" w:rsidP="00520318">
      <w:pPr>
        <w:pStyle w:val="ListParagraph"/>
        <w:spacing w:after="0" w:line="240" w:lineRule="auto"/>
        <w:ind w:firstLine="720"/>
        <w:jc w:val="center"/>
        <w:rPr>
          <w:rFonts w:ascii="Times New Roman" w:hAnsi="Times New Roman" w:cs="Times New Roman"/>
          <w:sz w:val="24"/>
          <w:szCs w:val="24"/>
        </w:rPr>
      </w:pPr>
      <w:proofErr w:type="spellStart"/>
      <w:r w:rsidRPr="001C2C73">
        <w:rPr>
          <w:rFonts w:ascii="Times New Roman" w:hAnsi="Times New Roman" w:cs="Times New Roman"/>
          <w:sz w:val="24"/>
          <w:szCs w:val="24"/>
        </w:rPr>
        <w:lastRenderedPageBreak/>
        <w:t>Sumber</w:t>
      </w:r>
      <w:proofErr w:type="spellEnd"/>
      <w:r w:rsidRPr="001C2C73">
        <w:rPr>
          <w:rFonts w:ascii="Times New Roman" w:hAnsi="Times New Roman" w:cs="Times New Roman"/>
          <w:sz w:val="24"/>
          <w:szCs w:val="24"/>
        </w:rPr>
        <w:t>: Statistic Bureau, MIC</w:t>
      </w:r>
    </w:p>
    <w:p w14:paraId="4DF0CA0A" w14:textId="77777777" w:rsidR="00DD3901" w:rsidRPr="00520318" w:rsidRDefault="00DD3901" w:rsidP="00520318">
      <w:pPr>
        <w:spacing w:line="360" w:lineRule="auto"/>
        <w:jc w:val="both"/>
        <w:rPr>
          <w:rFonts w:ascii="Times New Roman" w:hAnsi="Times New Roman" w:cs="Times New Roman"/>
          <w:sz w:val="24"/>
          <w:szCs w:val="24"/>
        </w:rPr>
      </w:pPr>
    </w:p>
    <w:p w14:paraId="2983B960" w14:textId="77777777" w:rsidR="002F70E5" w:rsidRPr="001C2C73" w:rsidRDefault="00DD3901" w:rsidP="002F70E5">
      <w:pPr>
        <w:pStyle w:val="ListParagraph"/>
        <w:numPr>
          <w:ilvl w:val="0"/>
          <w:numId w:val="4"/>
        </w:numPr>
        <w:spacing w:line="360" w:lineRule="auto"/>
        <w:jc w:val="both"/>
        <w:rPr>
          <w:rFonts w:ascii="Times New Roman" w:hAnsi="Times New Roman" w:cs="Times New Roman"/>
          <w:sz w:val="24"/>
          <w:szCs w:val="24"/>
        </w:rPr>
      </w:pPr>
      <w:proofErr w:type="spellStart"/>
      <w:r w:rsidRPr="001C2C73">
        <w:rPr>
          <w:rFonts w:ascii="Times New Roman" w:hAnsi="Times New Roman" w:cs="Times New Roman"/>
          <w:sz w:val="24"/>
          <w:szCs w:val="24"/>
        </w:rPr>
        <w:t>tingkat</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usia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lansia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menjadi</w:t>
      </w:r>
      <w:proofErr w:type="spellEnd"/>
      <w:r w:rsidRPr="001C2C73">
        <w:rPr>
          <w:rFonts w:ascii="Times New Roman" w:hAnsi="Times New Roman" w:cs="Times New Roman"/>
          <w:sz w:val="24"/>
          <w:szCs w:val="24"/>
        </w:rPr>
        <w:t xml:space="preserve"> paling </w:t>
      </w:r>
      <w:proofErr w:type="spellStart"/>
      <w:r w:rsidRPr="001C2C73">
        <w:rPr>
          <w:rFonts w:ascii="Times New Roman" w:hAnsi="Times New Roman" w:cs="Times New Roman"/>
          <w:sz w:val="24"/>
          <w:szCs w:val="24"/>
        </w:rPr>
        <w:t>banyak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dari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keseluruhan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penduduk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Jepang</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hal</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ini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berbanding</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dengan</w:t>
      </w:r>
      <w:proofErr w:type="spellEnd"/>
      <w:r w:rsidRPr="001C2C73">
        <w:rPr>
          <w:rFonts w:ascii="Times New Roman" w:hAnsi="Times New Roman" w:cs="Times New Roman"/>
          <w:sz w:val="24"/>
          <w:szCs w:val="24"/>
        </w:rPr>
        <w:t xml:space="preserve"> total </w:t>
      </w:r>
      <w:proofErr w:type="spellStart"/>
      <w:r w:rsidRPr="001C2C73">
        <w:rPr>
          <w:rFonts w:ascii="Times New Roman" w:hAnsi="Times New Roman" w:cs="Times New Roman"/>
          <w:sz w:val="24"/>
          <w:szCs w:val="24"/>
        </w:rPr>
        <w:t>usia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produktif</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serta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anak-anak</w:t>
      </w:r>
      <w:proofErr w:type="spellEnd"/>
      <w:r w:rsidRPr="001C2C73">
        <w:rPr>
          <w:rFonts w:ascii="Times New Roman" w:hAnsi="Times New Roman" w:cs="Times New Roman"/>
          <w:sz w:val="24"/>
          <w:szCs w:val="24"/>
        </w:rPr>
        <w:t xml:space="preserve"> yang </w:t>
      </w:r>
      <w:proofErr w:type="spellStart"/>
      <w:r w:rsidRPr="001C2C73">
        <w:rPr>
          <w:rFonts w:ascii="Times New Roman" w:hAnsi="Times New Roman" w:cs="Times New Roman"/>
          <w:sz w:val="24"/>
          <w:szCs w:val="24"/>
        </w:rPr>
        <w:t>grafiknya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menyusut</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Grafik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tahun</w:t>
      </w:r>
      <w:proofErr w:type="spellEnd"/>
      <w:r w:rsidRPr="001C2C73">
        <w:rPr>
          <w:rFonts w:ascii="Times New Roman" w:hAnsi="Times New Roman" w:cs="Times New Roman"/>
          <w:sz w:val="24"/>
          <w:szCs w:val="24"/>
        </w:rPr>
        <w:t xml:space="preserve"> 2018 </w:t>
      </w:r>
      <w:proofErr w:type="spellStart"/>
      <w:r w:rsidRPr="001C2C73">
        <w:rPr>
          <w:rFonts w:ascii="Times New Roman" w:hAnsi="Times New Roman" w:cs="Times New Roman"/>
          <w:sz w:val="24"/>
          <w:szCs w:val="24"/>
        </w:rPr>
        <w:t>ini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jika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dibandingkan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dengan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grafik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populasi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tahun</w:t>
      </w:r>
      <w:proofErr w:type="spellEnd"/>
      <w:r w:rsidRPr="001C2C73">
        <w:rPr>
          <w:rFonts w:ascii="Times New Roman" w:hAnsi="Times New Roman" w:cs="Times New Roman"/>
          <w:sz w:val="24"/>
          <w:szCs w:val="24"/>
        </w:rPr>
        <w:t xml:space="preserve"> 1935 yang </w:t>
      </w:r>
      <w:proofErr w:type="spellStart"/>
      <w:r w:rsidRPr="001C2C73">
        <w:rPr>
          <w:rFonts w:ascii="Times New Roman" w:hAnsi="Times New Roman" w:cs="Times New Roman"/>
          <w:sz w:val="24"/>
          <w:szCs w:val="24"/>
        </w:rPr>
        <w:t>ditunjukan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dengan</w:t>
      </w:r>
      <w:proofErr w:type="spellEnd"/>
      <w:r w:rsidRPr="001C2C73">
        <w:rPr>
          <w:rFonts w:ascii="Times New Roman" w:hAnsi="Times New Roman" w:cs="Times New Roman"/>
          <w:sz w:val="24"/>
          <w:szCs w:val="24"/>
        </w:rPr>
        <w:t xml:space="preserve"> garis </w:t>
      </w:r>
      <w:proofErr w:type="spellStart"/>
      <w:r w:rsidRPr="001C2C73">
        <w:rPr>
          <w:rFonts w:ascii="Times New Roman" w:hAnsi="Times New Roman" w:cs="Times New Roman"/>
          <w:sz w:val="24"/>
          <w:szCs w:val="24"/>
        </w:rPr>
        <w:t>warna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hitam</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berbanding</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terbalik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menunjukan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usia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anak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serta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usia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produktif</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lebih</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banyak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daripada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usia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lansia</w:t>
      </w:r>
      <w:proofErr w:type="spellEnd"/>
      <w:r w:rsidRPr="001C2C73">
        <w:rPr>
          <w:rFonts w:ascii="Times New Roman" w:hAnsi="Times New Roman" w:cs="Times New Roman"/>
          <w:sz w:val="24"/>
          <w:szCs w:val="24"/>
        </w:rPr>
        <w:t xml:space="preserve">. </w:t>
      </w:r>
    </w:p>
    <w:p w14:paraId="3D6B6640" w14:textId="77777777" w:rsidR="002F70E5" w:rsidRPr="001C2C73" w:rsidRDefault="002F70E5" w:rsidP="002F70E5">
      <w:pPr>
        <w:pStyle w:val="ListParagraph"/>
        <w:numPr>
          <w:ilvl w:val="0"/>
          <w:numId w:val="4"/>
        </w:numPr>
        <w:spacing w:line="360" w:lineRule="auto"/>
        <w:jc w:val="both"/>
        <w:rPr>
          <w:rFonts w:ascii="Times New Roman" w:hAnsi="Times New Roman" w:cs="Times New Roman"/>
          <w:sz w:val="24"/>
          <w:szCs w:val="24"/>
        </w:rPr>
      </w:pPr>
      <w:r w:rsidRPr="001C2C73">
        <w:rPr>
          <w:rFonts w:ascii="Times New Roman" w:hAnsi="Times New Roman" w:cs="Times New Roman"/>
          <w:sz w:val="24"/>
          <w:szCs w:val="24"/>
        </w:rPr>
        <w:t xml:space="preserve">Adanya </w:t>
      </w:r>
      <w:proofErr w:type="spellStart"/>
      <w:r w:rsidRPr="001C2C73">
        <w:rPr>
          <w:rFonts w:ascii="Times New Roman" w:hAnsi="Times New Roman" w:cs="Times New Roman"/>
          <w:sz w:val="24"/>
          <w:szCs w:val="24"/>
        </w:rPr>
        <w:t>pengaruh</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populasi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dari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segi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banyaknya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tingkat</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lansia</w:t>
      </w:r>
      <w:proofErr w:type="spellEnd"/>
      <w:r w:rsidR="00DD3901" w:rsidRPr="001C2C73">
        <w:rPr>
          <w:rFonts w:ascii="Times New Roman" w:hAnsi="Times New Roman" w:cs="Times New Roman"/>
          <w:sz w:val="24"/>
          <w:szCs w:val="24"/>
        </w:rPr>
        <w:t xml:space="preserve"> yang </w:t>
      </w:r>
      <w:proofErr w:type="spellStart"/>
      <w:r w:rsidR="00DD3901" w:rsidRPr="001C2C73">
        <w:rPr>
          <w:rFonts w:ascii="Times New Roman" w:hAnsi="Times New Roman" w:cs="Times New Roman"/>
          <w:sz w:val="24"/>
          <w:szCs w:val="24"/>
        </w:rPr>
        <w:t>berada</w:t>
      </w:r>
      <w:proofErr w:type="spellEnd"/>
      <w:r w:rsidR="00DD3901" w:rsidRPr="001C2C73">
        <w:rPr>
          <w:rFonts w:ascii="Times New Roman" w:hAnsi="Times New Roman" w:cs="Times New Roman"/>
          <w:sz w:val="24"/>
          <w:szCs w:val="24"/>
        </w:rPr>
        <w:t xml:space="preserve"> di </w:t>
      </w:r>
      <w:proofErr w:type="spellStart"/>
      <w:r w:rsidR="00DD3901" w:rsidRPr="001C2C73">
        <w:rPr>
          <w:rFonts w:ascii="Times New Roman" w:hAnsi="Times New Roman" w:cs="Times New Roman"/>
          <w:sz w:val="24"/>
          <w:szCs w:val="24"/>
        </w:rPr>
        <w:t>Jepang</w:t>
      </w:r>
      <w:proofErr w:type="spellEnd"/>
      <w:r w:rsidR="00DD3901" w:rsidRPr="001C2C73">
        <w:rPr>
          <w:rFonts w:ascii="Times New Roman" w:hAnsi="Times New Roman" w:cs="Times New Roman"/>
          <w:sz w:val="24"/>
          <w:szCs w:val="24"/>
        </w:rPr>
        <w:t xml:space="preserve"> pada 2018. </w:t>
      </w:r>
      <w:proofErr w:type="spellStart"/>
      <w:r w:rsidR="00DD3901" w:rsidRPr="001C2C73">
        <w:rPr>
          <w:rFonts w:ascii="Times New Roman" w:hAnsi="Times New Roman" w:cs="Times New Roman"/>
          <w:sz w:val="24"/>
          <w:szCs w:val="24"/>
        </w:rPr>
        <w:t>Banyaknya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lansia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ini</w:t>
      </w:r>
      <w:proofErr w:type="spellEnd"/>
      <w:r w:rsidR="00DD3901" w:rsidRPr="001C2C73">
        <w:rPr>
          <w:rFonts w:ascii="Times New Roman" w:hAnsi="Times New Roman" w:cs="Times New Roman"/>
          <w:sz w:val="24"/>
          <w:szCs w:val="24"/>
        </w:rPr>
        <w:t xml:space="preserve"> di </w:t>
      </w:r>
      <w:proofErr w:type="spellStart"/>
      <w:r w:rsidR="00DD3901" w:rsidRPr="001C2C73">
        <w:rPr>
          <w:rFonts w:ascii="Times New Roman" w:hAnsi="Times New Roman" w:cs="Times New Roman"/>
          <w:sz w:val="24"/>
          <w:szCs w:val="24"/>
        </w:rPr>
        <w:t>dukung</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dengan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tingkat</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harapan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hidup</w:t>
      </w:r>
      <w:proofErr w:type="spellEnd"/>
      <w:r w:rsidR="00DD3901" w:rsidRPr="001C2C73">
        <w:rPr>
          <w:rFonts w:ascii="Times New Roman" w:hAnsi="Times New Roman" w:cs="Times New Roman"/>
          <w:sz w:val="24"/>
          <w:szCs w:val="24"/>
        </w:rPr>
        <w:t xml:space="preserve"> yang </w:t>
      </w:r>
      <w:proofErr w:type="spellStart"/>
      <w:r w:rsidR="00DD3901" w:rsidRPr="001C2C73">
        <w:rPr>
          <w:rFonts w:ascii="Times New Roman" w:hAnsi="Times New Roman" w:cs="Times New Roman"/>
          <w:sz w:val="24"/>
          <w:szCs w:val="24"/>
        </w:rPr>
        <w:t>tinggi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Jepang</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serta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penuruna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kelahiran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membuat</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meningkatnya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usia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lansia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ini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terlihat</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mencolok</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Menurut</w:t>
      </w:r>
      <w:proofErr w:type="spellEnd"/>
      <w:r w:rsidR="00DD3901" w:rsidRPr="001C2C73">
        <w:rPr>
          <w:rFonts w:ascii="Times New Roman" w:hAnsi="Times New Roman" w:cs="Times New Roman"/>
          <w:sz w:val="24"/>
          <w:szCs w:val="24"/>
        </w:rPr>
        <w:t xml:space="preserve"> data </w:t>
      </w:r>
      <w:proofErr w:type="spellStart"/>
      <w:r w:rsidR="00DD3901" w:rsidRPr="001C2C73">
        <w:rPr>
          <w:rFonts w:ascii="Times New Roman" w:hAnsi="Times New Roman" w:cs="Times New Roman"/>
          <w:sz w:val="24"/>
          <w:szCs w:val="24"/>
        </w:rPr>
        <w:t>statistik</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Jepang</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lebih</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dari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seperlima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populasi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Jepang</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tahun</w:t>
      </w:r>
      <w:proofErr w:type="spellEnd"/>
      <w:r w:rsidR="00DD3901" w:rsidRPr="001C2C73">
        <w:rPr>
          <w:rFonts w:ascii="Times New Roman" w:hAnsi="Times New Roman" w:cs="Times New Roman"/>
          <w:sz w:val="24"/>
          <w:szCs w:val="24"/>
        </w:rPr>
        <w:t xml:space="preserve"> 2018 </w:t>
      </w:r>
      <w:proofErr w:type="spellStart"/>
      <w:r w:rsidR="00DD3901" w:rsidRPr="001C2C73">
        <w:rPr>
          <w:rFonts w:ascii="Times New Roman" w:hAnsi="Times New Roman" w:cs="Times New Roman"/>
          <w:sz w:val="24"/>
          <w:szCs w:val="24"/>
        </w:rPr>
        <w:t>berusia</w:t>
      </w:r>
      <w:proofErr w:type="spellEnd"/>
      <w:r w:rsidR="00DD3901" w:rsidRPr="001C2C73">
        <w:rPr>
          <w:rFonts w:ascii="Times New Roman" w:hAnsi="Times New Roman" w:cs="Times New Roman"/>
          <w:sz w:val="24"/>
          <w:szCs w:val="24"/>
        </w:rPr>
        <w:t xml:space="preserve"> 70 </w:t>
      </w:r>
      <w:proofErr w:type="spellStart"/>
      <w:r w:rsidR="00DD3901" w:rsidRPr="001C2C73">
        <w:rPr>
          <w:rFonts w:ascii="Times New Roman" w:hAnsi="Times New Roman" w:cs="Times New Roman"/>
          <w:sz w:val="24"/>
          <w:szCs w:val="24"/>
        </w:rPr>
        <w:t>tahun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atau</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lebih</w:t>
      </w:r>
      <w:proofErr w:type="spellEnd"/>
      <w:r w:rsidR="00DD3901" w:rsidRPr="001C2C73">
        <w:rPr>
          <w:rFonts w:ascii="Times New Roman" w:hAnsi="Times New Roman" w:cs="Times New Roman"/>
          <w:sz w:val="24"/>
          <w:szCs w:val="24"/>
        </w:rPr>
        <w:t xml:space="preserve">. Data yang </w:t>
      </w:r>
      <w:proofErr w:type="spellStart"/>
      <w:r w:rsidR="00DD3901" w:rsidRPr="001C2C73">
        <w:rPr>
          <w:rFonts w:ascii="Times New Roman" w:hAnsi="Times New Roman" w:cs="Times New Roman"/>
          <w:sz w:val="24"/>
          <w:szCs w:val="24"/>
        </w:rPr>
        <w:t>dirilis</w:t>
      </w:r>
      <w:proofErr w:type="spellEnd"/>
      <w:r w:rsidR="00DD3901" w:rsidRPr="001C2C73">
        <w:rPr>
          <w:rFonts w:ascii="Times New Roman" w:hAnsi="Times New Roman" w:cs="Times New Roman"/>
          <w:sz w:val="24"/>
          <w:szCs w:val="24"/>
        </w:rPr>
        <w:t xml:space="preserve"> oleh Kementerian Dalam Negeri dan </w:t>
      </w:r>
      <w:proofErr w:type="spellStart"/>
      <w:r w:rsidR="00DD3901" w:rsidRPr="001C2C73">
        <w:rPr>
          <w:rFonts w:ascii="Times New Roman" w:hAnsi="Times New Roman" w:cs="Times New Roman"/>
          <w:sz w:val="24"/>
          <w:szCs w:val="24"/>
        </w:rPr>
        <w:t>Komunikasi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menunjukkan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bahwa</w:t>
      </w:r>
      <w:proofErr w:type="spellEnd"/>
      <w:r w:rsidR="00DD3901" w:rsidRPr="001C2C73">
        <w:rPr>
          <w:rFonts w:ascii="Times New Roman" w:hAnsi="Times New Roman" w:cs="Times New Roman"/>
          <w:sz w:val="24"/>
          <w:szCs w:val="24"/>
        </w:rPr>
        <w:t xml:space="preserve"> 26,18 </w:t>
      </w:r>
      <w:proofErr w:type="spellStart"/>
      <w:r w:rsidR="00DD3901" w:rsidRPr="001C2C73">
        <w:rPr>
          <w:rFonts w:ascii="Times New Roman" w:hAnsi="Times New Roman" w:cs="Times New Roman"/>
          <w:sz w:val="24"/>
          <w:szCs w:val="24"/>
        </w:rPr>
        <w:t>juta</w:t>
      </w:r>
      <w:proofErr w:type="spellEnd"/>
      <w:r w:rsidR="00DD3901" w:rsidRPr="001C2C73">
        <w:rPr>
          <w:rFonts w:ascii="Times New Roman" w:hAnsi="Times New Roman" w:cs="Times New Roman"/>
          <w:sz w:val="24"/>
          <w:szCs w:val="24"/>
        </w:rPr>
        <w:t xml:space="preserve"> orang </w:t>
      </w:r>
      <w:proofErr w:type="spellStart"/>
      <w:r w:rsidR="00DD3901" w:rsidRPr="001C2C73">
        <w:rPr>
          <w:rFonts w:ascii="Times New Roman" w:hAnsi="Times New Roman" w:cs="Times New Roman"/>
          <w:sz w:val="24"/>
          <w:szCs w:val="24"/>
        </w:rPr>
        <w:t>berusia</w:t>
      </w:r>
      <w:proofErr w:type="spellEnd"/>
      <w:r w:rsidR="00DD3901" w:rsidRPr="001C2C73">
        <w:rPr>
          <w:rFonts w:ascii="Times New Roman" w:hAnsi="Times New Roman" w:cs="Times New Roman"/>
          <w:sz w:val="24"/>
          <w:szCs w:val="24"/>
        </w:rPr>
        <w:t xml:space="preserve"> 70 </w:t>
      </w:r>
      <w:proofErr w:type="spellStart"/>
      <w:r w:rsidR="00DD3901" w:rsidRPr="001C2C73">
        <w:rPr>
          <w:rFonts w:ascii="Times New Roman" w:hAnsi="Times New Roman" w:cs="Times New Roman"/>
          <w:sz w:val="24"/>
          <w:szCs w:val="24"/>
        </w:rPr>
        <w:t>tahun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atau</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lebih</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menyumbang</w:t>
      </w:r>
      <w:proofErr w:type="spellEnd"/>
      <w:r w:rsidR="00DD3901" w:rsidRPr="001C2C73">
        <w:rPr>
          <w:rFonts w:ascii="Times New Roman" w:hAnsi="Times New Roman" w:cs="Times New Roman"/>
          <w:sz w:val="24"/>
          <w:szCs w:val="24"/>
        </w:rPr>
        <w:t xml:space="preserve"> 20,7% </w:t>
      </w:r>
      <w:proofErr w:type="spellStart"/>
      <w:r w:rsidR="00DD3901" w:rsidRPr="001C2C73">
        <w:rPr>
          <w:rFonts w:ascii="Times New Roman" w:hAnsi="Times New Roman" w:cs="Times New Roman"/>
          <w:sz w:val="24"/>
          <w:szCs w:val="24"/>
        </w:rPr>
        <w:t>dari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populasi</w:t>
      </w:r>
      <w:proofErr w:type="spellEnd"/>
      <w:r w:rsidR="00DD3901" w:rsidRPr="001C2C73">
        <w:rPr>
          <w:rFonts w:ascii="Times New Roman" w:hAnsi="Times New Roman" w:cs="Times New Roman"/>
          <w:sz w:val="24"/>
          <w:szCs w:val="24"/>
        </w:rPr>
        <w:t xml:space="preserve"> dan naik </w:t>
      </w:r>
      <w:proofErr w:type="spellStart"/>
      <w:r w:rsidR="00DD3901" w:rsidRPr="001C2C73">
        <w:rPr>
          <w:rFonts w:ascii="Times New Roman" w:hAnsi="Times New Roman" w:cs="Times New Roman"/>
          <w:sz w:val="24"/>
          <w:szCs w:val="24"/>
        </w:rPr>
        <w:t>dari</w:t>
      </w:r>
      <w:proofErr w:type="spellEnd"/>
      <w:r w:rsidR="00DD3901" w:rsidRPr="001C2C73">
        <w:rPr>
          <w:rFonts w:ascii="Times New Roman" w:hAnsi="Times New Roman" w:cs="Times New Roman"/>
          <w:sz w:val="24"/>
          <w:szCs w:val="24"/>
        </w:rPr>
        <w:t xml:space="preserve"> 19,9% pada </w:t>
      </w:r>
      <w:proofErr w:type="spellStart"/>
      <w:r w:rsidR="00DD3901" w:rsidRPr="001C2C73">
        <w:rPr>
          <w:rFonts w:ascii="Times New Roman" w:hAnsi="Times New Roman" w:cs="Times New Roman"/>
          <w:sz w:val="24"/>
          <w:szCs w:val="24"/>
        </w:rPr>
        <w:t>tahun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lalu</w:t>
      </w:r>
      <w:proofErr w:type="spellEnd"/>
      <w:r w:rsidR="00DD3901" w:rsidRPr="001C2C73">
        <w:rPr>
          <w:rFonts w:ascii="Times New Roman" w:hAnsi="Times New Roman" w:cs="Times New Roman"/>
          <w:sz w:val="24"/>
          <w:szCs w:val="24"/>
        </w:rPr>
        <w:t xml:space="preserve"> dan </w:t>
      </w:r>
      <w:proofErr w:type="spellStart"/>
      <w:r w:rsidR="00DD3901" w:rsidRPr="001C2C73">
        <w:rPr>
          <w:rFonts w:ascii="Times New Roman" w:hAnsi="Times New Roman" w:cs="Times New Roman"/>
          <w:sz w:val="24"/>
          <w:szCs w:val="24"/>
        </w:rPr>
        <w:t>melewati</w:t>
      </w:r>
      <w:proofErr w:type="spellEnd"/>
      <w:r w:rsidR="00DD3901" w:rsidRPr="001C2C73">
        <w:rPr>
          <w:rFonts w:ascii="Times New Roman" w:hAnsi="Times New Roman" w:cs="Times New Roman"/>
          <w:sz w:val="24"/>
          <w:szCs w:val="24"/>
        </w:rPr>
        <w:t xml:space="preserve"> garis 20% </w:t>
      </w:r>
      <w:proofErr w:type="spellStart"/>
      <w:r w:rsidR="00DD3901" w:rsidRPr="001C2C73">
        <w:rPr>
          <w:rFonts w:ascii="Times New Roman" w:hAnsi="Times New Roman" w:cs="Times New Roman"/>
          <w:sz w:val="24"/>
          <w:szCs w:val="24"/>
        </w:rPr>
        <w:t>untuk</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pertama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kalinya</w:t>
      </w:r>
      <w:proofErr w:type="spellEnd"/>
      <w:r w:rsidR="00DD3901" w:rsidRPr="001C2C73">
        <w:rPr>
          <w:rFonts w:ascii="Times New Roman" w:hAnsi="Times New Roman" w:cs="Times New Roman"/>
          <w:sz w:val="24"/>
          <w:szCs w:val="24"/>
        </w:rPr>
        <w:t xml:space="preserve">. </w:t>
      </w:r>
    </w:p>
    <w:p w14:paraId="5C3E7EF0" w14:textId="77777777" w:rsidR="002F70E5" w:rsidRPr="001C2C73" w:rsidRDefault="002F70E5" w:rsidP="002F70E5">
      <w:pPr>
        <w:pStyle w:val="ListParagraph"/>
        <w:numPr>
          <w:ilvl w:val="0"/>
          <w:numId w:val="4"/>
        </w:numPr>
        <w:spacing w:line="360" w:lineRule="auto"/>
        <w:jc w:val="both"/>
        <w:rPr>
          <w:rFonts w:ascii="Times New Roman" w:hAnsi="Times New Roman" w:cs="Times New Roman"/>
          <w:sz w:val="24"/>
          <w:szCs w:val="24"/>
        </w:rPr>
      </w:pPr>
      <w:proofErr w:type="spellStart"/>
      <w:r w:rsidRPr="001C2C73">
        <w:rPr>
          <w:rFonts w:ascii="Times New Roman" w:hAnsi="Times New Roman" w:cs="Times New Roman"/>
          <w:sz w:val="24"/>
          <w:szCs w:val="24"/>
        </w:rPr>
        <w:t>Kekhawatiran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peningkatannya</w:t>
      </w:r>
      <w:proofErr w:type="spellEnd"/>
      <w:r w:rsidRPr="001C2C73">
        <w:rPr>
          <w:rFonts w:ascii="Times New Roman" w:hAnsi="Times New Roman" w:cs="Times New Roman"/>
          <w:sz w:val="24"/>
          <w:szCs w:val="24"/>
        </w:rPr>
        <w:t xml:space="preserve"> yang </w:t>
      </w:r>
      <w:proofErr w:type="spellStart"/>
      <w:r w:rsidRPr="001C2C73">
        <w:rPr>
          <w:rFonts w:ascii="Times New Roman" w:hAnsi="Times New Roman" w:cs="Times New Roman"/>
          <w:sz w:val="24"/>
          <w:szCs w:val="24"/>
        </w:rPr>
        <w:t>cepat</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setiap</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tahun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serta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didukung</w:t>
      </w:r>
      <w:proofErr w:type="spellEnd"/>
      <w:r w:rsidR="00DD3901" w:rsidRPr="001C2C73">
        <w:rPr>
          <w:rFonts w:ascii="Times New Roman" w:hAnsi="Times New Roman" w:cs="Times New Roman"/>
          <w:sz w:val="24"/>
          <w:szCs w:val="24"/>
        </w:rPr>
        <w:t xml:space="preserve"> oleh </w:t>
      </w:r>
      <w:proofErr w:type="spellStart"/>
      <w:r w:rsidR="00DD3901" w:rsidRPr="001C2C73">
        <w:rPr>
          <w:rFonts w:ascii="Times New Roman" w:hAnsi="Times New Roman" w:cs="Times New Roman"/>
          <w:sz w:val="24"/>
          <w:szCs w:val="24"/>
        </w:rPr>
        <w:t>penurunan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tingkat</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kelahiran</w:t>
      </w:r>
      <w:proofErr w:type="spellEnd"/>
      <w:r w:rsidR="00DD3901" w:rsidRPr="001C2C73">
        <w:rPr>
          <w:rFonts w:ascii="Times New Roman" w:hAnsi="Times New Roman" w:cs="Times New Roman"/>
          <w:sz w:val="24"/>
          <w:szCs w:val="24"/>
        </w:rPr>
        <w:t xml:space="preserve"> yang </w:t>
      </w:r>
      <w:proofErr w:type="spellStart"/>
      <w:r w:rsidR="00DD3901" w:rsidRPr="001C2C73">
        <w:rPr>
          <w:rFonts w:ascii="Times New Roman" w:hAnsi="Times New Roman" w:cs="Times New Roman"/>
          <w:sz w:val="24"/>
          <w:szCs w:val="24"/>
        </w:rPr>
        <w:t>terjadi</w:t>
      </w:r>
      <w:proofErr w:type="spellEnd"/>
      <w:r w:rsidR="00DD3901" w:rsidRPr="001C2C73">
        <w:rPr>
          <w:rFonts w:ascii="Times New Roman" w:hAnsi="Times New Roman" w:cs="Times New Roman"/>
          <w:sz w:val="24"/>
          <w:szCs w:val="24"/>
        </w:rPr>
        <w:t xml:space="preserve"> di </w:t>
      </w:r>
      <w:proofErr w:type="spellStart"/>
      <w:r w:rsidR="00DD3901" w:rsidRPr="001C2C73">
        <w:rPr>
          <w:rFonts w:ascii="Times New Roman" w:hAnsi="Times New Roman" w:cs="Times New Roman"/>
          <w:sz w:val="24"/>
          <w:szCs w:val="24"/>
        </w:rPr>
        <w:t>Jepan</w:t>
      </w:r>
      <w:r w:rsidRPr="001C2C73">
        <w:rPr>
          <w:rFonts w:ascii="Times New Roman" w:hAnsi="Times New Roman" w:cs="Times New Roman"/>
          <w:sz w:val="24"/>
          <w:szCs w:val="24"/>
        </w:rPr>
        <w:t>g</w:t>
      </w:r>
      <w:proofErr w:type="spellEnd"/>
      <w:r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populasi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usia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lansia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terlihat</w:t>
      </w:r>
      <w:proofErr w:type="spellEnd"/>
      <w:r w:rsidR="00DD3901" w:rsidRPr="001C2C73">
        <w:rPr>
          <w:rFonts w:ascii="Times New Roman" w:hAnsi="Times New Roman" w:cs="Times New Roman"/>
          <w:sz w:val="24"/>
          <w:szCs w:val="24"/>
        </w:rPr>
        <w:t xml:space="preserve"> sangat </w:t>
      </w:r>
      <w:proofErr w:type="spellStart"/>
      <w:proofErr w:type="gramStart"/>
      <w:r w:rsidR="00DD3901" w:rsidRPr="001C2C73">
        <w:rPr>
          <w:rFonts w:ascii="Times New Roman" w:hAnsi="Times New Roman" w:cs="Times New Roman"/>
          <w:sz w:val="24"/>
          <w:szCs w:val="24"/>
        </w:rPr>
        <w:t>mencolok.Secara</w:t>
      </w:r>
      <w:proofErr w:type="spellEnd"/>
      <w:proofErr w:type="gramEnd"/>
      <w:r w:rsidR="00DD3901" w:rsidRPr="001C2C73">
        <w:rPr>
          <w:rFonts w:ascii="Times New Roman" w:hAnsi="Times New Roman" w:cs="Times New Roman"/>
          <w:sz w:val="24"/>
          <w:szCs w:val="24"/>
        </w:rPr>
        <w:t xml:space="preserve"> total, orang </w:t>
      </w:r>
      <w:proofErr w:type="spellStart"/>
      <w:r w:rsidR="00DD3901" w:rsidRPr="001C2C73">
        <w:rPr>
          <w:rFonts w:ascii="Times New Roman" w:hAnsi="Times New Roman" w:cs="Times New Roman"/>
          <w:sz w:val="24"/>
          <w:szCs w:val="24"/>
        </w:rPr>
        <w:t>dengan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usia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lansia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usia</w:t>
      </w:r>
      <w:proofErr w:type="spellEnd"/>
      <w:r w:rsidR="00DD3901" w:rsidRPr="001C2C73">
        <w:rPr>
          <w:rFonts w:ascii="Times New Roman" w:hAnsi="Times New Roman" w:cs="Times New Roman"/>
          <w:sz w:val="24"/>
          <w:szCs w:val="24"/>
        </w:rPr>
        <w:t xml:space="preserve"> 65 </w:t>
      </w:r>
      <w:proofErr w:type="spellStart"/>
      <w:r w:rsidR="00DD3901" w:rsidRPr="001C2C73">
        <w:rPr>
          <w:rFonts w:ascii="Times New Roman" w:hAnsi="Times New Roman" w:cs="Times New Roman"/>
          <w:sz w:val="24"/>
          <w:szCs w:val="24"/>
        </w:rPr>
        <w:t>tahun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ke</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atas</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telah</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mencapai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angka</w:t>
      </w:r>
      <w:proofErr w:type="spellEnd"/>
      <w:r w:rsidR="00DD3901" w:rsidRPr="001C2C73">
        <w:rPr>
          <w:rFonts w:ascii="Times New Roman" w:hAnsi="Times New Roman" w:cs="Times New Roman"/>
          <w:sz w:val="24"/>
          <w:szCs w:val="24"/>
        </w:rPr>
        <w:t xml:space="preserve"> 35,57 </w:t>
      </w:r>
      <w:proofErr w:type="spellStart"/>
      <w:r w:rsidR="00DD3901" w:rsidRPr="001C2C73">
        <w:rPr>
          <w:rFonts w:ascii="Times New Roman" w:hAnsi="Times New Roman" w:cs="Times New Roman"/>
          <w:sz w:val="24"/>
          <w:szCs w:val="24"/>
        </w:rPr>
        <w:t>juta</w:t>
      </w:r>
      <w:proofErr w:type="spellEnd"/>
      <w:r w:rsidR="00DD3901" w:rsidRPr="001C2C73">
        <w:rPr>
          <w:rFonts w:ascii="Times New Roman" w:hAnsi="Times New Roman" w:cs="Times New Roman"/>
          <w:sz w:val="24"/>
          <w:szCs w:val="24"/>
        </w:rPr>
        <w:t xml:space="preserve"> naik </w:t>
      </w:r>
      <w:proofErr w:type="spellStart"/>
      <w:r w:rsidR="00DD3901" w:rsidRPr="001C2C73">
        <w:rPr>
          <w:rFonts w:ascii="Times New Roman" w:hAnsi="Times New Roman" w:cs="Times New Roman"/>
          <w:sz w:val="24"/>
          <w:szCs w:val="24"/>
        </w:rPr>
        <w:t>sebanyak</w:t>
      </w:r>
      <w:proofErr w:type="spellEnd"/>
      <w:r w:rsidR="00DD3901" w:rsidRPr="001C2C73">
        <w:rPr>
          <w:rFonts w:ascii="Times New Roman" w:hAnsi="Times New Roman" w:cs="Times New Roman"/>
          <w:sz w:val="24"/>
          <w:szCs w:val="24"/>
        </w:rPr>
        <w:t xml:space="preserve"> 440.000 </w:t>
      </w:r>
      <w:proofErr w:type="spellStart"/>
      <w:r w:rsidR="00DD3901" w:rsidRPr="001C2C73">
        <w:rPr>
          <w:rFonts w:ascii="Times New Roman" w:hAnsi="Times New Roman" w:cs="Times New Roman"/>
          <w:sz w:val="24"/>
          <w:szCs w:val="24"/>
        </w:rPr>
        <w:t>dari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tahun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sebelumnya</w:t>
      </w:r>
      <w:proofErr w:type="spellEnd"/>
      <w:r w:rsidR="00DD3901" w:rsidRPr="001C2C73">
        <w:rPr>
          <w:rFonts w:ascii="Times New Roman" w:hAnsi="Times New Roman" w:cs="Times New Roman"/>
          <w:sz w:val="24"/>
          <w:szCs w:val="24"/>
        </w:rPr>
        <w:t xml:space="preserve"> 28,1% </w:t>
      </w:r>
      <w:proofErr w:type="spellStart"/>
      <w:r w:rsidR="00DD3901" w:rsidRPr="001C2C73">
        <w:rPr>
          <w:rFonts w:ascii="Times New Roman" w:hAnsi="Times New Roman" w:cs="Times New Roman"/>
          <w:sz w:val="24"/>
          <w:szCs w:val="24"/>
        </w:rPr>
        <w:t>dari</w:t>
      </w:r>
      <w:proofErr w:type="spellEnd"/>
      <w:r w:rsidR="00DD3901" w:rsidRPr="001C2C73">
        <w:rPr>
          <w:rFonts w:ascii="Times New Roman" w:hAnsi="Times New Roman" w:cs="Times New Roman"/>
          <w:sz w:val="24"/>
          <w:szCs w:val="24"/>
        </w:rPr>
        <w:t xml:space="preserve"> total </w:t>
      </w:r>
      <w:proofErr w:type="spellStart"/>
      <w:r w:rsidR="00DD3901" w:rsidRPr="001C2C73">
        <w:rPr>
          <w:rFonts w:ascii="Times New Roman" w:hAnsi="Times New Roman" w:cs="Times New Roman"/>
          <w:sz w:val="24"/>
          <w:szCs w:val="24"/>
        </w:rPr>
        <w:t>populasi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dengan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lansia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wanita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sebanyak</w:t>
      </w:r>
      <w:proofErr w:type="spellEnd"/>
      <w:r w:rsidR="00DD3901" w:rsidRPr="001C2C73">
        <w:rPr>
          <w:rFonts w:ascii="Times New Roman" w:hAnsi="Times New Roman" w:cs="Times New Roman"/>
          <w:sz w:val="24"/>
          <w:szCs w:val="24"/>
        </w:rPr>
        <w:t xml:space="preserve"> 20,12  </w:t>
      </w:r>
      <w:proofErr w:type="spellStart"/>
      <w:r w:rsidR="00DD3901" w:rsidRPr="001C2C73">
        <w:rPr>
          <w:rFonts w:ascii="Times New Roman" w:hAnsi="Times New Roman" w:cs="Times New Roman"/>
          <w:sz w:val="24"/>
          <w:szCs w:val="24"/>
        </w:rPr>
        <w:t>juta</w:t>
      </w:r>
      <w:proofErr w:type="spellEnd"/>
      <w:r w:rsidR="00DD3901" w:rsidRPr="001C2C73">
        <w:rPr>
          <w:rFonts w:ascii="Times New Roman" w:hAnsi="Times New Roman" w:cs="Times New Roman"/>
          <w:sz w:val="24"/>
          <w:szCs w:val="24"/>
        </w:rPr>
        <w:t xml:space="preserve">, dan 15,45  </w:t>
      </w:r>
      <w:proofErr w:type="spellStart"/>
      <w:r w:rsidR="00DD3901" w:rsidRPr="001C2C73">
        <w:rPr>
          <w:rFonts w:ascii="Times New Roman" w:hAnsi="Times New Roman" w:cs="Times New Roman"/>
          <w:sz w:val="24"/>
          <w:szCs w:val="24"/>
        </w:rPr>
        <w:t>juta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pria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lanjut</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usia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Rasio</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populasi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lansia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Jepang</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adalah</w:t>
      </w:r>
      <w:proofErr w:type="spellEnd"/>
      <w:r w:rsidR="00DD3901" w:rsidRPr="001C2C73">
        <w:rPr>
          <w:rFonts w:ascii="Times New Roman" w:hAnsi="Times New Roman" w:cs="Times New Roman"/>
          <w:sz w:val="24"/>
          <w:szCs w:val="24"/>
        </w:rPr>
        <w:t xml:space="preserve"> yang </w:t>
      </w:r>
      <w:proofErr w:type="spellStart"/>
      <w:r w:rsidR="00DD3901" w:rsidRPr="001C2C73">
        <w:rPr>
          <w:rFonts w:ascii="Times New Roman" w:hAnsi="Times New Roman" w:cs="Times New Roman"/>
          <w:sz w:val="24"/>
          <w:szCs w:val="24"/>
        </w:rPr>
        <w:t>tertinggi</w:t>
      </w:r>
      <w:proofErr w:type="spellEnd"/>
      <w:r w:rsidR="00DD3901" w:rsidRPr="001C2C73">
        <w:rPr>
          <w:rFonts w:ascii="Times New Roman" w:hAnsi="Times New Roman" w:cs="Times New Roman"/>
          <w:sz w:val="24"/>
          <w:szCs w:val="24"/>
        </w:rPr>
        <w:t xml:space="preserve"> d</w:t>
      </w:r>
      <w:r w:rsidRPr="001C2C73">
        <w:rPr>
          <w:rFonts w:ascii="Times New Roman" w:hAnsi="Times New Roman" w:cs="Times New Roman"/>
          <w:sz w:val="24"/>
          <w:szCs w:val="24"/>
        </w:rPr>
        <w:t xml:space="preserve">i dunia pada 2018 </w:t>
      </w:r>
      <w:proofErr w:type="spellStart"/>
      <w:r w:rsidRPr="001C2C73">
        <w:rPr>
          <w:rFonts w:ascii="Times New Roman" w:hAnsi="Times New Roman" w:cs="Times New Roman"/>
          <w:sz w:val="24"/>
          <w:szCs w:val="24"/>
        </w:rPr>
        <w:t>dengan</w:t>
      </w:r>
      <w:proofErr w:type="spellEnd"/>
      <w:r w:rsidRPr="001C2C73">
        <w:rPr>
          <w:rFonts w:ascii="Times New Roman" w:hAnsi="Times New Roman" w:cs="Times New Roman"/>
          <w:sz w:val="24"/>
          <w:szCs w:val="24"/>
        </w:rPr>
        <w:t xml:space="preserve"> 28,1%. </w:t>
      </w:r>
    </w:p>
    <w:p w14:paraId="6498A749" w14:textId="357E7EA3" w:rsidR="00917982" w:rsidRDefault="00DD3901" w:rsidP="00917982">
      <w:pPr>
        <w:pStyle w:val="ListParagraph"/>
        <w:numPr>
          <w:ilvl w:val="0"/>
          <w:numId w:val="4"/>
        </w:numPr>
        <w:spacing w:line="360" w:lineRule="auto"/>
        <w:jc w:val="both"/>
        <w:rPr>
          <w:rFonts w:ascii="Times New Roman" w:hAnsi="Times New Roman" w:cs="Times New Roman"/>
          <w:sz w:val="24"/>
          <w:szCs w:val="24"/>
        </w:rPr>
      </w:pPr>
      <w:r w:rsidRPr="001C2C73">
        <w:rPr>
          <w:rFonts w:ascii="Times New Roman" w:hAnsi="Times New Roman" w:cs="Times New Roman"/>
          <w:sz w:val="24"/>
          <w:szCs w:val="24"/>
        </w:rPr>
        <w:t xml:space="preserve">Pada 2015, </w:t>
      </w:r>
      <w:proofErr w:type="spellStart"/>
      <w:r w:rsidRPr="001C2C73">
        <w:rPr>
          <w:rFonts w:ascii="Times New Roman" w:hAnsi="Times New Roman" w:cs="Times New Roman"/>
          <w:sz w:val="24"/>
          <w:szCs w:val="24"/>
        </w:rPr>
        <w:t>pemerintah</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daerah</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prefektur</w:t>
      </w:r>
      <w:proofErr w:type="spellEnd"/>
      <w:r w:rsidRPr="001C2C73">
        <w:rPr>
          <w:rFonts w:ascii="Times New Roman" w:hAnsi="Times New Roman" w:cs="Times New Roman"/>
          <w:sz w:val="24"/>
          <w:szCs w:val="24"/>
        </w:rPr>
        <w:t xml:space="preserve"> Akita </w:t>
      </w:r>
      <w:proofErr w:type="spellStart"/>
      <w:r w:rsidRPr="001C2C73">
        <w:rPr>
          <w:rFonts w:ascii="Times New Roman" w:hAnsi="Times New Roman" w:cs="Times New Roman"/>
          <w:sz w:val="24"/>
          <w:szCs w:val="24"/>
        </w:rPr>
        <w:t>membuat</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rencana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untuk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menghentikan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penurunan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angka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kelahiran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ini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dengan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langkah-langkah</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seperti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memperluas</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subsidi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medis</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untuk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anak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sekolah</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serta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memberikan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dukungan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penitipan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anak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tetapi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sejauh</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ini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belum</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terjadi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perubahan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signifikan</w:t>
      </w:r>
      <w:proofErr w:type="spellEnd"/>
      <w:r w:rsidRPr="001C2C73">
        <w:rPr>
          <w:rFonts w:ascii="Times New Roman" w:hAnsi="Times New Roman" w:cs="Times New Roman"/>
          <w:sz w:val="24"/>
          <w:szCs w:val="24"/>
        </w:rPr>
        <w:t xml:space="preserve">. </w:t>
      </w:r>
    </w:p>
    <w:p w14:paraId="50CCFA65" w14:textId="638BC827" w:rsidR="00737127" w:rsidRDefault="00737127" w:rsidP="00737127">
      <w:pPr>
        <w:spacing w:line="360" w:lineRule="auto"/>
        <w:jc w:val="both"/>
        <w:rPr>
          <w:rFonts w:ascii="Times New Roman" w:hAnsi="Times New Roman" w:cs="Times New Roman"/>
          <w:sz w:val="24"/>
          <w:szCs w:val="24"/>
        </w:rPr>
      </w:pPr>
    </w:p>
    <w:p w14:paraId="048A5FB5" w14:textId="4B864692" w:rsidR="00737127" w:rsidRDefault="00737127" w:rsidP="00737127">
      <w:pPr>
        <w:spacing w:line="360" w:lineRule="auto"/>
        <w:jc w:val="both"/>
        <w:rPr>
          <w:rFonts w:ascii="Times New Roman" w:hAnsi="Times New Roman" w:cs="Times New Roman"/>
          <w:sz w:val="24"/>
          <w:szCs w:val="24"/>
        </w:rPr>
      </w:pPr>
    </w:p>
    <w:p w14:paraId="794E2222" w14:textId="45805D0D" w:rsidR="00737127" w:rsidRDefault="00737127" w:rsidP="00737127">
      <w:pPr>
        <w:spacing w:line="360" w:lineRule="auto"/>
        <w:jc w:val="both"/>
        <w:rPr>
          <w:rFonts w:ascii="Times New Roman" w:hAnsi="Times New Roman" w:cs="Times New Roman"/>
          <w:sz w:val="24"/>
          <w:szCs w:val="24"/>
        </w:rPr>
      </w:pPr>
    </w:p>
    <w:p w14:paraId="687E885F" w14:textId="59429DBF" w:rsidR="00737127" w:rsidRDefault="00737127" w:rsidP="00737127">
      <w:pPr>
        <w:spacing w:line="360" w:lineRule="auto"/>
        <w:jc w:val="both"/>
        <w:rPr>
          <w:rFonts w:ascii="Times New Roman" w:hAnsi="Times New Roman" w:cs="Times New Roman"/>
          <w:sz w:val="24"/>
          <w:szCs w:val="24"/>
        </w:rPr>
      </w:pPr>
    </w:p>
    <w:p w14:paraId="6BAA7E2D" w14:textId="77777777" w:rsidR="00737127" w:rsidRPr="00737127" w:rsidRDefault="00737127" w:rsidP="00737127">
      <w:pPr>
        <w:spacing w:line="360" w:lineRule="auto"/>
        <w:jc w:val="both"/>
        <w:rPr>
          <w:rFonts w:ascii="Times New Roman" w:hAnsi="Times New Roman" w:cs="Times New Roman"/>
          <w:sz w:val="24"/>
          <w:szCs w:val="24"/>
        </w:rPr>
      </w:pPr>
    </w:p>
    <w:p w14:paraId="4F567D27" w14:textId="77777777" w:rsidR="00DD3901" w:rsidRPr="001C2C73" w:rsidRDefault="00917982" w:rsidP="00917982">
      <w:pPr>
        <w:pStyle w:val="ListParagraph"/>
        <w:numPr>
          <w:ilvl w:val="0"/>
          <w:numId w:val="4"/>
        </w:numPr>
        <w:spacing w:line="360" w:lineRule="auto"/>
        <w:jc w:val="both"/>
        <w:rPr>
          <w:rFonts w:ascii="Times New Roman" w:hAnsi="Times New Roman" w:cs="Times New Roman"/>
          <w:sz w:val="24"/>
          <w:szCs w:val="24"/>
        </w:rPr>
      </w:pPr>
      <w:proofErr w:type="spellStart"/>
      <w:r w:rsidRPr="001C2C73">
        <w:rPr>
          <w:rFonts w:ascii="Times New Roman" w:hAnsi="Times New Roman" w:cs="Times New Roman"/>
          <w:sz w:val="24"/>
          <w:szCs w:val="24"/>
        </w:rPr>
        <w:t>timbulnya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tingkat</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harapan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hidup</w:t>
      </w:r>
      <w:proofErr w:type="spellEnd"/>
      <w:r w:rsidR="00DD3901" w:rsidRPr="001C2C73">
        <w:rPr>
          <w:rFonts w:ascii="Times New Roman" w:hAnsi="Times New Roman" w:cs="Times New Roman"/>
          <w:sz w:val="24"/>
          <w:szCs w:val="24"/>
        </w:rPr>
        <w:t xml:space="preserve"> yang </w:t>
      </w:r>
      <w:proofErr w:type="spellStart"/>
      <w:r w:rsidR="00DD3901" w:rsidRPr="001C2C73">
        <w:rPr>
          <w:rFonts w:ascii="Times New Roman" w:hAnsi="Times New Roman" w:cs="Times New Roman"/>
          <w:sz w:val="24"/>
          <w:szCs w:val="24"/>
        </w:rPr>
        <w:t>tinggi</w:t>
      </w:r>
      <w:proofErr w:type="spellEnd"/>
      <w:r w:rsidR="00DD3901" w:rsidRPr="001C2C73">
        <w:rPr>
          <w:rFonts w:ascii="Times New Roman" w:hAnsi="Times New Roman" w:cs="Times New Roman"/>
          <w:sz w:val="24"/>
          <w:szCs w:val="24"/>
        </w:rPr>
        <w:t xml:space="preserve">. Tingkat </w:t>
      </w:r>
      <w:proofErr w:type="spellStart"/>
      <w:r w:rsidR="00DD3901" w:rsidRPr="001C2C73">
        <w:rPr>
          <w:rFonts w:ascii="Times New Roman" w:hAnsi="Times New Roman" w:cs="Times New Roman"/>
          <w:sz w:val="24"/>
          <w:szCs w:val="24"/>
        </w:rPr>
        <w:t>harapan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hidup</w:t>
      </w:r>
      <w:proofErr w:type="spellEnd"/>
      <w:r w:rsidR="00DD3901" w:rsidRPr="001C2C73">
        <w:rPr>
          <w:rFonts w:ascii="Times New Roman" w:hAnsi="Times New Roman" w:cs="Times New Roman"/>
          <w:sz w:val="24"/>
          <w:szCs w:val="24"/>
        </w:rPr>
        <w:t xml:space="preserve"> yang </w:t>
      </w:r>
      <w:proofErr w:type="spellStart"/>
      <w:r w:rsidR="00DD3901" w:rsidRPr="001C2C73">
        <w:rPr>
          <w:rFonts w:ascii="Times New Roman" w:hAnsi="Times New Roman" w:cs="Times New Roman"/>
          <w:sz w:val="24"/>
          <w:szCs w:val="24"/>
        </w:rPr>
        <w:t>tinggi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ini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tejadi</w:t>
      </w:r>
      <w:proofErr w:type="spellEnd"/>
      <w:r w:rsidR="00DD3901" w:rsidRPr="001C2C73">
        <w:rPr>
          <w:rFonts w:ascii="Times New Roman" w:hAnsi="Times New Roman" w:cs="Times New Roman"/>
          <w:sz w:val="24"/>
          <w:szCs w:val="24"/>
        </w:rPr>
        <w:t xml:space="preserve"> pada </w:t>
      </w:r>
      <w:proofErr w:type="spellStart"/>
      <w:r w:rsidR="00DD3901" w:rsidRPr="001C2C73">
        <w:rPr>
          <w:rFonts w:ascii="Times New Roman" w:hAnsi="Times New Roman" w:cs="Times New Roman"/>
          <w:sz w:val="24"/>
          <w:szCs w:val="24"/>
        </w:rPr>
        <w:t>generasi</w:t>
      </w:r>
      <w:proofErr w:type="spellEnd"/>
      <w:r w:rsidR="00DD3901" w:rsidRPr="001C2C73">
        <w:rPr>
          <w:rFonts w:ascii="Times New Roman" w:hAnsi="Times New Roman" w:cs="Times New Roman"/>
          <w:sz w:val="24"/>
          <w:szCs w:val="24"/>
        </w:rPr>
        <w:t xml:space="preserve"> </w:t>
      </w:r>
      <w:r w:rsidR="00DD3901" w:rsidRPr="001C2C73">
        <w:rPr>
          <w:rFonts w:ascii="Times New Roman" w:hAnsi="Times New Roman" w:cs="Times New Roman"/>
          <w:i/>
          <w:sz w:val="24"/>
          <w:szCs w:val="24"/>
        </w:rPr>
        <w:t>Baby Boom</w:t>
      </w:r>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maupun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usia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lansia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lainnya</w:t>
      </w:r>
      <w:proofErr w:type="spellEnd"/>
      <w:r w:rsidR="00DD3901" w:rsidRPr="001C2C73">
        <w:rPr>
          <w:rFonts w:ascii="Times New Roman" w:hAnsi="Times New Roman" w:cs="Times New Roman"/>
          <w:sz w:val="24"/>
          <w:szCs w:val="24"/>
        </w:rPr>
        <w:t xml:space="preserve"> yang </w:t>
      </w:r>
      <w:proofErr w:type="spellStart"/>
      <w:r w:rsidR="00DD3901" w:rsidRPr="001C2C73">
        <w:rPr>
          <w:rFonts w:ascii="Times New Roman" w:hAnsi="Times New Roman" w:cs="Times New Roman"/>
          <w:sz w:val="24"/>
          <w:szCs w:val="24"/>
        </w:rPr>
        <w:t>ada</w:t>
      </w:r>
      <w:proofErr w:type="spellEnd"/>
      <w:r w:rsidR="00DD3901" w:rsidRPr="001C2C73">
        <w:rPr>
          <w:rFonts w:ascii="Times New Roman" w:hAnsi="Times New Roman" w:cs="Times New Roman"/>
          <w:sz w:val="24"/>
          <w:szCs w:val="24"/>
        </w:rPr>
        <w:t xml:space="preserve"> di </w:t>
      </w:r>
      <w:proofErr w:type="spellStart"/>
      <w:r w:rsidR="00DD3901" w:rsidRPr="001C2C73">
        <w:rPr>
          <w:rFonts w:ascii="Times New Roman" w:hAnsi="Times New Roman" w:cs="Times New Roman"/>
          <w:sz w:val="24"/>
          <w:szCs w:val="24"/>
        </w:rPr>
        <w:t>Jepang</w:t>
      </w:r>
      <w:proofErr w:type="spellEnd"/>
      <w:r w:rsidR="00DD3901" w:rsidRPr="001C2C73">
        <w:rPr>
          <w:rFonts w:ascii="Times New Roman" w:hAnsi="Times New Roman" w:cs="Times New Roman"/>
          <w:sz w:val="24"/>
          <w:szCs w:val="24"/>
        </w:rPr>
        <w:t xml:space="preserve">. </w:t>
      </w:r>
    </w:p>
    <w:p w14:paraId="1D9AA2BD" w14:textId="77777777" w:rsidR="00DD3901" w:rsidRPr="001C2C73" w:rsidRDefault="00DD3901" w:rsidP="00DD3901">
      <w:pPr>
        <w:pStyle w:val="ListParagraph"/>
        <w:spacing w:line="360" w:lineRule="auto"/>
        <w:ind w:left="1170"/>
        <w:jc w:val="both"/>
        <w:rPr>
          <w:rFonts w:ascii="Times New Roman" w:hAnsi="Times New Roman" w:cs="Times New Roman"/>
          <w:sz w:val="24"/>
          <w:szCs w:val="24"/>
        </w:rPr>
      </w:pPr>
      <w:r w:rsidRPr="001C2C73">
        <w:rPr>
          <w:rFonts w:ascii="Times New Roman" w:hAnsi="Times New Roman" w:cs="Times New Roman"/>
          <w:noProof/>
          <w:sz w:val="24"/>
          <w:szCs w:val="24"/>
        </w:rPr>
        <w:drawing>
          <wp:anchor distT="0" distB="0" distL="114300" distR="114300" simplePos="0" relativeHeight="251662336" behindDoc="1" locked="0" layoutInCell="1" allowOverlap="1" wp14:anchorId="5C390986" wp14:editId="01B7857F">
            <wp:simplePos x="0" y="0"/>
            <wp:positionH relativeFrom="margin">
              <wp:align>center</wp:align>
            </wp:positionH>
            <wp:positionV relativeFrom="paragraph">
              <wp:posOffset>43180</wp:posOffset>
            </wp:positionV>
            <wp:extent cx="2246320" cy="1181100"/>
            <wp:effectExtent l="0" t="0" r="1905" b="0"/>
            <wp:wrapNone/>
            <wp:docPr id="16" name="Picture 16" descr="D:\LULU\KULIAH\SKRIPSI\bahan\japan-population-2020-07-03-macrotren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ULU\KULIAH\SKRIPSI\bahan\japan-population-2020-07-03-macrotrends.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4632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61FB7C" w14:textId="77777777" w:rsidR="00DD3901" w:rsidRPr="001C2C73" w:rsidRDefault="00DD3901" w:rsidP="00DD3901">
      <w:pPr>
        <w:pStyle w:val="ListParagraph"/>
        <w:spacing w:line="360" w:lineRule="auto"/>
        <w:ind w:left="1170"/>
        <w:jc w:val="both"/>
        <w:rPr>
          <w:rFonts w:ascii="Times New Roman" w:hAnsi="Times New Roman" w:cs="Times New Roman"/>
          <w:sz w:val="24"/>
          <w:szCs w:val="24"/>
        </w:rPr>
      </w:pPr>
    </w:p>
    <w:p w14:paraId="59F9A12E" w14:textId="77777777" w:rsidR="00DD3901" w:rsidRPr="001C2C73" w:rsidRDefault="00DD3901" w:rsidP="00DD3901">
      <w:pPr>
        <w:pStyle w:val="ListParagraph"/>
        <w:spacing w:line="360" w:lineRule="auto"/>
        <w:ind w:left="1170"/>
        <w:jc w:val="both"/>
        <w:rPr>
          <w:rFonts w:ascii="Times New Roman" w:hAnsi="Times New Roman" w:cs="Times New Roman"/>
          <w:sz w:val="24"/>
          <w:szCs w:val="24"/>
        </w:rPr>
      </w:pPr>
    </w:p>
    <w:p w14:paraId="7E1E9304" w14:textId="75FAFA95" w:rsidR="00520318" w:rsidRDefault="00520318" w:rsidP="00DD3901">
      <w:pPr>
        <w:spacing w:line="360" w:lineRule="auto"/>
        <w:jc w:val="both"/>
        <w:rPr>
          <w:rFonts w:ascii="Times New Roman" w:hAnsi="Times New Roman" w:cs="Times New Roman"/>
          <w:i/>
          <w:sz w:val="24"/>
          <w:szCs w:val="24"/>
        </w:rPr>
      </w:pPr>
    </w:p>
    <w:p w14:paraId="287A5774" w14:textId="339AB14A" w:rsidR="00520318" w:rsidRDefault="00520318" w:rsidP="00520318">
      <w:pPr>
        <w:pStyle w:val="ListParagraph"/>
        <w:spacing w:line="360" w:lineRule="auto"/>
        <w:jc w:val="center"/>
        <w:rPr>
          <w:rFonts w:ascii="Times New Roman" w:hAnsi="Times New Roman" w:cs="Times New Roman"/>
          <w:iCs/>
          <w:sz w:val="24"/>
          <w:szCs w:val="24"/>
        </w:rPr>
      </w:pPr>
      <w:r w:rsidRPr="00520318">
        <w:rPr>
          <w:rFonts w:ascii="Times New Roman" w:hAnsi="Times New Roman" w:cs="Times New Roman"/>
          <w:b/>
          <w:iCs/>
          <w:sz w:val="24"/>
          <w:szCs w:val="24"/>
        </w:rPr>
        <w:t>Gambar 4</w:t>
      </w:r>
      <w:r w:rsidRPr="00520318">
        <w:rPr>
          <w:rFonts w:ascii="Times New Roman" w:hAnsi="Times New Roman" w:cs="Times New Roman"/>
          <w:iCs/>
          <w:sz w:val="24"/>
          <w:szCs w:val="24"/>
        </w:rPr>
        <w:t xml:space="preserve">. Tingkat Harapan </w:t>
      </w:r>
      <w:proofErr w:type="spellStart"/>
      <w:r w:rsidRPr="00520318">
        <w:rPr>
          <w:rFonts w:ascii="Times New Roman" w:hAnsi="Times New Roman" w:cs="Times New Roman"/>
          <w:iCs/>
          <w:sz w:val="24"/>
          <w:szCs w:val="24"/>
        </w:rPr>
        <w:t>Hiidup</w:t>
      </w:r>
      <w:proofErr w:type="spellEnd"/>
      <w:r w:rsidRPr="00520318">
        <w:rPr>
          <w:rFonts w:ascii="Times New Roman" w:hAnsi="Times New Roman" w:cs="Times New Roman"/>
          <w:iCs/>
          <w:sz w:val="24"/>
          <w:szCs w:val="24"/>
        </w:rPr>
        <w:t xml:space="preserve"> </w:t>
      </w:r>
      <w:proofErr w:type="spellStart"/>
      <w:r w:rsidRPr="00520318">
        <w:rPr>
          <w:rFonts w:ascii="Times New Roman" w:hAnsi="Times New Roman" w:cs="Times New Roman"/>
          <w:iCs/>
          <w:sz w:val="24"/>
          <w:szCs w:val="24"/>
        </w:rPr>
        <w:t>Jepang</w:t>
      </w:r>
      <w:proofErr w:type="spellEnd"/>
      <w:r w:rsidRPr="00520318">
        <w:rPr>
          <w:rFonts w:ascii="Times New Roman" w:hAnsi="Times New Roman" w:cs="Times New Roman"/>
          <w:iCs/>
          <w:sz w:val="24"/>
          <w:szCs w:val="24"/>
        </w:rPr>
        <w:t xml:space="preserve"> </w:t>
      </w:r>
      <w:proofErr w:type="spellStart"/>
      <w:r w:rsidRPr="00520318">
        <w:rPr>
          <w:rFonts w:ascii="Times New Roman" w:hAnsi="Times New Roman" w:cs="Times New Roman"/>
          <w:iCs/>
          <w:sz w:val="24"/>
          <w:szCs w:val="24"/>
        </w:rPr>
        <w:t>Tahun</w:t>
      </w:r>
      <w:proofErr w:type="spellEnd"/>
      <w:r w:rsidRPr="00520318">
        <w:rPr>
          <w:rFonts w:ascii="Times New Roman" w:hAnsi="Times New Roman" w:cs="Times New Roman"/>
          <w:iCs/>
          <w:sz w:val="24"/>
          <w:szCs w:val="24"/>
        </w:rPr>
        <w:t xml:space="preserve"> 2010-2019</w:t>
      </w:r>
    </w:p>
    <w:p w14:paraId="386C2954" w14:textId="107317C1" w:rsidR="00520318" w:rsidRDefault="00737127" w:rsidP="00737127">
      <w:pPr>
        <w:pStyle w:val="ListParagraph"/>
        <w:spacing w:line="360" w:lineRule="auto"/>
        <w:jc w:val="center"/>
        <w:rPr>
          <w:rStyle w:val="Hyperlink"/>
          <w:rFonts w:ascii="Times New Roman" w:hAnsi="Times New Roman" w:cs="Times New Roman"/>
          <w:sz w:val="24"/>
          <w:szCs w:val="24"/>
        </w:rPr>
      </w:pPr>
      <w:proofErr w:type="spellStart"/>
      <w:r w:rsidRPr="001C2C73">
        <w:rPr>
          <w:rFonts w:ascii="Times New Roman" w:hAnsi="Times New Roman" w:cs="Times New Roman"/>
          <w:sz w:val="24"/>
          <w:szCs w:val="24"/>
        </w:rPr>
        <w:t>Sumber</w:t>
      </w:r>
      <w:proofErr w:type="spellEnd"/>
      <w:r w:rsidRPr="001C2C73">
        <w:rPr>
          <w:rFonts w:ascii="Times New Roman" w:hAnsi="Times New Roman" w:cs="Times New Roman"/>
          <w:sz w:val="24"/>
          <w:szCs w:val="24"/>
        </w:rPr>
        <w:t xml:space="preserve">: </w:t>
      </w:r>
      <w:hyperlink r:id="rId15" w:history="1">
        <w:r w:rsidRPr="001C2C73">
          <w:rPr>
            <w:rStyle w:val="Hyperlink"/>
            <w:rFonts w:ascii="Times New Roman" w:hAnsi="Times New Roman" w:cs="Times New Roman"/>
            <w:sz w:val="24"/>
            <w:szCs w:val="24"/>
          </w:rPr>
          <w:t>www.macrotrends.net/countries/JPN/japan/birth-rate</w:t>
        </w:r>
      </w:hyperlink>
    </w:p>
    <w:p w14:paraId="2A63108B" w14:textId="77777777" w:rsidR="00737127" w:rsidRPr="00737127" w:rsidRDefault="00737127" w:rsidP="00737127">
      <w:pPr>
        <w:pStyle w:val="ListParagraph"/>
        <w:spacing w:line="360" w:lineRule="auto"/>
        <w:jc w:val="center"/>
        <w:rPr>
          <w:rFonts w:ascii="Times New Roman" w:hAnsi="Times New Roman" w:cs="Times New Roman"/>
          <w:color w:val="0000FF"/>
          <w:sz w:val="24"/>
          <w:szCs w:val="24"/>
          <w:u w:val="single"/>
        </w:rPr>
      </w:pPr>
    </w:p>
    <w:p w14:paraId="73D94E4A" w14:textId="77777777" w:rsidR="00917982" w:rsidRPr="001C2C73" w:rsidRDefault="00917982" w:rsidP="00917982">
      <w:pPr>
        <w:pStyle w:val="ListParagraph"/>
        <w:numPr>
          <w:ilvl w:val="0"/>
          <w:numId w:val="4"/>
        </w:numPr>
        <w:spacing w:line="360" w:lineRule="auto"/>
        <w:jc w:val="both"/>
        <w:rPr>
          <w:rFonts w:ascii="Times New Roman" w:hAnsi="Times New Roman" w:cs="Times New Roman"/>
          <w:sz w:val="24"/>
          <w:szCs w:val="24"/>
        </w:rPr>
      </w:pPr>
      <w:r w:rsidRPr="001C2C73">
        <w:rPr>
          <w:rFonts w:ascii="Times New Roman" w:hAnsi="Times New Roman" w:cs="Times New Roman"/>
          <w:sz w:val="24"/>
          <w:szCs w:val="24"/>
        </w:rPr>
        <w:t>T</w:t>
      </w:r>
      <w:r w:rsidR="00DD3901" w:rsidRPr="001C2C73">
        <w:rPr>
          <w:rFonts w:ascii="Times New Roman" w:hAnsi="Times New Roman" w:cs="Times New Roman"/>
          <w:sz w:val="24"/>
          <w:szCs w:val="24"/>
        </w:rPr>
        <w:t xml:space="preserve">ingkat </w:t>
      </w:r>
      <w:proofErr w:type="spellStart"/>
      <w:r w:rsidR="00DD3901" w:rsidRPr="001C2C73">
        <w:rPr>
          <w:rFonts w:ascii="Times New Roman" w:hAnsi="Times New Roman" w:cs="Times New Roman"/>
          <w:sz w:val="24"/>
          <w:szCs w:val="24"/>
        </w:rPr>
        <w:t>harapan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hidup</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ini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terlihat</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terus</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meningkat</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walaupun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tidak</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secara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drastis</w:t>
      </w:r>
      <w:proofErr w:type="spellEnd"/>
      <w:r w:rsidR="00DD3901" w:rsidRPr="001C2C73">
        <w:rPr>
          <w:rFonts w:ascii="Times New Roman" w:hAnsi="Times New Roman" w:cs="Times New Roman"/>
          <w:sz w:val="24"/>
          <w:szCs w:val="24"/>
        </w:rPr>
        <w:t xml:space="preserve">. Pada 2018 </w:t>
      </w:r>
      <w:proofErr w:type="spellStart"/>
      <w:r w:rsidR="00DD3901" w:rsidRPr="001C2C73">
        <w:rPr>
          <w:rFonts w:ascii="Times New Roman" w:hAnsi="Times New Roman" w:cs="Times New Roman"/>
          <w:sz w:val="24"/>
          <w:szCs w:val="24"/>
        </w:rPr>
        <w:t>tingkat</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harapan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hidup</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tidak</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mengalami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perubahan</w:t>
      </w:r>
      <w:proofErr w:type="spellEnd"/>
      <w:r w:rsidR="00DD3901" w:rsidRPr="001C2C73">
        <w:rPr>
          <w:rFonts w:ascii="Times New Roman" w:hAnsi="Times New Roman" w:cs="Times New Roman"/>
          <w:sz w:val="24"/>
          <w:szCs w:val="24"/>
        </w:rPr>
        <w:t xml:space="preserve"> yang </w:t>
      </w:r>
      <w:proofErr w:type="spellStart"/>
      <w:r w:rsidR="00DD3901" w:rsidRPr="001C2C73">
        <w:rPr>
          <w:rFonts w:ascii="Times New Roman" w:hAnsi="Times New Roman" w:cs="Times New Roman"/>
          <w:sz w:val="24"/>
          <w:szCs w:val="24"/>
        </w:rPr>
        <w:t>mencolok</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dari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tahun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sebelumnya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dengan</w:t>
      </w:r>
      <w:proofErr w:type="spellEnd"/>
      <w:r w:rsidR="00DD3901" w:rsidRPr="001C2C73">
        <w:rPr>
          <w:rFonts w:ascii="Times New Roman" w:hAnsi="Times New Roman" w:cs="Times New Roman"/>
          <w:sz w:val="24"/>
          <w:szCs w:val="24"/>
        </w:rPr>
        <w:t xml:space="preserve"> 84,21 </w:t>
      </w:r>
      <w:proofErr w:type="spellStart"/>
      <w:r w:rsidR="00DD3901" w:rsidRPr="001C2C73">
        <w:rPr>
          <w:rFonts w:ascii="Times New Roman" w:hAnsi="Times New Roman" w:cs="Times New Roman"/>
          <w:sz w:val="24"/>
          <w:szCs w:val="24"/>
        </w:rPr>
        <w:t>menjadi</w:t>
      </w:r>
      <w:proofErr w:type="spellEnd"/>
      <w:r w:rsidR="00DD3901" w:rsidRPr="001C2C73">
        <w:rPr>
          <w:rFonts w:ascii="Times New Roman" w:hAnsi="Times New Roman" w:cs="Times New Roman"/>
          <w:sz w:val="24"/>
          <w:szCs w:val="24"/>
        </w:rPr>
        <w:t xml:space="preserve"> 84,41, dan </w:t>
      </w:r>
      <w:proofErr w:type="spellStart"/>
      <w:r w:rsidR="00DD3901" w:rsidRPr="001C2C73">
        <w:rPr>
          <w:rFonts w:ascii="Times New Roman" w:hAnsi="Times New Roman" w:cs="Times New Roman"/>
          <w:sz w:val="24"/>
          <w:szCs w:val="24"/>
        </w:rPr>
        <w:t>berada</w:t>
      </w:r>
      <w:proofErr w:type="spellEnd"/>
      <w:r w:rsidR="00DD3901" w:rsidRPr="001C2C73">
        <w:rPr>
          <w:rFonts w:ascii="Times New Roman" w:hAnsi="Times New Roman" w:cs="Times New Roman"/>
          <w:sz w:val="24"/>
          <w:szCs w:val="24"/>
        </w:rPr>
        <w:t xml:space="preserve"> di </w:t>
      </w:r>
      <w:proofErr w:type="spellStart"/>
      <w:r w:rsidR="00DD3901" w:rsidRPr="001C2C73">
        <w:rPr>
          <w:rFonts w:ascii="Times New Roman" w:hAnsi="Times New Roman" w:cs="Times New Roman"/>
          <w:sz w:val="24"/>
          <w:szCs w:val="24"/>
        </w:rPr>
        <w:t>persentase</w:t>
      </w:r>
      <w:proofErr w:type="spellEnd"/>
      <w:r w:rsidR="00DD3901" w:rsidRPr="001C2C73">
        <w:rPr>
          <w:rFonts w:ascii="Times New Roman" w:hAnsi="Times New Roman" w:cs="Times New Roman"/>
          <w:sz w:val="24"/>
          <w:szCs w:val="24"/>
        </w:rPr>
        <w:t xml:space="preserve"> yang </w:t>
      </w:r>
      <w:proofErr w:type="spellStart"/>
      <w:r w:rsidR="00DD3901" w:rsidRPr="001C2C73">
        <w:rPr>
          <w:rFonts w:ascii="Times New Roman" w:hAnsi="Times New Roman" w:cs="Times New Roman"/>
          <w:sz w:val="24"/>
          <w:szCs w:val="24"/>
        </w:rPr>
        <w:t>sama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yaitu</w:t>
      </w:r>
      <w:proofErr w:type="spellEnd"/>
      <w:r w:rsidR="00DD3901" w:rsidRPr="001C2C73">
        <w:rPr>
          <w:rFonts w:ascii="Times New Roman" w:hAnsi="Times New Roman" w:cs="Times New Roman"/>
          <w:sz w:val="24"/>
          <w:szCs w:val="24"/>
        </w:rPr>
        <w:t xml:space="preserve"> 0,260%. Pada </w:t>
      </w:r>
      <w:proofErr w:type="spellStart"/>
      <w:r w:rsidR="00DD3901" w:rsidRPr="001C2C73">
        <w:rPr>
          <w:rFonts w:ascii="Times New Roman" w:hAnsi="Times New Roman" w:cs="Times New Roman"/>
          <w:sz w:val="24"/>
          <w:szCs w:val="24"/>
        </w:rPr>
        <w:t>tahun</w:t>
      </w:r>
      <w:proofErr w:type="spellEnd"/>
      <w:r w:rsidR="00DD3901" w:rsidRPr="001C2C73">
        <w:rPr>
          <w:rFonts w:ascii="Times New Roman" w:hAnsi="Times New Roman" w:cs="Times New Roman"/>
          <w:sz w:val="24"/>
          <w:szCs w:val="24"/>
        </w:rPr>
        <w:t xml:space="preserve"> 2019 dan 2020 </w:t>
      </w:r>
      <w:proofErr w:type="spellStart"/>
      <w:r w:rsidR="00DD3901" w:rsidRPr="001C2C73">
        <w:rPr>
          <w:rFonts w:ascii="Times New Roman" w:hAnsi="Times New Roman" w:cs="Times New Roman"/>
          <w:sz w:val="24"/>
          <w:szCs w:val="24"/>
        </w:rPr>
        <w:t>tingkat</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harapan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hidup</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Jepang</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tetap</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mengalami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kenaikan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kecil</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dengan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persentase</w:t>
      </w:r>
      <w:proofErr w:type="spellEnd"/>
      <w:r w:rsidR="00DD3901" w:rsidRPr="001C2C73">
        <w:rPr>
          <w:rFonts w:ascii="Times New Roman" w:hAnsi="Times New Roman" w:cs="Times New Roman"/>
          <w:sz w:val="24"/>
          <w:szCs w:val="24"/>
        </w:rPr>
        <w:t xml:space="preserve"> 0,140% </w:t>
      </w:r>
      <w:proofErr w:type="spellStart"/>
      <w:r w:rsidR="00DD3901" w:rsidRPr="001C2C73">
        <w:rPr>
          <w:rFonts w:ascii="Times New Roman" w:hAnsi="Times New Roman" w:cs="Times New Roman"/>
          <w:sz w:val="24"/>
          <w:szCs w:val="24"/>
        </w:rPr>
        <w:t>menjadi</w:t>
      </w:r>
      <w:proofErr w:type="spellEnd"/>
      <w:r w:rsidR="00DD3901" w:rsidRPr="001C2C73">
        <w:rPr>
          <w:rFonts w:ascii="Times New Roman" w:hAnsi="Times New Roman" w:cs="Times New Roman"/>
          <w:sz w:val="24"/>
          <w:szCs w:val="24"/>
        </w:rPr>
        <w:t xml:space="preserve"> 84,55 pada 2019 dan 84,67 pada </w:t>
      </w:r>
      <w:proofErr w:type="spellStart"/>
      <w:r w:rsidR="00DD3901" w:rsidRPr="001C2C73">
        <w:rPr>
          <w:rFonts w:ascii="Times New Roman" w:hAnsi="Times New Roman" w:cs="Times New Roman"/>
          <w:sz w:val="24"/>
          <w:szCs w:val="24"/>
        </w:rPr>
        <w:t>tahun</w:t>
      </w:r>
      <w:proofErr w:type="spellEnd"/>
      <w:r w:rsidR="00DD3901" w:rsidRPr="001C2C73">
        <w:rPr>
          <w:rFonts w:ascii="Times New Roman" w:hAnsi="Times New Roman" w:cs="Times New Roman"/>
          <w:sz w:val="24"/>
          <w:szCs w:val="24"/>
        </w:rPr>
        <w:t xml:space="preserve"> 2020. </w:t>
      </w:r>
    </w:p>
    <w:p w14:paraId="729D71F4" w14:textId="77777777" w:rsidR="00917982" w:rsidRPr="001C2C73" w:rsidRDefault="00917982" w:rsidP="00917982">
      <w:pPr>
        <w:pStyle w:val="ListParagraph"/>
        <w:numPr>
          <w:ilvl w:val="0"/>
          <w:numId w:val="4"/>
        </w:numPr>
        <w:spacing w:line="360" w:lineRule="auto"/>
        <w:jc w:val="both"/>
        <w:rPr>
          <w:rFonts w:ascii="Times New Roman" w:hAnsi="Times New Roman" w:cs="Times New Roman"/>
          <w:sz w:val="24"/>
          <w:szCs w:val="24"/>
        </w:rPr>
      </w:pPr>
      <w:proofErr w:type="spellStart"/>
      <w:r w:rsidRPr="001C2C73">
        <w:rPr>
          <w:rFonts w:ascii="Times New Roman" w:hAnsi="Times New Roman" w:cs="Times New Roman"/>
          <w:sz w:val="24"/>
          <w:szCs w:val="24"/>
        </w:rPr>
        <w:t>T</w:t>
      </w:r>
      <w:r w:rsidR="00DD3901" w:rsidRPr="001C2C73">
        <w:rPr>
          <w:rFonts w:ascii="Times New Roman" w:hAnsi="Times New Roman" w:cs="Times New Roman"/>
          <w:sz w:val="24"/>
          <w:szCs w:val="24"/>
        </w:rPr>
        <w:t>ahun</w:t>
      </w:r>
      <w:proofErr w:type="spellEnd"/>
      <w:r w:rsidR="00DD3901" w:rsidRPr="001C2C73">
        <w:rPr>
          <w:rFonts w:ascii="Times New Roman" w:hAnsi="Times New Roman" w:cs="Times New Roman"/>
          <w:sz w:val="24"/>
          <w:szCs w:val="24"/>
        </w:rPr>
        <w:t xml:space="preserve"> 2018 </w:t>
      </w:r>
      <w:proofErr w:type="spellStart"/>
      <w:r w:rsidR="00DD3901" w:rsidRPr="001C2C73">
        <w:rPr>
          <w:rFonts w:ascii="Times New Roman" w:hAnsi="Times New Roman" w:cs="Times New Roman"/>
          <w:color w:val="333333"/>
          <w:sz w:val="24"/>
          <w:szCs w:val="24"/>
        </w:rPr>
        <w:t>tingkat</w:t>
      </w:r>
      <w:proofErr w:type="spellEnd"/>
      <w:r w:rsidR="00DD3901" w:rsidRPr="001C2C73">
        <w:rPr>
          <w:rFonts w:ascii="Times New Roman" w:hAnsi="Times New Roman" w:cs="Times New Roman"/>
          <w:color w:val="333333"/>
          <w:sz w:val="24"/>
          <w:szCs w:val="24"/>
        </w:rPr>
        <w:t xml:space="preserve"> </w:t>
      </w:r>
      <w:proofErr w:type="spellStart"/>
      <w:r w:rsidR="00DD3901" w:rsidRPr="001C2C73">
        <w:rPr>
          <w:rFonts w:ascii="Times New Roman" w:hAnsi="Times New Roman" w:cs="Times New Roman"/>
          <w:color w:val="333333"/>
          <w:sz w:val="24"/>
          <w:szCs w:val="24"/>
        </w:rPr>
        <w:t>harapan</w:t>
      </w:r>
      <w:proofErr w:type="spellEnd"/>
      <w:r w:rsidR="00DD3901" w:rsidRPr="001C2C73">
        <w:rPr>
          <w:rFonts w:ascii="Times New Roman" w:hAnsi="Times New Roman" w:cs="Times New Roman"/>
          <w:color w:val="333333"/>
          <w:sz w:val="24"/>
          <w:szCs w:val="24"/>
        </w:rPr>
        <w:t xml:space="preserve"> </w:t>
      </w:r>
      <w:proofErr w:type="spellStart"/>
      <w:r w:rsidR="00DD3901" w:rsidRPr="001C2C73">
        <w:rPr>
          <w:rFonts w:ascii="Times New Roman" w:hAnsi="Times New Roman" w:cs="Times New Roman"/>
          <w:color w:val="333333"/>
          <w:sz w:val="24"/>
          <w:szCs w:val="24"/>
        </w:rPr>
        <w:t>hidup</w:t>
      </w:r>
      <w:proofErr w:type="spellEnd"/>
      <w:r w:rsidR="00DD3901" w:rsidRPr="001C2C73">
        <w:rPr>
          <w:rFonts w:ascii="Times New Roman" w:hAnsi="Times New Roman" w:cs="Times New Roman"/>
          <w:color w:val="333333"/>
          <w:sz w:val="24"/>
          <w:szCs w:val="24"/>
        </w:rPr>
        <w:t xml:space="preserve"> </w:t>
      </w:r>
      <w:proofErr w:type="spellStart"/>
      <w:r w:rsidR="00DD3901" w:rsidRPr="001C2C73">
        <w:rPr>
          <w:rFonts w:ascii="Times New Roman" w:hAnsi="Times New Roman" w:cs="Times New Roman"/>
          <w:color w:val="333333"/>
          <w:sz w:val="24"/>
          <w:szCs w:val="24"/>
        </w:rPr>
        <w:t>bagi</w:t>
      </w:r>
      <w:proofErr w:type="spellEnd"/>
      <w:r w:rsidR="00DD3901" w:rsidRPr="001C2C73">
        <w:rPr>
          <w:rFonts w:ascii="Times New Roman" w:hAnsi="Times New Roman" w:cs="Times New Roman"/>
          <w:color w:val="333333"/>
          <w:sz w:val="24"/>
          <w:szCs w:val="24"/>
        </w:rPr>
        <w:t xml:space="preserve"> orang </w:t>
      </w:r>
      <w:proofErr w:type="spellStart"/>
      <w:r w:rsidR="00DD3901" w:rsidRPr="001C2C73">
        <w:rPr>
          <w:rFonts w:ascii="Times New Roman" w:hAnsi="Times New Roman" w:cs="Times New Roman"/>
          <w:color w:val="333333"/>
          <w:sz w:val="24"/>
          <w:szCs w:val="24"/>
        </w:rPr>
        <w:t>Jepang</w:t>
      </w:r>
      <w:proofErr w:type="spellEnd"/>
      <w:r w:rsidR="00DD3901" w:rsidRPr="001C2C73">
        <w:rPr>
          <w:rFonts w:ascii="Times New Roman" w:hAnsi="Times New Roman" w:cs="Times New Roman"/>
          <w:color w:val="333333"/>
          <w:sz w:val="24"/>
          <w:szCs w:val="24"/>
        </w:rPr>
        <w:t xml:space="preserve"> </w:t>
      </w:r>
      <w:proofErr w:type="spellStart"/>
      <w:r w:rsidR="00DD3901" w:rsidRPr="001C2C73">
        <w:rPr>
          <w:rFonts w:ascii="Times New Roman" w:hAnsi="Times New Roman" w:cs="Times New Roman"/>
          <w:color w:val="333333"/>
          <w:sz w:val="24"/>
          <w:szCs w:val="24"/>
        </w:rPr>
        <w:t>telah</w:t>
      </w:r>
      <w:proofErr w:type="spellEnd"/>
      <w:r w:rsidR="00DD3901" w:rsidRPr="001C2C73">
        <w:rPr>
          <w:rFonts w:ascii="Times New Roman" w:hAnsi="Times New Roman" w:cs="Times New Roman"/>
          <w:color w:val="333333"/>
          <w:sz w:val="24"/>
          <w:szCs w:val="24"/>
        </w:rPr>
        <w:t xml:space="preserve"> </w:t>
      </w:r>
      <w:proofErr w:type="spellStart"/>
      <w:r w:rsidR="00DD3901" w:rsidRPr="001C2C73">
        <w:rPr>
          <w:rFonts w:ascii="Times New Roman" w:hAnsi="Times New Roman" w:cs="Times New Roman"/>
          <w:color w:val="333333"/>
          <w:sz w:val="24"/>
          <w:szCs w:val="24"/>
        </w:rPr>
        <w:t>mencapai</w:t>
      </w:r>
      <w:proofErr w:type="spellEnd"/>
      <w:r w:rsidR="00DD3901" w:rsidRPr="001C2C73">
        <w:rPr>
          <w:rFonts w:ascii="Times New Roman" w:hAnsi="Times New Roman" w:cs="Times New Roman"/>
          <w:color w:val="333333"/>
          <w:sz w:val="24"/>
          <w:szCs w:val="24"/>
        </w:rPr>
        <w:t xml:space="preserve"> 87,32 </w:t>
      </w:r>
      <w:proofErr w:type="spellStart"/>
      <w:r w:rsidR="00DD3901" w:rsidRPr="001C2C73">
        <w:rPr>
          <w:rFonts w:ascii="Times New Roman" w:hAnsi="Times New Roman" w:cs="Times New Roman"/>
          <w:color w:val="333333"/>
          <w:sz w:val="24"/>
          <w:szCs w:val="24"/>
        </w:rPr>
        <w:t>tahun</w:t>
      </w:r>
      <w:proofErr w:type="spellEnd"/>
      <w:r w:rsidR="00DD3901" w:rsidRPr="001C2C73">
        <w:rPr>
          <w:rFonts w:ascii="Times New Roman" w:hAnsi="Times New Roman" w:cs="Times New Roman"/>
          <w:color w:val="333333"/>
          <w:sz w:val="24"/>
          <w:szCs w:val="24"/>
        </w:rPr>
        <w:t xml:space="preserve"> </w:t>
      </w:r>
      <w:proofErr w:type="spellStart"/>
      <w:r w:rsidR="00DD3901" w:rsidRPr="001C2C73">
        <w:rPr>
          <w:rFonts w:ascii="Times New Roman" w:hAnsi="Times New Roman" w:cs="Times New Roman"/>
          <w:color w:val="333333"/>
          <w:sz w:val="24"/>
          <w:szCs w:val="24"/>
        </w:rPr>
        <w:t>untuk</w:t>
      </w:r>
      <w:proofErr w:type="spellEnd"/>
      <w:r w:rsidR="00DD3901" w:rsidRPr="001C2C73">
        <w:rPr>
          <w:rFonts w:ascii="Times New Roman" w:hAnsi="Times New Roman" w:cs="Times New Roman"/>
          <w:color w:val="333333"/>
          <w:sz w:val="24"/>
          <w:szCs w:val="24"/>
        </w:rPr>
        <w:t xml:space="preserve"> </w:t>
      </w:r>
      <w:proofErr w:type="spellStart"/>
      <w:r w:rsidR="00DD3901" w:rsidRPr="001C2C73">
        <w:rPr>
          <w:rFonts w:ascii="Times New Roman" w:hAnsi="Times New Roman" w:cs="Times New Roman"/>
          <w:color w:val="333333"/>
          <w:sz w:val="24"/>
          <w:szCs w:val="24"/>
        </w:rPr>
        <w:t>wanita</w:t>
      </w:r>
      <w:proofErr w:type="spellEnd"/>
      <w:r w:rsidR="00DD3901" w:rsidRPr="001C2C73">
        <w:rPr>
          <w:rFonts w:ascii="Times New Roman" w:hAnsi="Times New Roman" w:cs="Times New Roman"/>
          <w:color w:val="333333"/>
          <w:sz w:val="24"/>
          <w:szCs w:val="24"/>
        </w:rPr>
        <w:t xml:space="preserve"> </w:t>
      </w:r>
      <w:proofErr w:type="spellStart"/>
      <w:r w:rsidR="00DD3901" w:rsidRPr="001C2C73">
        <w:rPr>
          <w:rFonts w:ascii="Times New Roman" w:hAnsi="Times New Roman" w:cs="Times New Roman"/>
          <w:color w:val="333333"/>
          <w:sz w:val="24"/>
          <w:szCs w:val="24"/>
        </w:rPr>
        <w:t>dengan</w:t>
      </w:r>
      <w:proofErr w:type="spellEnd"/>
      <w:r w:rsidR="00DD3901" w:rsidRPr="001C2C73">
        <w:rPr>
          <w:rFonts w:ascii="Times New Roman" w:hAnsi="Times New Roman" w:cs="Times New Roman"/>
          <w:color w:val="333333"/>
          <w:sz w:val="24"/>
          <w:szCs w:val="24"/>
        </w:rPr>
        <w:t xml:space="preserve"> rata-rata </w:t>
      </w:r>
      <w:proofErr w:type="spellStart"/>
      <w:r w:rsidR="00DD3901" w:rsidRPr="001C2C73">
        <w:rPr>
          <w:rFonts w:ascii="Times New Roman" w:hAnsi="Times New Roman" w:cs="Times New Roman"/>
          <w:color w:val="333333"/>
          <w:sz w:val="24"/>
          <w:szCs w:val="24"/>
        </w:rPr>
        <w:t>kenaikan</w:t>
      </w:r>
      <w:proofErr w:type="spellEnd"/>
      <w:r w:rsidR="00DD3901" w:rsidRPr="001C2C73">
        <w:rPr>
          <w:rFonts w:ascii="Times New Roman" w:hAnsi="Times New Roman" w:cs="Times New Roman"/>
          <w:color w:val="333333"/>
          <w:sz w:val="24"/>
          <w:szCs w:val="24"/>
        </w:rPr>
        <w:t xml:space="preserve"> 0,05 </w:t>
      </w:r>
      <w:proofErr w:type="spellStart"/>
      <w:r w:rsidR="00DD3901" w:rsidRPr="001C2C73">
        <w:rPr>
          <w:rFonts w:ascii="Times New Roman" w:hAnsi="Times New Roman" w:cs="Times New Roman"/>
          <w:color w:val="333333"/>
          <w:sz w:val="24"/>
          <w:szCs w:val="24"/>
        </w:rPr>
        <w:t>dari</w:t>
      </w:r>
      <w:proofErr w:type="spellEnd"/>
      <w:r w:rsidR="00DD3901" w:rsidRPr="001C2C73">
        <w:rPr>
          <w:rFonts w:ascii="Times New Roman" w:hAnsi="Times New Roman" w:cs="Times New Roman"/>
          <w:color w:val="333333"/>
          <w:sz w:val="24"/>
          <w:szCs w:val="24"/>
        </w:rPr>
        <w:t xml:space="preserve"> </w:t>
      </w:r>
      <w:proofErr w:type="spellStart"/>
      <w:r w:rsidR="00DD3901" w:rsidRPr="001C2C73">
        <w:rPr>
          <w:rFonts w:ascii="Times New Roman" w:hAnsi="Times New Roman" w:cs="Times New Roman"/>
          <w:color w:val="333333"/>
          <w:sz w:val="24"/>
          <w:szCs w:val="24"/>
        </w:rPr>
        <w:t>tahun</w:t>
      </w:r>
      <w:proofErr w:type="spellEnd"/>
      <w:r w:rsidR="00DD3901" w:rsidRPr="001C2C73">
        <w:rPr>
          <w:rFonts w:ascii="Times New Roman" w:hAnsi="Times New Roman" w:cs="Times New Roman"/>
          <w:color w:val="333333"/>
          <w:sz w:val="24"/>
          <w:szCs w:val="24"/>
        </w:rPr>
        <w:t xml:space="preserve"> </w:t>
      </w:r>
      <w:proofErr w:type="spellStart"/>
      <w:r w:rsidR="00DD3901" w:rsidRPr="001C2C73">
        <w:rPr>
          <w:rFonts w:ascii="Times New Roman" w:hAnsi="Times New Roman" w:cs="Times New Roman"/>
          <w:color w:val="333333"/>
          <w:sz w:val="24"/>
          <w:szCs w:val="24"/>
        </w:rPr>
        <w:t>sebelumnya</w:t>
      </w:r>
      <w:proofErr w:type="spellEnd"/>
      <w:r w:rsidR="00DD3901" w:rsidRPr="001C2C73">
        <w:rPr>
          <w:rFonts w:ascii="Times New Roman" w:hAnsi="Times New Roman" w:cs="Times New Roman"/>
          <w:color w:val="333333"/>
          <w:sz w:val="24"/>
          <w:szCs w:val="24"/>
        </w:rPr>
        <w:t xml:space="preserve">, dan </w:t>
      </w:r>
      <w:proofErr w:type="spellStart"/>
      <w:r w:rsidR="00DD3901" w:rsidRPr="001C2C73">
        <w:rPr>
          <w:rFonts w:ascii="Times New Roman" w:hAnsi="Times New Roman" w:cs="Times New Roman"/>
          <w:color w:val="333333"/>
          <w:sz w:val="24"/>
          <w:szCs w:val="24"/>
        </w:rPr>
        <w:t>untuk</w:t>
      </w:r>
      <w:proofErr w:type="spellEnd"/>
      <w:r w:rsidR="00DD3901" w:rsidRPr="001C2C73">
        <w:rPr>
          <w:rFonts w:ascii="Times New Roman" w:hAnsi="Times New Roman" w:cs="Times New Roman"/>
          <w:color w:val="333333"/>
          <w:sz w:val="24"/>
          <w:szCs w:val="24"/>
        </w:rPr>
        <w:t xml:space="preserve"> </w:t>
      </w:r>
      <w:proofErr w:type="spellStart"/>
      <w:r w:rsidR="00DD3901" w:rsidRPr="001C2C73">
        <w:rPr>
          <w:rFonts w:ascii="Times New Roman" w:hAnsi="Times New Roman" w:cs="Times New Roman"/>
          <w:color w:val="333333"/>
          <w:sz w:val="24"/>
          <w:szCs w:val="24"/>
        </w:rPr>
        <w:t>pria</w:t>
      </w:r>
      <w:proofErr w:type="spellEnd"/>
      <w:r w:rsidR="00DD3901" w:rsidRPr="001C2C73">
        <w:rPr>
          <w:rFonts w:ascii="Times New Roman" w:hAnsi="Times New Roman" w:cs="Times New Roman"/>
          <w:color w:val="333333"/>
          <w:sz w:val="24"/>
          <w:szCs w:val="24"/>
        </w:rPr>
        <w:t xml:space="preserve"> </w:t>
      </w:r>
      <w:proofErr w:type="spellStart"/>
      <w:r w:rsidR="00DD3901" w:rsidRPr="001C2C73">
        <w:rPr>
          <w:rFonts w:ascii="Times New Roman" w:hAnsi="Times New Roman" w:cs="Times New Roman"/>
          <w:color w:val="333333"/>
          <w:sz w:val="24"/>
          <w:szCs w:val="24"/>
        </w:rPr>
        <w:t>mencapai</w:t>
      </w:r>
      <w:proofErr w:type="spellEnd"/>
      <w:r w:rsidR="00DD3901" w:rsidRPr="001C2C73">
        <w:rPr>
          <w:rFonts w:ascii="Times New Roman" w:hAnsi="Times New Roman" w:cs="Times New Roman"/>
          <w:color w:val="333333"/>
          <w:sz w:val="24"/>
          <w:szCs w:val="24"/>
        </w:rPr>
        <w:t xml:space="preserve"> 81,25, </w:t>
      </w:r>
      <w:proofErr w:type="spellStart"/>
      <w:r w:rsidR="00DD3901" w:rsidRPr="001C2C73">
        <w:rPr>
          <w:rFonts w:ascii="Times New Roman" w:hAnsi="Times New Roman" w:cs="Times New Roman"/>
          <w:color w:val="333333"/>
          <w:sz w:val="24"/>
          <w:szCs w:val="24"/>
        </w:rPr>
        <w:t>dengan</w:t>
      </w:r>
      <w:proofErr w:type="spellEnd"/>
      <w:r w:rsidR="00DD3901" w:rsidRPr="001C2C73">
        <w:rPr>
          <w:rFonts w:ascii="Times New Roman" w:hAnsi="Times New Roman" w:cs="Times New Roman"/>
          <w:color w:val="333333"/>
          <w:sz w:val="24"/>
          <w:szCs w:val="24"/>
        </w:rPr>
        <w:t xml:space="preserve"> rata-rata </w:t>
      </w:r>
      <w:proofErr w:type="spellStart"/>
      <w:r w:rsidR="00DD3901" w:rsidRPr="001C2C73">
        <w:rPr>
          <w:rFonts w:ascii="Times New Roman" w:hAnsi="Times New Roman" w:cs="Times New Roman"/>
          <w:color w:val="333333"/>
          <w:sz w:val="24"/>
          <w:szCs w:val="24"/>
        </w:rPr>
        <w:t>kenaikan</w:t>
      </w:r>
      <w:proofErr w:type="spellEnd"/>
      <w:r w:rsidR="00DD3901" w:rsidRPr="001C2C73">
        <w:rPr>
          <w:rFonts w:ascii="Times New Roman" w:hAnsi="Times New Roman" w:cs="Times New Roman"/>
          <w:color w:val="333333"/>
          <w:sz w:val="24"/>
          <w:szCs w:val="24"/>
        </w:rPr>
        <w:t xml:space="preserve"> 0,16 </w:t>
      </w:r>
      <w:proofErr w:type="spellStart"/>
      <w:r w:rsidR="00DD3901" w:rsidRPr="001C2C73">
        <w:rPr>
          <w:rFonts w:ascii="Times New Roman" w:hAnsi="Times New Roman" w:cs="Times New Roman"/>
          <w:color w:val="333333"/>
          <w:sz w:val="24"/>
          <w:szCs w:val="24"/>
        </w:rPr>
        <w:t>dari</w:t>
      </w:r>
      <w:proofErr w:type="spellEnd"/>
      <w:r w:rsidR="00DD3901" w:rsidRPr="001C2C73">
        <w:rPr>
          <w:rFonts w:ascii="Times New Roman" w:hAnsi="Times New Roman" w:cs="Times New Roman"/>
          <w:color w:val="333333"/>
          <w:sz w:val="24"/>
          <w:szCs w:val="24"/>
        </w:rPr>
        <w:t xml:space="preserve"> </w:t>
      </w:r>
      <w:proofErr w:type="spellStart"/>
      <w:r w:rsidR="00DD3901" w:rsidRPr="001C2C73">
        <w:rPr>
          <w:rFonts w:ascii="Times New Roman" w:hAnsi="Times New Roman" w:cs="Times New Roman"/>
          <w:color w:val="333333"/>
          <w:sz w:val="24"/>
          <w:szCs w:val="24"/>
        </w:rPr>
        <w:t>tahun</w:t>
      </w:r>
      <w:proofErr w:type="spellEnd"/>
      <w:r w:rsidR="00DD3901" w:rsidRPr="001C2C73">
        <w:rPr>
          <w:rFonts w:ascii="Times New Roman" w:hAnsi="Times New Roman" w:cs="Times New Roman"/>
          <w:color w:val="333333"/>
          <w:sz w:val="24"/>
          <w:szCs w:val="24"/>
        </w:rPr>
        <w:t xml:space="preserve"> 2017. Jika </w:t>
      </w:r>
      <w:proofErr w:type="spellStart"/>
      <w:r w:rsidR="00DD3901" w:rsidRPr="001C2C73">
        <w:rPr>
          <w:rFonts w:ascii="Times New Roman" w:hAnsi="Times New Roman" w:cs="Times New Roman"/>
          <w:color w:val="333333"/>
          <w:sz w:val="24"/>
          <w:szCs w:val="24"/>
        </w:rPr>
        <w:t>angka</w:t>
      </w:r>
      <w:proofErr w:type="spellEnd"/>
      <w:r w:rsidR="00DD3901" w:rsidRPr="001C2C73">
        <w:rPr>
          <w:rFonts w:ascii="Times New Roman" w:hAnsi="Times New Roman" w:cs="Times New Roman"/>
          <w:color w:val="333333"/>
          <w:sz w:val="24"/>
          <w:szCs w:val="24"/>
        </w:rPr>
        <w:t xml:space="preserve"> </w:t>
      </w:r>
      <w:proofErr w:type="spellStart"/>
      <w:r w:rsidR="00DD3901" w:rsidRPr="001C2C73">
        <w:rPr>
          <w:rFonts w:ascii="Times New Roman" w:hAnsi="Times New Roman" w:cs="Times New Roman"/>
          <w:color w:val="333333"/>
          <w:sz w:val="24"/>
          <w:szCs w:val="24"/>
        </w:rPr>
        <w:t>tingkat</w:t>
      </w:r>
      <w:proofErr w:type="spellEnd"/>
      <w:r w:rsidR="00DD3901" w:rsidRPr="001C2C73">
        <w:rPr>
          <w:rFonts w:ascii="Times New Roman" w:hAnsi="Times New Roman" w:cs="Times New Roman"/>
          <w:color w:val="333333"/>
          <w:sz w:val="24"/>
          <w:szCs w:val="24"/>
        </w:rPr>
        <w:t xml:space="preserve"> </w:t>
      </w:r>
      <w:proofErr w:type="spellStart"/>
      <w:r w:rsidR="00DD3901" w:rsidRPr="001C2C73">
        <w:rPr>
          <w:rFonts w:ascii="Times New Roman" w:hAnsi="Times New Roman" w:cs="Times New Roman"/>
          <w:color w:val="333333"/>
          <w:sz w:val="24"/>
          <w:szCs w:val="24"/>
        </w:rPr>
        <w:t>harapan</w:t>
      </w:r>
      <w:proofErr w:type="spellEnd"/>
      <w:r w:rsidR="00DD3901" w:rsidRPr="001C2C73">
        <w:rPr>
          <w:rFonts w:ascii="Times New Roman" w:hAnsi="Times New Roman" w:cs="Times New Roman"/>
          <w:color w:val="333333"/>
          <w:sz w:val="24"/>
          <w:szCs w:val="24"/>
        </w:rPr>
        <w:t xml:space="preserve"> </w:t>
      </w:r>
      <w:proofErr w:type="spellStart"/>
      <w:r w:rsidR="00DD3901" w:rsidRPr="001C2C73">
        <w:rPr>
          <w:rFonts w:ascii="Times New Roman" w:hAnsi="Times New Roman" w:cs="Times New Roman"/>
          <w:color w:val="333333"/>
          <w:sz w:val="24"/>
          <w:szCs w:val="24"/>
        </w:rPr>
        <w:t>hidup</w:t>
      </w:r>
      <w:proofErr w:type="spellEnd"/>
      <w:r w:rsidR="00DD3901" w:rsidRPr="001C2C73">
        <w:rPr>
          <w:rFonts w:ascii="Times New Roman" w:hAnsi="Times New Roman" w:cs="Times New Roman"/>
          <w:color w:val="333333"/>
          <w:sz w:val="24"/>
          <w:szCs w:val="24"/>
        </w:rPr>
        <w:t xml:space="preserve"> </w:t>
      </w:r>
      <w:proofErr w:type="spellStart"/>
      <w:r w:rsidR="00DD3901" w:rsidRPr="001C2C73">
        <w:rPr>
          <w:rFonts w:ascii="Times New Roman" w:hAnsi="Times New Roman" w:cs="Times New Roman"/>
          <w:color w:val="333333"/>
          <w:sz w:val="24"/>
          <w:szCs w:val="24"/>
        </w:rPr>
        <w:t>ini</w:t>
      </w:r>
      <w:proofErr w:type="spellEnd"/>
      <w:r w:rsidR="00DD3901" w:rsidRPr="001C2C73">
        <w:rPr>
          <w:rFonts w:ascii="Times New Roman" w:hAnsi="Times New Roman" w:cs="Times New Roman"/>
          <w:color w:val="333333"/>
          <w:sz w:val="24"/>
          <w:szCs w:val="24"/>
        </w:rPr>
        <w:t xml:space="preserve"> </w:t>
      </w:r>
      <w:proofErr w:type="spellStart"/>
      <w:r w:rsidR="00DD3901" w:rsidRPr="001C2C73">
        <w:rPr>
          <w:rFonts w:ascii="Times New Roman" w:hAnsi="Times New Roman" w:cs="Times New Roman"/>
          <w:color w:val="333333"/>
          <w:sz w:val="24"/>
          <w:szCs w:val="24"/>
        </w:rPr>
        <w:t>terus</w:t>
      </w:r>
      <w:proofErr w:type="spellEnd"/>
      <w:r w:rsidR="00DD3901" w:rsidRPr="001C2C73">
        <w:rPr>
          <w:rFonts w:ascii="Times New Roman" w:hAnsi="Times New Roman" w:cs="Times New Roman"/>
          <w:color w:val="333333"/>
          <w:sz w:val="24"/>
          <w:szCs w:val="24"/>
        </w:rPr>
        <w:t xml:space="preserve"> </w:t>
      </w:r>
      <w:proofErr w:type="spellStart"/>
      <w:r w:rsidR="00DD3901" w:rsidRPr="001C2C73">
        <w:rPr>
          <w:rFonts w:ascii="Times New Roman" w:hAnsi="Times New Roman" w:cs="Times New Roman"/>
          <w:color w:val="333333"/>
          <w:sz w:val="24"/>
          <w:szCs w:val="24"/>
        </w:rPr>
        <w:t>mengalami</w:t>
      </w:r>
      <w:proofErr w:type="spellEnd"/>
      <w:r w:rsidR="00DD3901" w:rsidRPr="001C2C73">
        <w:rPr>
          <w:rFonts w:ascii="Times New Roman" w:hAnsi="Times New Roman" w:cs="Times New Roman"/>
          <w:color w:val="333333"/>
          <w:sz w:val="24"/>
          <w:szCs w:val="24"/>
        </w:rPr>
        <w:t xml:space="preserve"> </w:t>
      </w:r>
      <w:proofErr w:type="spellStart"/>
      <w:r w:rsidR="00DD3901" w:rsidRPr="001C2C73">
        <w:rPr>
          <w:rFonts w:ascii="Times New Roman" w:hAnsi="Times New Roman" w:cs="Times New Roman"/>
          <w:color w:val="333333"/>
          <w:sz w:val="24"/>
          <w:szCs w:val="24"/>
        </w:rPr>
        <w:t>kenaikan</w:t>
      </w:r>
      <w:proofErr w:type="spellEnd"/>
      <w:r w:rsidR="00DD3901" w:rsidRPr="001C2C73">
        <w:rPr>
          <w:rFonts w:ascii="Times New Roman" w:hAnsi="Times New Roman" w:cs="Times New Roman"/>
          <w:color w:val="333333"/>
          <w:sz w:val="24"/>
          <w:szCs w:val="24"/>
        </w:rPr>
        <w:t xml:space="preserve"> </w:t>
      </w:r>
      <w:proofErr w:type="spellStart"/>
      <w:r w:rsidR="00DD3901" w:rsidRPr="001C2C73">
        <w:rPr>
          <w:rFonts w:ascii="Times New Roman" w:hAnsi="Times New Roman" w:cs="Times New Roman"/>
          <w:color w:val="333333"/>
          <w:sz w:val="24"/>
          <w:szCs w:val="24"/>
        </w:rPr>
        <w:t>akan</w:t>
      </w:r>
      <w:proofErr w:type="spellEnd"/>
      <w:r w:rsidR="00DD3901" w:rsidRPr="001C2C73">
        <w:rPr>
          <w:rFonts w:ascii="Times New Roman" w:hAnsi="Times New Roman" w:cs="Times New Roman"/>
          <w:color w:val="333333"/>
          <w:sz w:val="24"/>
          <w:szCs w:val="24"/>
        </w:rPr>
        <w:t xml:space="preserve"> </w:t>
      </w:r>
      <w:proofErr w:type="spellStart"/>
      <w:r w:rsidR="00DD3901" w:rsidRPr="001C2C73">
        <w:rPr>
          <w:rFonts w:ascii="Times New Roman" w:hAnsi="Times New Roman" w:cs="Times New Roman"/>
          <w:color w:val="333333"/>
          <w:sz w:val="24"/>
          <w:szCs w:val="24"/>
        </w:rPr>
        <w:t>menjadi</w:t>
      </w:r>
      <w:proofErr w:type="spellEnd"/>
      <w:r w:rsidR="00DD3901" w:rsidRPr="001C2C73">
        <w:rPr>
          <w:rFonts w:ascii="Times New Roman" w:hAnsi="Times New Roman" w:cs="Times New Roman"/>
          <w:color w:val="333333"/>
          <w:sz w:val="24"/>
          <w:szCs w:val="24"/>
        </w:rPr>
        <w:t xml:space="preserve"> </w:t>
      </w:r>
      <w:proofErr w:type="spellStart"/>
      <w:r w:rsidR="00DD3901" w:rsidRPr="001C2C73">
        <w:rPr>
          <w:rFonts w:ascii="Times New Roman" w:hAnsi="Times New Roman" w:cs="Times New Roman"/>
          <w:color w:val="333333"/>
          <w:sz w:val="24"/>
          <w:szCs w:val="24"/>
        </w:rPr>
        <w:t>ancaman</w:t>
      </w:r>
      <w:proofErr w:type="spellEnd"/>
      <w:r w:rsidR="00DD3901" w:rsidRPr="001C2C73">
        <w:rPr>
          <w:rFonts w:ascii="Times New Roman" w:hAnsi="Times New Roman" w:cs="Times New Roman"/>
          <w:color w:val="333333"/>
          <w:sz w:val="24"/>
          <w:szCs w:val="24"/>
        </w:rPr>
        <w:t xml:space="preserve"> yang </w:t>
      </w:r>
      <w:proofErr w:type="spellStart"/>
      <w:r w:rsidR="00DD3901" w:rsidRPr="001C2C73">
        <w:rPr>
          <w:rFonts w:ascii="Times New Roman" w:hAnsi="Times New Roman" w:cs="Times New Roman"/>
          <w:color w:val="333333"/>
          <w:sz w:val="24"/>
          <w:szCs w:val="24"/>
        </w:rPr>
        <w:t>serius</w:t>
      </w:r>
      <w:proofErr w:type="spellEnd"/>
      <w:r w:rsidR="00DD3901" w:rsidRPr="001C2C73">
        <w:rPr>
          <w:rFonts w:ascii="Times New Roman" w:hAnsi="Times New Roman" w:cs="Times New Roman"/>
          <w:color w:val="333333"/>
          <w:sz w:val="24"/>
          <w:szCs w:val="24"/>
        </w:rPr>
        <w:t xml:space="preserve"> </w:t>
      </w:r>
      <w:proofErr w:type="spellStart"/>
      <w:r w:rsidR="00DD3901" w:rsidRPr="001C2C73">
        <w:rPr>
          <w:rFonts w:ascii="Times New Roman" w:hAnsi="Times New Roman" w:cs="Times New Roman"/>
          <w:color w:val="333333"/>
          <w:sz w:val="24"/>
          <w:szCs w:val="24"/>
        </w:rPr>
        <w:t>bagi</w:t>
      </w:r>
      <w:proofErr w:type="spellEnd"/>
      <w:r w:rsidR="00DD3901" w:rsidRPr="001C2C73">
        <w:rPr>
          <w:rFonts w:ascii="Times New Roman" w:hAnsi="Times New Roman" w:cs="Times New Roman"/>
          <w:color w:val="333333"/>
          <w:sz w:val="24"/>
          <w:szCs w:val="24"/>
        </w:rPr>
        <w:t xml:space="preserve"> Negara </w:t>
      </w:r>
      <w:proofErr w:type="spellStart"/>
      <w:r w:rsidR="00DD3901" w:rsidRPr="001C2C73">
        <w:rPr>
          <w:rFonts w:ascii="Times New Roman" w:hAnsi="Times New Roman" w:cs="Times New Roman"/>
          <w:color w:val="333333"/>
          <w:sz w:val="24"/>
          <w:szCs w:val="24"/>
        </w:rPr>
        <w:t>Jepang</w:t>
      </w:r>
      <w:proofErr w:type="spellEnd"/>
      <w:r w:rsidR="00DD3901" w:rsidRPr="001C2C73">
        <w:rPr>
          <w:rFonts w:ascii="Times New Roman" w:hAnsi="Times New Roman" w:cs="Times New Roman"/>
          <w:color w:val="333333"/>
          <w:sz w:val="24"/>
          <w:szCs w:val="24"/>
        </w:rPr>
        <w:t>.</w:t>
      </w:r>
    </w:p>
    <w:p w14:paraId="1D298E43" w14:textId="77777777" w:rsidR="00917982" w:rsidRPr="001C2C73" w:rsidRDefault="00917982" w:rsidP="00917982">
      <w:pPr>
        <w:pStyle w:val="ListParagraph"/>
        <w:numPr>
          <w:ilvl w:val="0"/>
          <w:numId w:val="4"/>
        </w:numPr>
        <w:spacing w:line="360" w:lineRule="auto"/>
        <w:jc w:val="both"/>
        <w:rPr>
          <w:rFonts w:ascii="Times New Roman" w:hAnsi="Times New Roman" w:cs="Times New Roman"/>
          <w:sz w:val="24"/>
          <w:szCs w:val="24"/>
        </w:rPr>
      </w:pPr>
      <w:r w:rsidRPr="001C2C73">
        <w:rPr>
          <w:rFonts w:ascii="Times New Roman" w:hAnsi="Times New Roman" w:cs="Times New Roman"/>
          <w:color w:val="333333"/>
          <w:sz w:val="24"/>
          <w:szCs w:val="24"/>
        </w:rPr>
        <w:t xml:space="preserve">Di Desa </w:t>
      </w:r>
      <w:proofErr w:type="spellStart"/>
      <w:r w:rsidRPr="001C2C73">
        <w:rPr>
          <w:rFonts w:ascii="Times New Roman" w:hAnsi="Times New Roman" w:cs="Times New Roman"/>
          <w:color w:val="333333"/>
          <w:sz w:val="24"/>
          <w:szCs w:val="24"/>
        </w:rPr>
        <w:t>O</w:t>
      </w:r>
      <w:r w:rsidRPr="001C2C73">
        <w:rPr>
          <w:rFonts w:ascii="Times New Roman" w:hAnsi="Times New Roman" w:cs="Times New Roman"/>
          <w:sz w:val="24"/>
          <w:szCs w:val="24"/>
        </w:rPr>
        <w:t>gimi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yaitu</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desa</w:t>
      </w:r>
      <w:proofErr w:type="spellEnd"/>
      <w:r w:rsidR="00DD3901" w:rsidRPr="001C2C73">
        <w:rPr>
          <w:rFonts w:ascii="Times New Roman" w:hAnsi="Times New Roman" w:cs="Times New Roman"/>
          <w:sz w:val="24"/>
          <w:szCs w:val="24"/>
        </w:rPr>
        <w:t xml:space="preserve"> di </w:t>
      </w:r>
      <w:proofErr w:type="spellStart"/>
      <w:r w:rsidR="00DD3901" w:rsidRPr="001C2C73">
        <w:rPr>
          <w:rFonts w:ascii="Times New Roman" w:hAnsi="Times New Roman" w:cs="Times New Roman"/>
          <w:sz w:val="24"/>
          <w:szCs w:val="24"/>
        </w:rPr>
        <w:t>pulau</w:t>
      </w:r>
      <w:proofErr w:type="spellEnd"/>
      <w:r w:rsidR="00DD3901" w:rsidRPr="001C2C73">
        <w:rPr>
          <w:rFonts w:ascii="Times New Roman" w:hAnsi="Times New Roman" w:cs="Times New Roman"/>
          <w:sz w:val="24"/>
          <w:szCs w:val="24"/>
        </w:rPr>
        <w:t xml:space="preserve"> Okinawa </w:t>
      </w:r>
      <w:proofErr w:type="spellStart"/>
      <w:r w:rsidR="00DD3901" w:rsidRPr="001C2C73">
        <w:rPr>
          <w:rFonts w:ascii="Times New Roman" w:hAnsi="Times New Roman" w:cs="Times New Roman"/>
          <w:sz w:val="24"/>
          <w:szCs w:val="24"/>
        </w:rPr>
        <w:t>dimana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memiliki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tingkat</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harapan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hidup</w:t>
      </w:r>
      <w:proofErr w:type="spellEnd"/>
      <w:r w:rsidR="00DD3901" w:rsidRPr="001C2C73">
        <w:rPr>
          <w:rFonts w:ascii="Times New Roman" w:hAnsi="Times New Roman" w:cs="Times New Roman"/>
          <w:sz w:val="24"/>
          <w:szCs w:val="24"/>
        </w:rPr>
        <w:t xml:space="preserve"> yang </w:t>
      </w:r>
      <w:proofErr w:type="spellStart"/>
      <w:r w:rsidR="00DD3901" w:rsidRPr="001C2C73">
        <w:rPr>
          <w:rFonts w:ascii="Times New Roman" w:hAnsi="Times New Roman" w:cs="Times New Roman"/>
          <w:sz w:val="24"/>
          <w:szCs w:val="24"/>
        </w:rPr>
        <w:t>tinggi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serta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memiliki</w:t>
      </w:r>
      <w:proofErr w:type="spellEnd"/>
      <w:r w:rsidR="00DD3901" w:rsidRPr="001C2C73">
        <w:rPr>
          <w:rFonts w:ascii="Times New Roman" w:hAnsi="Times New Roman" w:cs="Times New Roman"/>
          <w:sz w:val="24"/>
          <w:szCs w:val="24"/>
        </w:rPr>
        <w:t xml:space="preserve"> paling </w:t>
      </w:r>
      <w:proofErr w:type="spellStart"/>
      <w:r w:rsidR="00DD3901" w:rsidRPr="001C2C73">
        <w:rPr>
          <w:rFonts w:ascii="Times New Roman" w:hAnsi="Times New Roman" w:cs="Times New Roman"/>
          <w:sz w:val="24"/>
          <w:szCs w:val="24"/>
        </w:rPr>
        <w:t>banyak</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jumlah</w:t>
      </w:r>
      <w:proofErr w:type="spellEnd"/>
      <w:r w:rsidR="00DD3901" w:rsidRPr="001C2C73">
        <w:rPr>
          <w:rFonts w:ascii="Times New Roman" w:hAnsi="Times New Roman" w:cs="Times New Roman"/>
          <w:sz w:val="24"/>
          <w:szCs w:val="24"/>
        </w:rPr>
        <w:t xml:space="preserve"> </w:t>
      </w:r>
      <w:r w:rsidR="00DD3901" w:rsidRPr="001C2C73">
        <w:rPr>
          <w:rFonts w:ascii="Times New Roman" w:hAnsi="Times New Roman" w:cs="Times New Roman"/>
          <w:i/>
          <w:sz w:val="24"/>
          <w:szCs w:val="24"/>
        </w:rPr>
        <w:t xml:space="preserve">centenarian </w:t>
      </w:r>
      <w:r w:rsidR="00DD3901" w:rsidRPr="001C2C73">
        <w:rPr>
          <w:rFonts w:ascii="Times New Roman" w:hAnsi="Times New Roman" w:cs="Times New Roman"/>
          <w:sz w:val="24"/>
          <w:szCs w:val="24"/>
        </w:rPr>
        <w:t xml:space="preserve">(orang yang </w:t>
      </w:r>
      <w:proofErr w:type="spellStart"/>
      <w:r w:rsidR="00DD3901" w:rsidRPr="001C2C73">
        <w:rPr>
          <w:rFonts w:ascii="Times New Roman" w:hAnsi="Times New Roman" w:cs="Times New Roman"/>
          <w:sz w:val="24"/>
          <w:szCs w:val="24"/>
        </w:rPr>
        <w:t>berusia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lebih</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dari</w:t>
      </w:r>
      <w:proofErr w:type="spellEnd"/>
      <w:r w:rsidR="00DD3901" w:rsidRPr="001C2C73">
        <w:rPr>
          <w:rFonts w:ascii="Times New Roman" w:hAnsi="Times New Roman" w:cs="Times New Roman"/>
          <w:sz w:val="24"/>
          <w:szCs w:val="24"/>
        </w:rPr>
        <w:t xml:space="preserve"> 100 </w:t>
      </w:r>
      <w:proofErr w:type="spellStart"/>
      <w:r w:rsidR="00DD3901" w:rsidRPr="001C2C73">
        <w:rPr>
          <w:rFonts w:ascii="Times New Roman" w:hAnsi="Times New Roman" w:cs="Times New Roman"/>
          <w:sz w:val="24"/>
          <w:szCs w:val="24"/>
        </w:rPr>
        <w:t>tahun</w:t>
      </w:r>
      <w:proofErr w:type="spellEnd"/>
      <w:r w:rsidR="00DD3901" w:rsidRPr="001C2C73">
        <w:rPr>
          <w:rFonts w:ascii="Times New Roman" w:hAnsi="Times New Roman" w:cs="Times New Roman"/>
          <w:sz w:val="24"/>
          <w:szCs w:val="24"/>
        </w:rPr>
        <w:t xml:space="preserve">). Para </w:t>
      </w:r>
      <w:proofErr w:type="spellStart"/>
      <w:r w:rsidR="00DD3901" w:rsidRPr="001C2C73">
        <w:rPr>
          <w:rFonts w:ascii="Times New Roman" w:hAnsi="Times New Roman" w:cs="Times New Roman"/>
          <w:i/>
          <w:sz w:val="24"/>
          <w:szCs w:val="24"/>
        </w:rPr>
        <w:t>cenetarian</w:t>
      </w:r>
      <w:proofErr w:type="spellEnd"/>
      <w:r w:rsidR="00DD3901" w:rsidRPr="001C2C73">
        <w:rPr>
          <w:rFonts w:ascii="Times New Roman" w:hAnsi="Times New Roman" w:cs="Times New Roman"/>
          <w:i/>
          <w:sz w:val="24"/>
          <w:szCs w:val="24"/>
        </w:rPr>
        <w:t xml:space="preserve"> </w:t>
      </w:r>
      <w:proofErr w:type="spellStart"/>
      <w:r w:rsidR="00DD3901" w:rsidRPr="001C2C73">
        <w:rPr>
          <w:rFonts w:ascii="Times New Roman" w:hAnsi="Times New Roman" w:cs="Times New Roman"/>
          <w:sz w:val="24"/>
          <w:szCs w:val="24"/>
        </w:rPr>
        <w:t>ini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terkenal</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memiliki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pola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hidup</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serta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kepercayaan</w:t>
      </w:r>
      <w:proofErr w:type="spellEnd"/>
      <w:r w:rsidR="00DD3901" w:rsidRPr="001C2C73">
        <w:rPr>
          <w:rFonts w:ascii="Times New Roman" w:hAnsi="Times New Roman" w:cs="Times New Roman"/>
          <w:sz w:val="24"/>
          <w:szCs w:val="24"/>
        </w:rPr>
        <w:t xml:space="preserve"> yang </w:t>
      </w:r>
      <w:proofErr w:type="spellStart"/>
      <w:r w:rsidR="00DD3901" w:rsidRPr="001C2C73">
        <w:rPr>
          <w:rFonts w:ascii="Times New Roman" w:hAnsi="Times New Roman" w:cs="Times New Roman"/>
          <w:sz w:val="24"/>
          <w:szCs w:val="24"/>
        </w:rPr>
        <w:t>kuat</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sehingga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mereka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memiliki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usia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harapan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hidup</w:t>
      </w:r>
      <w:proofErr w:type="spellEnd"/>
      <w:r w:rsidR="00DD3901" w:rsidRPr="001C2C73">
        <w:rPr>
          <w:rFonts w:ascii="Times New Roman" w:hAnsi="Times New Roman" w:cs="Times New Roman"/>
          <w:sz w:val="24"/>
          <w:szCs w:val="24"/>
        </w:rPr>
        <w:t xml:space="preserve"> yang </w:t>
      </w:r>
      <w:proofErr w:type="spellStart"/>
      <w:r w:rsidR="00DD3901" w:rsidRPr="001C2C73">
        <w:rPr>
          <w:rFonts w:ascii="Times New Roman" w:hAnsi="Times New Roman" w:cs="Times New Roman"/>
          <w:sz w:val="24"/>
          <w:szCs w:val="24"/>
        </w:rPr>
        <w:t>tinggi</w:t>
      </w:r>
      <w:proofErr w:type="spellEnd"/>
      <w:r w:rsidR="00DD3901" w:rsidRPr="001C2C73">
        <w:rPr>
          <w:rFonts w:ascii="Times New Roman" w:hAnsi="Times New Roman" w:cs="Times New Roman"/>
          <w:sz w:val="24"/>
          <w:szCs w:val="24"/>
        </w:rPr>
        <w:t xml:space="preserve">. Di </w:t>
      </w:r>
      <w:proofErr w:type="spellStart"/>
      <w:r w:rsidR="00DD3901" w:rsidRPr="001C2C73">
        <w:rPr>
          <w:rFonts w:ascii="Times New Roman" w:hAnsi="Times New Roman" w:cs="Times New Roman"/>
          <w:sz w:val="24"/>
          <w:szCs w:val="24"/>
        </w:rPr>
        <w:t>pulau</w:t>
      </w:r>
      <w:proofErr w:type="spellEnd"/>
      <w:r w:rsidR="00DD3901" w:rsidRPr="001C2C73">
        <w:rPr>
          <w:rFonts w:ascii="Times New Roman" w:hAnsi="Times New Roman" w:cs="Times New Roman"/>
          <w:sz w:val="24"/>
          <w:szCs w:val="24"/>
        </w:rPr>
        <w:t xml:space="preserve"> Okinawa </w:t>
      </w:r>
      <w:proofErr w:type="spellStart"/>
      <w:r w:rsidR="00DD3901" w:rsidRPr="001C2C73">
        <w:rPr>
          <w:rFonts w:ascii="Times New Roman" w:hAnsi="Times New Roman" w:cs="Times New Roman"/>
          <w:sz w:val="24"/>
          <w:szCs w:val="24"/>
        </w:rPr>
        <w:t>sendiri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terdapat</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sebanyak</w:t>
      </w:r>
      <w:proofErr w:type="spellEnd"/>
      <w:r w:rsidR="00DD3901" w:rsidRPr="001C2C73">
        <w:rPr>
          <w:rFonts w:ascii="Times New Roman" w:hAnsi="Times New Roman" w:cs="Times New Roman"/>
          <w:sz w:val="24"/>
          <w:szCs w:val="24"/>
        </w:rPr>
        <w:t xml:space="preserve"> 2.4455 </w:t>
      </w:r>
      <w:proofErr w:type="spellStart"/>
      <w:r w:rsidR="00DD3901" w:rsidRPr="001C2C73">
        <w:rPr>
          <w:rFonts w:ascii="Times New Roman" w:hAnsi="Times New Roman" w:cs="Times New Roman"/>
          <w:i/>
          <w:sz w:val="24"/>
          <w:szCs w:val="24"/>
        </w:rPr>
        <w:t>cenetarian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disetiap</w:t>
      </w:r>
      <w:proofErr w:type="spellEnd"/>
      <w:r w:rsidR="00DD3901" w:rsidRPr="001C2C73">
        <w:rPr>
          <w:rFonts w:ascii="Times New Roman" w:hAnsi="Times New Roman" w:cs="Times New Roman"/>
          <w:sz w:val="24"/>
          <w:szCs w:val="24"/>
        </w:rPr>
        <w:t xml:space="preserve"> 100.000 </w:t>
      </w:r>
      <w:proofErr w:type="spellStart"/>
      <w:r w:rsidR="00DD3901" w:rsidRPr="001C2C73">
        <w:rPr>
          <w:rFonts w:ascii="Times New Roman" w:hAnsi="Times New Roman" w:cs="Times New Roman"/>
          <w:sz w:val="24"/>
          <w:szCs w:val="24"/>
        </w:rPr>
        <w:t>populasi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Sedangkan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desa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Ogini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dikenal</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dengan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julukan</w:t>
      </w:r>
      <w:proofErr w:type="spellEnd"/>
      <w:r w:rsidR="00DD3901" w:rsidRPr="001C2C73">
        <w:rPr>
          <w:rFonts w:ascii="Times New Roman" w:hAnsi="Times New Roman" w:cs="Times New Roman"/>
          <w:sz w:val="24"/>
          <w:szCs w:val="24"/>
        </w:rPr>
        <w:t xml:space="preserve"> </w:t>
      </w:r>
      <w:r w:rsidR="00DD3901" w:rsidRPr="001C2C73">
        <w:rPr>
          <w:rFonts w:ascii="Times New Roman" w:hAnsi="Times New Roman" w:cs="Times New Roman"/>
          <w:i/>
          <w:sz w:val="24"/>
          <w:szCs w:val="24"/>
        </w:rPr>
        <w:t xml:space="preserve">Village of </w:t>
      </w:r>
      <w:proofErr w:type="spellStart"/>
      <w:r w:rsidR="00DD3901" w:rsidRPr="001C2C73">
        <w:rPr>
          <w:rFonts w:ascii="Times New Roman" w:hAnsi="Times New Roman" w:cs="Times New Roman"/>
          <w:i/>
          <w:sz w:val="24"/>
          <w:szCs w:val="24"/>
        </w:rPr>
        <w:t>Longvevity</w:t>
      </w:r>
      <w:proofErr w:type="spellEnd"/>
      <w:r w:rsidR="00DD3901" w:rsidRPr="001C2C73">
        <w:rPr>
          <w:rFonts w:ascii="Times New Roman" w:hAnsi="Times New Roman" w:cs="Times New Roman"/>
          <w:sz w:val="24"/>
          <w:szCs w:val="24"/>
        </w:rPr>
        <w:t xml:space="preserve"> (Desa </w:t>
      </w:r>
      <w:proofErr w:type="spellStart"/>
      <w:r w:rsidR="00DD3901" w:rsidRPr="001C2C73">
        <w:rPr>
          <w:rFonts w:ascii="Times New Roman" w:hAnsi="Times New Roman" w:cs="Times New Roman"/>
          <w:sz w:val="24"/>
          <w:szCs w:val="24"/>
        </w:rPr>
        <w:t>Umur</w:t>
      </w:r>
      <w:proofErr w:type="spellEnd"/>
      <w:r w:rsidR="00DD3901" w:rsidRPr="001C2C73">
        <w:rPr>
          <w:rFonts w:ascii="Times New Roman" w:hAnsi="Times New Roman" w:cs="Times New Roman"/>
          <w:sz w:val="24"/>
          <w:szCs w:val="24"/>
        </w:rPr>
        <w:t xml:space="preserve"> Panjang), </w:t>
      </w:r>
      <w:proofErr w:type="spellStart"/>
      <w:r w:rsidR="00DD3901" w:rsidRPr="001C2C73">
        <w:rPr>
          <w:rFonts w:ascii="Times New Roman" w:hAnsi="Times New Roman" w:cs="Times New Roman"/>
          <w:sz w:val="24"/>
          <w:szCs w:val="24"/>
        </w:rPr>
        <w:t>karena</w:t>
      </w:r>
      <w:proofErr w:type="spellEnd"/>
      <w:r w:rsidR="00DD3901" w:rsidRPr="001C2C73">
        <w:rPr>
          <w:rFonts w:ascii="Times New Roman" w:hAnsi="Times New Roman" w:cs="Times New Roman"/>
          <w:sz w:val="24"/>
          <w:szCs w:val="24"/>
        </w:rPr>
        <w:t xml:space="preserve"> di </w:t>
      </w:r>
      <w:proofErr w:type="spellStart"/>
      <w:r w:rsidR="00DD3901" w:rsidRPr="001C2C73">
        <w:rPr>
          <w:rFonts w:ascii="Times New Roman" w:hAnsi="Times New Roman" w:cs="Times New Roman"/>
          <w:sz w:val="24"/>
          <w:szCs w:val="24"/>
        </w:rPr>
        <w:t>desa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tersebut</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memiliki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angka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harapan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hidup</w:t>
      </w:r>
      <w:proofErr w:type="spellEnd"/>
      <w:r w:rsidR="00DD3901" w:rsidRPr="001C2C73">
        <w:rPr>
          <w:rFonts w:ascii="Times New Roman" w:hAnsi="Times New Roman" w:cs="Times New Roman"/>
          <w:sz w:val="24"/>
          <w:szCs w:val="24"/>
        </w:rPr>
        <w:t xml:space="preserve"> yang </w:t>
      </w:r>
      <w:proofErr w:type="spellStart"/>
      <w:r w:rsidR="00DD3901" w:rsidRPr="001C2C73">
        <w:rPr>
          <w:rFonts w:ascii="Times New Roman" w:hAnsi="Times New Roman" w:cs="Times New Roman"/>
          <w:sz w:val="24"/>
          <w:szCs w:val="24"/>
        </w:rPr>
        <w:t>cukup</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tinggi</w:t>
      </w:r>
      <w:proofErr w:type="spellEnd"/>
      <w:r w:rsidR="00DD3901" w:rsidRPr="001C2C73">
        <w:rPr>
          <w:rFonts w:ascii="Times New Roman" w:hAnsi="Times New Roman" w:cs="Times New Roman"/>
          <w:sz w:val="24"/>
          <w:szCs w:val="24"/>
        </w:rPr>
        <w:t xml:space="preserve"> (Gracias &amp; Miralles, 2018: xvii).</w:t>
      </w:r>
    </w:p>
    <w:p w14:paraId="5E43541D" w14:textId="77777777" w:rsidR="00917982" w:rsidRPr="001C2C73" w:rsidRDefault="00DD3901" w:rsidP="00917982">
      <w:pPr>
        <w:pStyle w:val="ListParagraph"/>
        <w:numPr>
          <w:ilvl w:val="0"/>
          <w:numId w:val="4"/>
        </w:numPr>
        <w:spacing w:line="360" w:lineRule="auto"/>
        <w:jc w:val="both"/>
        <w:rPr>
          <w:rFonts w:ascii="Times New Roman" w:hAnsi="Times New Roman" w:cs="Times New Roman"/>
          <w:sz w:val="24"/>
          <w:szCs w:val="24"/>
        </w:rPr>
      </w:pPr>
      <w:proofErr w:type="spellStart"/>
      <w:r w:rsidRPr="001C2C73">
        <w:rPr>
          <w:rFonts w:ascii="Times New Roman" w:hAnsi="Times New Roman" w:cs="Times New Roman"/>
          <w:sz w:val="24"/>
          <w:szCs w:val="24"/>
        </w:rPr>
        <w:t>Jepang</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mengalami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kemajuan</w:t>
      </w:r>
      <w:proofErr w:type="spellEnd"/>
      <w:r w:rsidRPr="001C2C73">
        <w:rPr>
          <w:rFonts w:ascii="Times New Roman" w:hAnsi="Times New Roman" w:cs="Times New Roman"/>
          <w:sz w:val="24"/>
          <w:szCs w:val="24"/>
        </w:rPr>
        <w:t xml:space="preserve"> yang </w:t>
      </w:r>
      <w:proofErr w:type="spellStart"/>
      <w:r w:rsidRPr="001C2C73">
        <w:rPr>
          <w:rFonts w:ascii="Times New Roman" w:hAnsi="Times New Roman" w:cs="Times New Roman"/>
          <w:sz w:val="24"/>
          <w:szCs w:val="24"/>
        </w:rPr>
        <w:t>cukup</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pesat</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dibandingkan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dengan</w:t>
      </w:r>
      <w:proofErr w:type="spellEnd"/>
      <w:r w:rsidRPr="001C2C73">
        <w:rPr>
          <w:rFonts w:ascii="Times New Roman" w:hAnsi="Times New Roman" w:cs="Times New Roman"/>
          <w:sz w:val="24"/>
          <w:szCs w:val="24"/>
        </w:rPr>
        <w:t xml:space="preserve"> negara-negara </w:t>
      </w:r>
      <w:proofErr w:type="spellStart"/>
      <w:r w:rsidRPr="001C2C73">
        <w:rPr>
          <w:rFonts w:ascii="Times New Roman" w:hAnsi="Times New Roman" w:cs="Times New Roman"/>
          <w:sz w:val="24"/>
          <w:szCs w:val="24"/>
        </w:rPr>
        <w:t>lainnya</w:t>
      </w:r>
      <w:proofErr w:type="spellEnd"/>
      <w:r w:rsidRPr="001C2C73">
        <w:rPr>
          <w:rFonts w:ascii="Times New Roman" w:hAnsi="Times New Roman" w:cs="Times New Roman"/>
          <w:sz w:val="24"/>
          <w:szCs w:val="24"/>
        </w:rPr>
        <w:t xml:space="preserve">. Pada </w:t>
      </w:r>
      <w:proofErr w:type="spellStart"/>
      <w:r w:rsidRPr="001C2C73">
        <w:rPr>
          <w:rFonts w:ascii="Times New Roman" w:hAnsi="Times New Roman" w:cs="Times New Roman"/>
          <w:sz w:val="24"/>
          <w:szCs w:val="24"/>
        </w:rPr>
        <w:t>tahun</w:t>
      </w:r>
      <w:proofErr w:type="spellEnd"/>
      <w:r w:rsidRPr="001C2C73">
        <w:rPr>
          <w:rFonts w:ascii="Times New Roman" w:hAnsi="Times New Roman" w:cs="Times New Roman"/>
          <w:sz w:val="24"/>
          <w:szCs w:val="24"/>
        </w:rPr>
        <w:t xml:space="preserve"> 2018 </w:t>
      </w:r>
      <w:proofErr w:type="spellStart"/>
      <w:r w:rsidRPr="001C2C73">
        <w:rPr>
          <w:rFonts w:ascii="Times New Roman" w:hAnsi="Times New Roman" w:cs="Times New Roman"/>
          <w:sz w:val="24"/>
          <w:szCs w:val="24"/>
        </w:rPr>
        <w:t>sendiri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populasi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lansi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usia</w:t>
      </w:r>
      <w:proofErr w:type="spellEnd"/>
      <w:r w:rsidRPr="001C2C73">
        <w:rPr>
          <w:rFonts w:ascii="Times New Roman" w:hAnsi="Times New Roman" w:cs="Times New Roman"/>
          <w:sz w:val="24"/>
          <w:szCs w:val="24"/>
        </w:rPr>
        <w:t xml:space="preserve"> 65 </w:t>
      </w:r>
      <w:proofErr w:type="spellStart"/>
      <w:r w:rsidRPr="001C2C73">
        <w:rPr>
          <w:rFonts w:ascii="Times New Roman" w:hAnsi="Times New Roman" w:cs="Times New Roman"/>
          <w:sz w:val="24"/>
          <w:szCs w:val="24"/>
        </w:rPr>
        <w:t>tahun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ke</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atas</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adalah</w:t>
      </w:r>
      <w:proofErr w:type="spellEnd"/>
      <w:r w:rsidRPr="001C2C73">
        <w:rPr>
          <w:rFonts w:ascii="Times New Roman" w:hAnsi="Times New Roman" w:cs="Times New Roman"/>
          <w:sz w:val="24"/>
          <w:szCs w:val="24"/>
        </w:rPr>
        <w:t xml:space="preserve"> 35,58 </w:t>
      </w:r>
      <w:proofErr w:type="spellStart"/>
      <w:r w:rsidRPr="001C2C73">
        <w:rPr>
          <w:rFonts w:ascii="Times New Roman" w:hAnsi="Times New Roman" w:cs="Times New Roman"/>
          <w:sz w:val="24"/>
          <w:szCs w:val="24"/>
        </w:rPr>
        <w:t>juta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lastRenderedPageBreak/>
        <w:t>merupakan</w:t>
      </w:r>
      <w:proofErr w:type="spellEnd"/>
      <w:r w:rsidRPr="001C2C73">
        <w:rPr>
          <w:rFonts w:ascii="Times New Roman" w:hAnsi="Times New Roman" w:cs="Times New Roman"/>
          <w:sz w:val="24"/>
          <w:szCs w:val="24"/>
        </w:rPr>
        <w:t xml:space="preserve"> 28,1% </w:t>
      </w:r>
      <w:proofErr w:type="spellStart"/>
      <w:r w:rsidRPr="001C2C73">
        <w:rPr>
          <w:rFonts w:ascii="Times New Roman" w:hAnsi="Times New Roman" w:cs="Times New Roman"/>
          <w:sz w:val="24"/>
          <w:szCs w:val="24"/>
        </w:rPr>
        <w:t>dari</w:t>
      </w:r>
      <w:proofErr w:type="spellEnd"/>
      <w:r w:rsidRPr="001C2C73">
        <w:rPr>
          <w:rFonts w:ascii="Times New Roman" w:hAnsi="Times New Roman" w:cs="Times New Roman"/>
          <w:sz w:val="24"/>
          <w:szCs w:val="24"/>
        </w:rPr>
        <w:t xml:space="preserve"> total </w:t>
      </w:r>
      <w:proofErr w:type="spellStart"/>
      <w:r w:rsidRPr="001C2C73">
        <w:rPr>
          <w:rFonts w:ascii="Times New Roman" w:hAnsi="Times New Roman" w:cs="Times New Roman"/>
          <w:sz w:val="24"/>
          <w:szCs w:val="24"/>
        </w:rPr>
        <w:t>populasi</w:t>
      </w:r>
      <w:proofErr w:type="spellEnd"/>
      <w:r w:rsidRPr="001C2C73">
        <w:rPr>
          <w:rFonts w:ascii="Times New Roman" w:hAnsi="Times New Roman" w:cs="Times New Roman"/>
          <w:sz w:val="24"/>
          <w:szCs w:val="24"/>
        </w:rPr>
        <w:t xml:space="preserve"> yang </w:t>
      </w:r>
      <w:proofErr w:type="spellStart"/>
      <w:r w:rsidRPr="001C2C73">
        <w:rPr>
          <w:rFonts w:ascii="Times New Roman" w:hAnsi="Times New Roman" w:cs="Times New Roman"/>
          <w:sz w:val="24"/>
          <w:szCs w:val="24"/>
        </w:rPr>
        <w:t>berarti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terdapat</w:t>
      </w:r>
      <w:proofErr w:type="spellEnd"/>
      <w:r w:rsidRPr="001C2C73">
        <w:rPr>
          <w:rFonts w:ascii="Times New Roman" w:hAnsi="Times New Roman" w:cs="Times New Roman"/>
          <w:sz w:val="24"/>
          <w:szCs w:val="24"/>
        </w:rPr>
        <w:t xml:space="preserve"> 1 </w:t>
      </w:r>
      <w:proofErr w:type="spellStart"/>
      <w:r w:rsidRPr="001C2C73">
        <w:rPr>
          <w:rFonts w:ascii="Times New Roman" w:hAnsi="Times New Roman" w:cs="Times New Roman"/>
          <w:sz w:val="24"/>
          <w:szCs w:val="24"/>
        </w:rPr>
        <w:t>dalam</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setiap</w:t>
      </w:r>
      <w:proofErr w:type="spellEnd"/>
      <w:r w:rsidRPr="001C2C73">
        <w:rPr>
          <w:rFonts w:ascii="Times New Roman" w:hAnsi="Times New Roman" w:cs="Times New Roman"/>
          <w:sz w:val="24"/>
          <w:szCs w:val="24"/>
        </w:rPr>
        <w:t xml:space="preserve"> 4 orang dan </w:t>
      </w:r>
      <w:proofErr w:type="spellStart"/>
      <w:r w:rsidRPr="001C2C73">
        <w:rPr>
          <w:rFonts w:ascii="Times New Roman" w:hAnsi="Times New Roman" w:cs="Times New Roman"/>
          <w:sz w:val="24"/>
          <w:szCs w:val="24"/>
        </w:rPr>
        <w:t>menandai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sebagai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rekor</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tertinggi</w:t>
      </w:r>
      <w:proofErr w:type="spellEnd"/>
      <w:r w:rsidRPr="001C2C73">
        <w:rPr>
          <w:rFonts w:ascii="Times New Roman" w:hAnsi="Times New Roman" w:cs="Times New Roman"/>
          <w:sz w:val="24"/>
          <w:szCs w:val="24"/>
        </w:rPr>
        <w:t>.</w:t>
      </w:r>
    </w:p>
    <w:p w14:paraId="649B5088" w14:textId="4AFD90CD" w:rsidR="00DD3901" w:rsidRPr="00737127" w:rsidRDefault="00DD3901" w:rsidP="00737127">
      <w:pPr>
        <w:pStyle w:val="ListParagraph"/>
        <w:numPr>
          <w:ilvl w:val="0"/>
          <w:numId w:val="4"/>
        </w:numPr>
        <w:spacing w:line="360" w:lineRule="auto"/>
        <w:jc w:val="both"/>
        <w:rPr>
          <w:rFonts w:ascii="Times New Roman" w:hAnsi="Times New Roman" w:cs="Times New Roman"/>
          <w:sz w:val="24"/>
          <w:szCs w:val="24"/>
        </w:rPr>
      </w:pPr>
      <w:proofErr w:type="spellStart"/>
      <w:r w:rsidRPr="001C2C73">
        <w:rPr>
          <w:rFonts w:ascii="Times New Roman" w:hAnsi="Times New Roman" w:cs="Times New Roman"/>
          <w:color w:val="333333"/>
          <w:sz w:val="24"/>
          <w:szCs w:val="24"/>
        </w:rPr>
        <w:t>Dampak</w:t>
      </w:r>
      <w:proofErr w:type="spellEnd"/>
      <w:r w:rsidRPr="001C2C73">
        <w:rPr>
          <w:rFonts w:ascii="Times New Roman" w:hAnsi="Times New Roman" w:cs="Times New Roman"/>
          <w:color w:val="333333"/>
          <w:sz w:val="24"/>
          <w:szCs w:val="24"/>
        </w:rPr>
        <w:t xml:space="preserve"> </w:t>
      </w:r>
      <w:proofErr w:type="spellStart"/>
      <w:r w:rsidRPr="001C2C73">
        <w:rPr>
          <w:rFonts w:ascii="Times New Roman" w:hAnsi="Times New Roman" w:cs="Times New Roman"/>
          <w:color w:val="333333"/>
          <w:sz w:val="24"/>
          <w:szCs w:val="24"/>
        </w:rPr>
        <w:t>selanjutnya</w:t>
      </w:r>
      <w:proofErr w:type="spellEnd"/>
      <w:r w:rsidRPr="001C2C73">
        <w:rPr>
          <w:rFonts w:ascii="Times New Roman" w:hAnsi="Times New Roman" w:cs="Times New Roman"/>
          <w:color w:val="333333"/>
          <w:sz w:val="24"/>
          <w:szCs w:val="24"/>
        </w:rPr>
        <w:t xml:space="preserve"> </w:t>
      </w:r>
      <w:proofErr w:type="spellStart"/>
      <w:r w:rsidRPr="001C2C73">
        <w:rPr>
          <w:rFonts w:ascii="Times New Roman" w:hAnsi="Times New Roman" w:cs="Times New Roman"/>
          <w:color w:val="333333"/>
          <w:sz w:val="24"/>
          <w:szCs w:val="24"/>
        </w:rPr>
        <w:t>adalah</w:t>
      </w:r>
      <w:proofErr w:type="spellEnd"/>
      <w:r w:rsidRPr="001C2C73">
        <w:rPr>
          <w:rFonts w:ascii="Times New Roman" w:hAnsi="Times New Roman" w:cs="Times New Roman"/>
          <w:color w:val="333333"/>
          <w:sz w:val="24"/>
          <w:szCs w:val="24"/>
        </w:rPr>
        <w:t xml:space="preserve"> </w:t>
      </w:r>
      <w:proofErr w:type="spellStart"/>
      <w:r w:rsidRPr="001C2C73">
        <w:rPr>
          <w:rFonts w:ascii="Times New Roman" w:hAnsi="Times New Roman" w:cs="Times New Roman"/>
          <w:color w:val="333333"/>
          <w:sz w:val="24"/>
          <w:szCs w:val="24"/>
        </w:rPr>
        <w:t>bertambahnya</w:t>
      </w:r>
      <w:proofErr w:type="spellEnd"/>
      <w:r w:rsidRPr="001C2C73">
        <w:rPr>
          <w:rFonts w:ascii="Times New Roman" w:hAnsi="Times New Roman" w:cs="Times New Roman"/>
          <w:color w:val="333333"/>
          <w:sz w:val="24"/>
          <w:szCs w:val="24"/>
        </w:rPr>
        <w:t xml:space="preserve"> </w:t>
      </w:r>
      <w:r w:rsidRPr="001C2C73">
        <w:rPr>
          <w:rFonts w:ascii="Times New Roman" w:hAnsi="Times New Roman" w:cs="Times New Roman"/>
          <w:i/>
          <w:color w:val="333333"/>
          <w:sz w:val="24"/>
          <w:szCs w:val="24"/>
        </w:rPr>
        <w:t xml:space="preserve">private </w:t>
      </w:r>
      <w:proofErr w:type="gramStart"/>
      <w:r w:rsidRPr="001C2C73">
        <w:rPr>
          <w:rFonts w:ascii="Times New Roman" w:hAnsi="Times New Roman" w:cs="Times New Roman"/>
          <w:i/>
          <w:color w:val="333333"/>
          <w:sz w:val="24"/>
          <w:szCs w:val="24"/>
        </w:rPr>
        <w:t>households</w:t>
      </w:r>
      <w:proofErr w:type="gramEnd"/>
      <w:r w:rsidRPr="001C2C73">
        <w:rPr>
          <w:rFonts w:ascii="Times New Roman" w:hAnsi="Times New Roman" w:cs="Times New Roman"/>
          <w:color w:val="333333"/>
          <w:sz w:val="24"/>
          <w:szCs w:val="24"/>
        </w:rPr>
        <w:t xml:space="preserve"> yang </w:t>
      </w:r>
      <w:proofErr w:type="spellStart"/>
      <w:r w:rsidRPr="001C2C73">
        <w:rPr>
          <w:rFonts w:ascii="Times New Roman" w:hAnsi="Times New Roman" w:cs="Times New Roman"/>
          <w:color w:val="333333"/>
          <w:sz w:val="24"/>
          <w:szCs w:val="24"/>
        </w:rPr>
        <w:t>didominasi</w:t>
      </w:r>
      <w:proofErr w:type="spellEnd"/>
      <w:r w:rsidRPr="001C2C73">
        <w:rPr>
          <w:rFonts w:ascii="Times New Roman" w:hAnsi="Times New Roman" w:cs="Times New Roman"/>
          <w:color w:val="333333"/>
          <w:sz w:val="24"/>
          <w:szCs w:val="24"/>
        </w:rPr>
        <w:t xml:space="preserve"> oleh </w:t>
      </w:r>
      <w:r w:rsidRPr="001C2C73">
        <w:rPr>
          <w:rFonts w:ascii="Times New Roman" w:hAnsi="Times New Roman" w:cs="Times New Roman"/>
          <w:i/>
          <w:color w:val="333333"/>
          <w:sz w:val="24"/>
          <w:szCs w:val="24"/>
        </w:rPr>
        <w:t xml:space="preserve">elderly households. Private </w:t>
      </w:r>
      <w:proofErr w:type="spellStart"/>
      <w:r w:rsidRPr="001C2C73">
        <w:rPr>
          <w:rFonts w:ascii="Times New Roman" w:hAnsi="Times New Roman" w:cs="Times New Roman"/>
          <w:i/>
          <w:color w:val="333333"/>
          <w:sz w:val="24"/>
          <w:szCs w:val="24"/>
        </w:rPr>
        <w:t>househols</w:t>
      </w:r>
      <w:proofErr w:type="spellEnd"/>
      <w:r w:rsidRPr="001C2C73">
        <w:rPr>
          <w:rFonts w:ascii="Times New Roman" w:hAnsi="Times New Roman" w:cs="Times New Roman"/>
          <w:i/>
          <w:color w:val="333333"/>
          <w:sz w:val="24"/>
          <w:szCs w:val="24"/>
        </w:rPr>
        <w:t xml:space="preserve"> </w:t>
      </w:r>
      <w:proofErr w:type="spellStart"/>
      <w:r w:rsidRPr="001C2C73">
        <w:rPr>
          <w:rFonts w:ascii="Times New Roman" w:hAnsi="Times New Roman" w:cs="Times New Roman"/>
          <w:color w:val="333333"/>
          <w:sz w:val="24"/>
          <w:szCs w:val="24"/>
        </w:rPr>
        <w:t>itu</w:t>
      </w:r>
      <w:proofErr w:type="spellEnd"/>
      <w:r w:rsidRPr="001C2C73">
        <w:rPr>
          <w:rFonts w:ascii="Times New Roman" w:hAnsi="Times New Roman" w:cs="Times New Roman"/>
          <w:color w:val="333333"/>
          <w:sz w:val="24"/>
          <w:szCs w:val="24"/>
        </w:rPr>
        <w:t xml:space="preserve"> </w:t>
      </w:r>
      <w:proofErr w:type="spellStart"/>
      <w:r w:rsidRPr="001C2C73">
        <w:rPr>
          <w:rFonts w:ascii="Times New Roman" w:hAnsi="Times New Roman" w:cs="Times New Roman"/>
          <w:color w:val="333333"/>
          <w:sz w:val="24"/>
          <w:szCs w:val="24"/>
        </w:rPr>
        <w:t>sendiri</w:t>
      </w:r>
      <w:proofErr w:type="spellEnd"/>
      <w:r w:rsidRPr="001C2C73">
        <w:rPr>
          <w:rFonts w:ascii="Times New Roman" w:hAnsi="Times New Roman" w:cs="Times New Roman"/>
          <w:color w:val="333333"/>
          <w:sz w:val="24"/>
          <w:szCs w:val="24"/>
        </w:rPr>
        <w:t xml:space="preserve"> </w:t>
      </w:r>
      <w:proofErr w:type="spellStart"/>
      <w:r w:rsidRPr="001C2C73">
        <w:rPr>
          <w:rFonts w:ascii="Times New Roman" w:hAnsi="Times New Roman" w:cs="Times New Roman"/>
          <w:color w:val="333333"/>
          <w:sz w:val="24"/>
          <w:szCs w:val="24"/>
        </w:rPr>
        <w:t>mengacu</w:t>
      </w:r>
      <w:proofErr w:type="spellEnd"/>
      <w:r w:rsidRPr="001C2C73">
        <w:rPr>
          <w:rFonts w:ascii="Times New Roman" w:hAnsi="Times New Roman" w:cs="Times New Roman"/>
          <w:color w:val="333333"/>
          <w:sz w:val="24"/>
          <w:szCs w:val="24"/>
        </w:rPr>
        <w:t xml:space="preserve"> pada </w:t>
      </w:r>
      <w:proofErr w:type="spellStart"/>
      <w:r w:rsidRPr="001C2C73">
        <w:rPr>
          <w:rFonts w:ascii="Times New Roman" w:hAnsi="Times New Roman" w:cs="Times New Roman"/>
          <w:color w:val="333333"/>
          <w:sz w:val="24"/>
          <w:szCs w:val="24"/>
        </w:rPr>
        <w:t>seseorang</w:t>
      </w:r>
      <w:proofErr w:type="spellEnd"/>
      <w:r w:rsidRPr="001C2C73">
        <w:rPr>
          <w:rFonts w:ascii="Times New Roman" w:hAnsi="Times New Roman" w:cs="Times New Roman"/>
          <w:color w:val="333333"/>
          <w:sz w:val="24"/>
          <w:szCs w:val="24"/>
        </w:rPr>
        <w:t xml:space="preserve"> </w:t>
      </w:r>
      <w:proofErr w:type="spellStart"/>
      <w:r w:rsidRPr="001C2C73">
        <w:rPr>
          <w:rFonts w:ascii="Times New Roman" w:hAnsi="Times New Roman" w:cs="Times New Roman"/>
          <w:color w:val="333333"/>
          <w:sz w:val="24"/>
          <w:szCs w:val="24"/>
        </w:rPr>
        <w:t>atau</w:t>
      </w:r>
      <w:proofErr w:type="spellEnd"/>
      <w:r w:rsidRPr="001C2C73">
        <w:rPr>
          <w:rFonts w:ascii="Times New Roman" w:hAnsi="Times New Roman" w:cs="Times New Roman"/>
          <w:color w:val="333333"/>
          <w:sz w:val="24"/>
          <w:szCs w:val="24"/>
        </w:rPr>
        <w:t xml:space="preserve"> </w:t>
      </w:r>
      <w:proofErr w:type="spellStart"/>
      <w:r w:rsidRPr="001C2C73">
        <w:rPr>
          <w:rFonts w:ascii="Times New Roman" w:hAnsi="Times New Roman" w:cs="Times New Roman"/>
          <w:color w:val="333333"/>
          <w:sz w:val="24"/>
          <w:szCs w:val="24"/>
        </w:rPr>
        <w:t>sekelompok</w:t>
      </w:r>
      <w:proofErr w:type="spellEnd"/>
      <w:r w:rsidRPr="001C2C73">
        <w:rPr>
          <w:rFonts w:ascii="Times New Roman" w:hAnsi="Times New Roman" w:cs="Times New Roman"/>
          <w:color w:val="333333"/>
          <w:sz w:val="24"/>
          <w:szCs w:val="24"/>
        </w:rPr>
        <w:t xml:space="preserve"> orang yang </w:t>
      </w:r>
      <w:proofErr w:type="spellStart"/>
      <w:r w:rsidRPr="001C2C73">
        <w:rPr>
          <w:rFonts w:ascii="Times New Roman" w:hAnsi="Times New Roman" w:cs="Times New Roman"/>
          <w:color w:val="333333"/>
          <w:sz w:val="24"/>
          <w:szCs w:val="24"/>
        </w:rPr>
        <w:t>menempati</w:t>
      </w:r>
      <w:proofErr w:type="spellEnd"/>
      <w:r w:rsidRPr="001C2C73">
        <w:rPr>
          <w:rFonts w:ascii="Times New Roman" w:hAnsi="Times New Roman" w:cs="Times New Roman"/>
          <w:color w:val="333333"/>
          <w:sz w:val="24"/>
          <w:szCs w:val="24"/>
        </w:rPr>
        <w:t xml:space="preserve"> </w:t>
      </w:r>
      <w:proofErr w:type="spellStart"/>
      <w:r w:rsidRPr="001C2C73">
        <w:rPr>
          <w:rFonts w:ascii="Times New Roman" w:hAnsi="Times New Roman" w:cs="Times New Roman"/>
          <w:color w:val="333333"/>
          <w:sz w:val="24"/>
          <w:szCs w:val="24"/>
        </w:rPr>
        <w:t>tempat</w:t>
      </w:r>
      <w:proofErr w:type="spellEnd"/>
      <w:r w:rsidRPr="001C2C73">
        <w:rPr>
          <w:rFonts w:ascii="Times New Roman" w:hAnsi="Times New Roman" w:cs="Times New Roman"/>
          <w:color w:val="333333"/>
          <w:sz w:val="24"/>
          <w:szCs w:val="24"/>
        </w:rPr>
        <w:t xml:space="preserve"> </w:t>
      </w:r>
      <w:proofErr w:type="spellStart"/>
      <w:r w:rsidRPr="001C2C73">
        <w:rPr>
          <w:rFonts w:ascii="Times New Roman" w:hAnsi="Times New Roman" w:cs="Times New Roman"/>
          <w:color w:val="333333"/>
          <w:sz w:val="24"/>
          <w:szCs w:val="24"/>
        </w:rPr>
        <w:t>tinggal</w:t>
      </w:r>
      <w:proofErr w:type="spellEnd"/>
      <w:r w:rsidRPr="001C2C73">
        <w:rPr>
          <w:rFonts w:ascii="Times New Roman" w:hAnsi="Times New Roman" w:cs="Times New Roman"/>
          <w:color w:val="333333"/>
          <w:sz w:val="24"/>
          <w:szCs w:val="24"/>
        </w:rPr>
        <w:t xml:space="preserve"> yang </w:t>
      </w:r>
      <w:proofErr w:type="spellStart"/>
      <w:r w:rsidRPr="001C2C73">
        <w:rPr>
          <w:rFonts w:ascii="Times New Roman" w:hAnsi="Times New Roman" w:cs="Times New Roman"/>
          <w:color w:val="333333"/>
          <w:sz w:val="24"/>
          <w:szCs w:val="24"/>
        </w:rPr>
        <w:t>sama</w:t>
      </w:r>
      <w:proofErr w:type="spellEnd"/>
      <w:r w:rsidRPr="001C2C73">
        <w:rPr>
          <w:rFonts w:ascii="Times New Roman" w:hAnsi="Times New Roman" w:cs="Times New Roman"/>
          <w:color w:val="333333"/>
          <w:sz w:val="24"/>
          <w:szCs w:val="24"/>
        </w:rPr>
        <w:t xml:space="preserve"> dan </w:t>
      </w:r>
      <w:proofErr w:type="spellStart"/>
      <w:r w:rsidRPr="001C2C73">
        <w:rPr>
          <w:rFonts w:ascii="Times New Roman" w:hAnsi="Times New Roman" w:cs="Times New Roman"/>
          <w:color w:val="333333"/>
          <w:sz w:val="24"/>
          <w:szCs w:val="24"/>
        </w:rPr>
        <w:t>tidak</w:t>
      </w:r>
      <w:proofErr w:type="spellEnd"/>
      <w:r w:rsidRPr="001C2C73">
        <w:rPr>
          <w:rFonts w:ascii="Times New Roman" w:hAnsi="Times New Roman" w:cs="Times New Roman"/>
          <w:color w:val="333333"/>
          <w:sz w:val="24"/>
          <w:szCs w:val="24"/>
        </w:rPr>
        <w:t xml:space="preserve"> </w:t>
      </w:r>
      <w:proofErr w:type="spellStart"/>
      <w:r w:rsidRPr="001C2C73">
        <w:rPr>
          <w:rFonts w:ascii="Times New Roman" w:hAnsi="Times New Roman" w:cs="Times New Roman"/>
          <w:color w:val="333333"/>
          <w:sz w:val="24"/>
          <w:szCs w:val="24"/>
        </w:rPr>
        <w:t>memiliki</w:t>
      </w:r>
      <w:proofErr w:type="spellEnd"/>
      <w:r w:rsidRPr="001C2C73">
        <w:rPr>
          <w:rFonts w:ascii="Times New Roman" w:hAnsi="Times New Roman" w:cs="Times New Roman"/>
          <w:color w:val="333333"/>
          <w:sz w:val="24"/>
          <w:szCs w:val="24"/>
        </w:rPr>
        <w:t xml:space="preserve"> </w:t>
      </w:r>
      <w:proofErr w:type="spellStart"/>
      <w:r w:rsidRPr="001C2C73">
        <w:rPr>
          <w:rFonts w:ascii="Times New Roman" w:hAnsi="Times New Roman" w:cs="Times New Roman"/>
          <w:color w:val="333333"/>
          <w:sz w:val="24"/>
          <w:szCs w:val="24"/>
        </w:rPr>
        <w:t>tempat</w:t>
      </w:r>
      <w:proofErr w:type="spellEnd"/>
      <w:r w:rsidRPr="001C2C73">
        <w:rPr>
          <w:rFonts w:ascii="Times New Roman" w:hAnsi="Times New Roman" w:cs="Times New Roman"/>
          <w:color w:val="333333"/>
          <w:sz w:val="24"/>
          <w:szCs w:val="24"/>
        </w:rPr>
        <w:t xml:space="preserve"> </w:t>
      </w:r>
      <w:proofErr w:type="spellStart"/>
      <w:r w:rsidRPr="001C2C73">
        <w:rPr>
          <w:rFonts w:ascii="Times New Roman" w:hAnsi="Times New Roman" w:cs="Times New Roman"/>
          <w:color w:val="333333"/>
          <w:sz w:val="24"/>
          <w:szCs w:val="24"/>
        </w:rPr>
        <w:t>tinggal</w:t>
      </w:r>
      <w:proofErr w:type="spellEnd"/>
      <w:r w:rsidRPr="001C2C73">
        <w:rPr>
          <w:rFonts w:ascii="Times New Roman" w:hAnsi="Times New Roman" w:cs="Times New Roman"/>
          <w:color w:val="333333"/>
          <w:sz w:val="24"/>
          <w:szCs w:val="24"/>
        </w:rPr>
        <w:t xml:space="preserve"> yang </w:t>
      </w:r>
      <w:proofErr w:type="spellStart"/>
      <w:r w:rsidRPr="001C2C73">
        <w:rPr>
          <w:rFonts w:ascii="Times New Roman" w:hAnsi="Times New Roman" w:cs="Times New Roman"/>
          <w:color w:val="333333"/>
          <w:sz w:val="24"/>
          <w:szCs w:val="24"/>
        </w:rPr>
        <w:t>biasa</w:t>
      </w:r>
      <w:proofErr w:type="spellEnd"/>
      <w:r w:rsidRPr="001C2C73">
        <w:rPr>
          <w:rFonts w:ascii="Times New Roman" w:hAnsi="Times New Roman" w:cs="Times New Roman"/>
          <w:color w:val="333333"/>
          <w:sz w:val="24"/>
          <w:szCs w:val="24"/>
        </w:rPr>
        <w:t xml:space="preserve"> </w:t>
      </w:r>
      <w:proofErr w:type="spellStart"/>
      <w:r w:rsidRPr="001C2C73">
        <w:rPr>
          <w:rFonts w:ascii="Times New Roman" w:hAnsi="Times New Roman" w:cs="Times New Roman"/>
          <w:color w:val="333333"/>
          <w:sz w:val="24"/>
          <w:szCs w:val="24"/>
        </w:rPr>
        <w:t>ditempati</w:t>
      </w:r>
      <w:proofErr w:type="spellEnd"/>
      <w:r w:rsidRPr="001C2C73">
        <w:rPr>
          <w:rFonts w:ascii="Times New Roman" w:hAnsi="Times New Roman" w:cs="Times New Roman"/>
          <w:color w:val="333333"/>
          <w:sz w:val="24"/>
          <w:szCs w:val="24"/>
        </w:rPr>
        <w:t xml:space="preserve"> di </w:t>
      </w:r>
      <w:proofErr w:type="spellStart"/>
      <w:r w:rsidRPr="001C2C73">
        <w:rPr>
          <w:rFonts w:ascii="Times New Roman" w:hAnsi="Times New Roman" w:cs="Times New Roman"/>
          <w:color w:val="333333"/>
          <w:sz w:val="24"/>
          <w:szCs w:val="24"/>
        </w:rPr>
        <w:t>tempat</w:t>
      </w:r>
      <w:proofErr w:type="spellEnd"/>
      <w:r w:rsidRPr="001C2C73">
        <w:rPr>
          <w:rFonts w:ascii="Times New Roman" w:hAnsi="Times New Roman" w:cs="Times New Roman"/>
          <w:color w:val="333333"/>
          <w:sz w:val="24"/>
          <w:szCs w:val="24"/>
        </w:rPr>
        <w:t xml:space="preserve"> lain (Dictionary, </w:t>
      </w:r>
      <w:proofErr w:type="spellStart"/>
      <w:r w:rsidRPr="001C2C73">
        <w:rPr>
          <w:rFonts w:ascii="Times New Roman" w:hAnsi="Times New Roman" w:cs="Times New Roman"/>
          <w:color w:val="333333"/>
          <w:sz w:val="24"/>
          <w:szCs w:val="24"/>
        </w:rPr>
        <w:t>Cencus</w:t>
      </w:r>
      <w:proofErr w:type="spellEnd"/>
      <w:r w:rsidRPr="001C2C73">
        <w:rPr>
          <w:rFonts w:ascii="Times New Roman" w:hAnsi="Times New Roman" w:cs="Times New Roman"/>
          <w:color w:val="333333"/>
          <w:sz w:val="24"/>
          <w:szCs w:val="24"/>
        </w:rPr>
        <w:t xml:space="preserve"> of Population, 2016). </w:t>
      </w:r>
    </w:p>
    <w:p w14:paraId="412830CE" w14:textId="77777777" w:rsidR="00DD3901" w:rsidRPr="001C2C73" w:rsidRDefault="00917982" w:rsidP="00DD3901">
      <w:pPr>
        <w:pStyle w:val="ListParagraph"/>
        <w:spacing w:line="360" w:lineRule="auto"/>
        <w:ind w:firstLine="720"/>
        <w:jc w:val="both"/>
        <w:rPr>
          <w:rFonts w:ascii="Times New Roman" w:hAnsi="Times New Roman" w:cs="Times New Roman"/>
          <w:sz w:val="24"/>
          <w:szCs w:val="24"/>
        </w:rPr>
      </w:pPr>
      <w:r w:rsidRPr="001C2C73">
        <w:rPr>
          <w:rFonts w:ascii="Times New Roman" w:hAnsi="Times New Roman" w:cs="Times New Roman"/>
          <w:noProof/>
        </w:rPr>
        <w:drawing>
          <wp:anchor distT="0" distB="0" distL="114300" distR="114300" simplePos="0" relativeHeight="251665408" behindDoc="0" locked="0" layoutInCell="1" allowOverlap="1" wp14:anchorId="18A3DB47" wp14:editId="48B1C548">
            <wp:simplePos x="0" y="0"/>
            <wp:positionH relativeFrom="margin">
              <wp:posOffset>1628775</wp:posOffset>
            </wp:positionH>
            <wp:positionV relativeFrom="paragraph">
              <wp:posOffset>5715</wp:posOffset>
            </wp:positionV>
            <wp:extent cx="3676650" cy="1520825"/>
            <wp:effectExtent l="0" t="0" r="0" b="3175"/>
            <wp:wrapSquare wrapText="bothSides"/>
            <wp:docPr id="23" name="Picture 23" descr="D:\LULU\KULIAH\SKRIPSI\BAB 3\Table 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LULU\KULIAH\SKRIPSI\BAB 3\Table 2.4.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76650" cy="1520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5151E" w14:textId="77777777" w:rsidR="00DD3901" w:rsidRPr="001C2C73" w:rsidRDefault="00DD3901" w:rsidP="00DD3901">
      <w:pPr>
        <w:pStyle w:val="ListParagraph"/>
        <w:spacing w:line="360" w:lineRule="auto"/>
        <w:ind w:firstLine="720"/>
        <w:jc w:val="both"/>
        <w:rPr>
          <w:rFonts w:ascii="Times New Roman" w:hAnsi="Times New Roman" w:cs="Times New Roman"/>
          <w:sz w:val="24"/>
          <w:szCs w:val="24"/>
        </w:rPr>
      </w:pPr>
    </w:p>
    <w:p w14:paraId="18680847" w14:textId="77777777" w:rsidR="00917982" w:rsidRPr="001C2C73" w:rsidRDefault="00917982" w:rsidP="00DD3901">
      <w:pPr>
        <w:pStyle w:val="ListParagraph"/>
        <w:spacing w:line="360" w:lineRule="auto"/>
        <w:ind w:firstLine="720"/>
        <w:jc w:val="both"/>
        <w:rPr>
          <w:rFonts w:ascii="Times New Roman" w:hAnsi="Times New Roman" w:cs="Times New Roman"/>
          <w:sz w:val="24"/>
          <w:szCs w:val="24"/>
        </w:rPr>
      </w:pPr>
    </w:p>
    <w:p w14:paraId="6A12403E" w14:textId="77777777" w:rsidR="00917982" w:rsidRPr="001C2C73" w:rsidRDefault="00917982" w:rsidP="00DD3901">
      <w:pPr>
        <w:pStyle w:val="ListParagraph"/>
        <w:spacing w:line="360" w:lineRule="auto"/>
        <w:ind w:firstLine="720"/>
        <w:jc w:val="both"/>
        <w:rPr>
          <w:rFonts w:ascii="Times New Roman" w:hAnsi="Times New Roman" w:cs="Times New Roman"/>
          <w:sz w:val="24"/>
          <w:szCs w:val="24"/>
        </w:rPr>
      </w:pPr>
    </w:p>
    <w:p w14:paraId="59376A0E" w14:textId="77777777" w:rsidR="00917982" w:rsidRPr="001C2C73" w:rsidRDefault="00917982" w:rsidP="00DD3901">
      <w:pPr>
        <w:pStyle w:val="ListParagraph"/>
        <w:spacing w:line="360" w:lineRule="auto"/>
        <w:ind w:firstLine="720"/>
        <w:jc w:val="both"/>
        <w:rPr>
          <w:rFonts w:ascii="Times New Roman" w:hAnsi="Times New Roman" w:cs="Times New Roman"/>
          <w:sz w:val="24"/>
          <w:szCs w:val="24"/>
        </w:rPr>
      </w:pPr>
    </w:p>
    <w:p w14:paraId="3DEC8BA1" w14:textId="7CA8E1EF" w:rsidR="00917982" w:rsidRDefault="00917982" w:rsidP="00DD3901">
      <w:pPr>
        <w:pStyle w:val="ListParagraph"/>
        <w:spacing w:line="360" w:lineRule="auto"/>
        <w:ind w:firstLine="720"/>
        <w:jc w:val="both"/>
        <w:rPr>
          <w:rFonts w:ascii="Times New Roman" w:hAnsi="Times New Roman" w:cs="Times New Roman"/>
          <w:sz w:val="24"/>
          <w:szCs w:val="24"/>
        </w:rPr>
      </w:pPr>
    </w:p>
    <w:p w14:paraId="27D33C4F" w14:textId="186856EE" w:rsidR="00737127" w:rsidRDefault="00737127" w:rsidP="00737127">
      <w:pPr>
        <w:pStyle w:val="ListParagraph"/>
        <w:spacing w:line="360" w:lineRule="auto"/>
        <w:ind w:firstLine="720"/>
        <w:jc w:val="center"/>
        <w:rPr>
          <w:rFonts w:ascii="Times New Roman" w:hAnsi="Times New Roman" w:cs="Times New Roman"/>
          <w:iCs/>
          <w:sz w:val="24"/>
          <w:szCs w:val="24"/>
        </w:rPr>
      </w:pPr>
      <w:r w:rsidRPr="00737127">
        <w:rPr>
          <w:rFonts w:ascii="Times New Roman" w:hAnsi="Times New Roman" w:cs="Times New Roman"/>
          <w:b/>
          <w:iCs/>
          <w:sz w:val="24"/>
          <w:szCs w:val="24"/>
        </w:rPr>
        <w:t>Tabel 5</w:t>
      </w:r>
      <w:r w:rsidRPr="00737127">
        <w:rPr>
          <w:rFonts w:ascii="Times New Roman" w:hAnsi="Times New Roman" w:cs="Times New Roman"/>
          <w:iCs/>
          <w:sz w:val="24"/>
          <w:szCs w:val="24"/>
        </w:rPr>
        <w:t xml:space="preserve">. </w:t>
      </w:r>
      <w:proofErr w:type="spellStart"/>
      <w:r w:rsidRPr="00737127">
        <w:rPr>
          <w:rFonts w:ascii="Times New Roman" w:hAnsi="Times New Roman" w:cs="Times New Roman"/>
          <w:iCs/>
          <w:sz w:val="24"/>
          <w:szCs w:val="24"/>
        </w:rPr>
        <w:t>Jumlah</w:t>
      </w:r>
      <w:proofErr w:type="spellEnd"/>
      <w:r w:rsidRPr="00737127">
        <w:rPr>
          <w:rFonts w:ascii="Times New Roman" w:hAnsi="Times New Roman" w:cs="Times New Roman"/>
          <w:iCs/>
          <w:sz w:val="24"/>
          <w:szCs w:val="24"/>
        </w:rPr>
        <w:t xml:space="preserve"> </w:t>
      </w:r>
      <w:proofErr w:type="spellStart"/>
      <w:r w:rsidRPr="00737127">
        <w:rPr>
          <w:rFonts w:ascii="Times New Roman" w:hAnsi="Times New Roman" w:cs="Times New Roman"/>
          <w:iCs/>
          <w:sz w:val="24"/>
          <w:szCs w:val="24"/>
        </w:rPr>
        <w:t>Tipe</w:t>
      </w:r>
      <w:proofErr w:type="spellEnd"/>
      <w:r w:rsidRPr="00737127">
        <w:rPr>
          <w:rFonts w:ascii="Times New Roman" w:hAnsi="Times New Roman" w:cs="Times New Roman"/>
          <w:iCs/>
          <w:sz w:val="24"/>
          <w:szCs w:val="24"/>
        </w:rPr>
        <w:t xml:space="preserve"> Household </w:t>
      </w:r>
      <w:proofErr w:type="spellStart"/>
      <w:r w:rsidRPr="00737127">
        <w:rPr>
          <w:rFonts w:ascii="Times New Roman" w:hAnsi="Times New Roman" w:cs="Times New Roman"/>
          <w:iCs/>
          <w:sz w:val="24"/>
          <w:szCs w:val="24"/>
        </w:rPr>
        <w:t>Tahun</w:t>
      </w:r>
      <w:proofErr w:type="spellEnd"/>
      <w:r w:rsidRPr="00737127">
        <w:rPr>
          <w:rFonts w:ascii="Times New Roman" w:hAnsi="Times New Roman" w:cs="Times New Roman"/>
          <w:iCs/>
          <w:sz w:val="24"/>
          <w:szCs w:val="24"/>
        </w:rPr>
        <w:t xml:space="preserve"> 1995-2015</w:t>
      </w:r>
    </w:p>
    <w:p w14:paraId="064788DD" w14:textId="77777777" w:rsidR="00737127" w:rsidRDefault="00737127" w:rsidP="00737127">
      <w:pPr>
        <w:pStyle w:val="ListParagraph"/>
        <w:spacing w:after="0" w:line="240" w:lineRule="auto"/>
        <w:ind w:left="2160" w:firstLine="720"/>
        <w:rPr>
          <w:rFonts w:ascii="Times New Roman" w:hAnsi="Times New Roman" w:cs="Times New Roman"/>
          <w:sz w:val="24"/>
          <w:szCs w:val="24"/>
        </w:rPr>
      </w:pPr>
      <w:proofErr w:type="spellStart"/>
      <w:r w:rsidRPr="001C2C73">
        <w:rPr>
          <w:rFonts w:ascii="Times New Roman" w:hAnsi="Times New Roman" w:cs="Times New Roman"/>
          <w:sz w:val="24"/>
          <w:szCs w:val="24"/>
        </w:rPr>
        <w:t>Sumber</w:t>
      </w:r>
      <w:proofErr w:type="spellEnd"/>
      <w:r w:rsidRPr="001C2C73">
        <w:rPr>
          <w:rFonts w:ascii="Times New Roman" w:hAnsi="Times New Roman" w:cs="Times New Roman"/>
          <w:sz w:val="24"/>
          <w:szCs w:val="24"/>
        </w:rPr>
        <w:t>: Statistic Bureau, MIC</w:t>
      </w:r>
    </w:p>
    <w:p w14:paraId="75DBA4A0" w14:textId="77777777" w:rsidR="00737127" w:rsidRPr="00737127" w:rsidRDefault="00737127" w:rsidP="00737127">
      <w:pPr>
        <w:pStyle w:val="ListParagraph"/>
        <w:spacing w:line="360" w:lineRule="auto"/>
        <w:ind w:firstLine="720"/>
        <w:jc w:val="both"/>
        <w:rPr>
          <w:rFonts w:ascii="Times New Roman" w:hAnsi="Times New Roman" w:cs="Times New Roman"/>
          <w:iCs/>
          <w:sz w:val="24"/>
          <w:szCs w:val="24"/>
        </w:rPr>
      </w:pPr>
    </w:p>
    <w:p w14:paraId="75F08961" w14:textId="77777777" w:rsidR="00737127" w:rsidRPr="001C2C73" w:rsidRDefault="00737127" w:rsidP="00DD3901">
      <w:pPr>
        <w:pStyle w:val="ListParagraph"/>
        <w:spacing w:line="360" w:lineRule="auto"/>
        <w:ind w:firstLine="720"/>
        <w:jc w:val="both"/>
        <w:rPr>
          <w:rFonts w:ascii="Times New Roman" w:hAnsi="Times New Roman" w:cs="Times New Roman"/>
          <w:sz w:val="24"/>
          <w:szCs w:val="24"/>
        </w:rPr>
      </w:pPr>
    </w:p>
    <w:p w14:paraId="33C42AB5" w14:textId="44EAFD01" w:rsidR="00DD3901" w:rsidRPr="00737127" w:rsidRDefault="00DD3901" w:rsidP="00DD3901">
      <w:pPr>
        <w:pStyle w:val="ListParagraph"/>
        <w:numPr>
          <w:ilvl w:val="0"/>
          <w:numId w:val="4"/>
        </w:numPr>
        <w:spacing w:line="360" w:lineRule="auto"/>
        <w:jc w:val="both"/>
        <w:rPr>
          <w:rFonts w:ascii="Times New Roman" w:hAnsi="Times New Roman" w:cs="Times New Roman"/>
          <w:sz w:val="24"/>
          <w:szCs w:val="24"/>
        </w:rPr>
      </w:pPr>
      <w:proofErr w:type="spellStart"/>
      <w:r w:rsidRPr="001C2C73">
        <w:rPr>
          <w:rFonts w:ascii="Times New Roman" w:hAnsi="Times New Roman" w:cs="Times New Roman"/>
          <w:sz w:val="24"/>
          <w:szCs w:val="24"/>
        </w:rPr>
        <w:t>Pertambahan</w:t>
      </w:r>
      <w:proofErr w:type="spellEnd"/>
      <w:r w:rsidRPr="001C2C73">
        <w:rPr>
          <w:rFonts w:ascii="Times New Roman" w:hAnsi="Times New Roman" w:cs="Times New Roman"/>
          <w:sz w:val="24"/>
          <w:szCs w:val="24"/>
        </w:rPr>
        <w:t xml:space="preserve"> </w:t>
      </w:r>
      <w:r w:rsidRPr="001C2C73">
        <w:rPr>
          <w:rFonts w:ascii="Times New Roman" w:hAnsi="Times New Roman" w:cs="Times New Roman"/>
          <w:i/>
          <w:sz w:val="24"/>
          <w:szCs w:val="24"/>
        </w:rPr>
        <w:t xml:space="preserve">elderly households </w:t>
      </w:r>
      <w:proofErr w:type="spellStart"/>
      <w:r w:rsidRPr="001C2C73">
        <w:rPr>
          <w:rFonts w:ascii="Times New Roman" w:hAnsi="Times New Roman" w:cs="Times New Roman"/>
          <w:sz w:val="24"/>
          <w:szCs w:val="24"/>
        </w:rPr>
        <w:t>ini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akan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sulit</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kedepannya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untuk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Jepang</w:t>
      </w:r>
      <w:proofErr w:type="spellEnd"/>
      <w:r w:rsidRPr="001C2C73">
        <w:rPr>
          <w:rFonts w:ascii="Times New Roman" w:hAnsi="Times New Roman" w:cs="Times New Roman"/>
          <w:sz w:val="24"/>
          <w:szCs w:val="24"/>
        </w:rPr>
        <w:t xml:space="preserve">. Hal </w:t>
      </w:r>
      <w:proofErr w:type="spellStart"/>
      <w:r w:rsidRPr="001C2C73">
        <w:rPr>
          <w:rFonts w:ascii="Times New Roman" w:hAnsi="Times New Roman" w:cs="Times New Roman"/>
          <w:sz w:val="24"/>
          <w:szCs w:val="24"/>
        </w:rPr>
        <w:t>ini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dikarenakan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banyaknya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usia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lansia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tidak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didukung</w:t>
      </w:r>
      <w:proofErr w:type="spellEnd"/>
      <w:r w:rsidRPr="001C2C73">
        <w:rPr>
          <w:rFonts w:ascii="Times New Roman" w:hAnsi="Times New Roman" w:cs="Times New Roman"/>
          <w:sz w:val="24"/>
          <w:szCs w:val="24"/>
        </w:rPr>
        <w:t xml:space="preserve"> oleh </w:t>
      </w:r>
      <w:proofErr w:type="spellStart"/>
      <w:r w:rsidRPr="001C2C73">
        <w:rPr>
          <w:rFonts w:ascii="Times New Roman" w:hAnsi="Times New Roman" w:cs="Times New Roman"/>
          <w:sz w:val="24"/>
          <w:szCs w:val="24"/>
        </w:rPr>
        <w:t>tingkat</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kelahiran</w:t>
      </w:r>
      <w:proofErr w:type="spellEnd"/>
      <w:r w:rsidRPr="001C2C73">
        <w:rPr>
          <w:rFonts w:ascii="Times New Roman" w:hAnsi="Times New Roman" w:cs="Times New Roman"/>
          <w:sz w:val="24"/>
          <w:szCs w:val="24"/>
        </w:rPr>
        <w:t xml:space="preserve"> yang </w:t>
      </w:r>
      <w:proofErr w:type="spellStart"/>
      <w:r w:rsidRPr="001C2C73">
        <w:rPr>
          <w:rFonts w:ascii="Times New Roman" w:hAnsi="Times New Roman" w:cs="Times New Roman"/>
          <w:sz w:val="24"/>
          <w:szCs w:val="24"/>
        </w:rPr>
        <w:t>baik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sehingga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dapat</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membuat</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kekosongan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tenaga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kerja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untuk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mengurus</w:t>
      </w:r>
      <w:proofErr w:type="spellEnd"/>
      <w:r w:rsidRPr="001C2C73">
        <w:rPr>
          <w:rFonts w:ascii="Times New Roman" w:hAnsi="Times New Roman" w:cs="Times New Roman"/>
          <w:sz w:val="24"/>
          <w:szCs w:val="24"/>
        </w:rPr>
        <w:t xml:space="preserve"> para </w:t>
      </w:r>
      <w:proofErr w:type="spellStart"/>
      <w:r w:rsidRPr="001C2C73">
        <w:rPr>
          <w:rFonts w:ascii="Times New Roman" w:hAnsi="Times New Roman" w:cs="Times New Roman"/>
          <w:sz w:val="24"/>
          <w:szCs w:val="24"/>
        </w:rPr>
        <w:t>lansia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itu</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sendiri</w:t>
      </w:r>
      <w:proofErr w:type="spellEnd"/>
      <w:r w:rsidRPr="001C2C73">
        <w:rPr>
          <w:rFonts w:ascii="Times New Roman" w:hAnsi="Times New Roman" w:cs="Times New Roman"/>
          <w:sz w:val="24"/>
          <w:szCs w:val="24"/>
        </w:rPr>
        <w:t xml:space="preserve">. Kerena </w:t>
      </w:r>
      <w:proofErr w:type="spellStart"/>
      <w:r w:rsidRPr="001C2C73">
        <w:rPr>
          <w:rFonts w:ascii="Times New Roman" w:hAnsi="Times New Roman" w:cs="Times New Roman"/>
          <w:sz w:val="24"/>
          <w:szCs w:val="24"/>
        </w:rPr>
        <w:t>kekosongan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tenaga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kerja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inilah</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membuat</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pemerintah</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Jepang</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membuat</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lebih</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banyak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lapangan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pekerjaan</w:t>
      </w:r>
      <w:proofErr w:type="spellEnd"/>
      <w:r w:rsidRPr="001C2C73">
        <w:rPr>
          <w:rFonts w:ascii="Times New Roman" w:hAnsi="Times New Roman" w:cs="Times New Roman"/>
          <w:sz w:val="24"/>
          <w:szCs w:val="24"/>
        </w:rPr>
        <w:t xml:space="preserve"> yang </w:t>
      </w:r>
      <w:proofErr w:type="spellStart"/>
      <w:r w:rsidRPr="001C2C73">
        <w:rPr>
          <w:rFonts w:ascii="Times New Roman" w:hAnsi="Times New Roman" w:cs="Times New Roman"/>
          <w:sz w:val="24"/>
          <w:szCs w:val="24"/>
        </w:rPr>
        <w:t>mengambil</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dari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tenaga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kerja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asing</w:t>
      </w:r>
      <w:proofErr w:type="spellEnd"/>
      <w:r w:rsidRPr="001C2C73">
        <w:rPr>
          <w:rFonts w:ascii="Times New Roman" w:hAnsi="Times New Roman" w:cs="Times New Roman"/>
          <w:sz w:val="24"/>
          <w:szCs w:val="24"/>
        </w:rPr>
        <w:t xml:space="preserve">. </w:t>
      </w:r>
    </w:p>
    <w:p w14:paraId="316A58A6" w14:textId="28791DE0" w:rsidR="00DD3901" w:rsidRPr="00737127" w:rsidRDefault="00DD3901" w:rsidP="00737127">
      <w:pPr>
        <w:pStyle w:val="ListParagraph"/>
        <w:numPr>
          <w:ilvl w:val="0"/>
          <w:numId w:val="4"/>
        </w:numPr>
        <w:spacing w:line="360" w:lineRule="auto"/>
        <w:jc w:val="both"/>
        <w:rPr>
          <w:rFonts w:ascii="Times New Roman" w:hAnsi="Times New Roman" w:cs="Times New Roman"/>
          <w:sz w:val="24"/>
          <w:szCs w:val="24"/>
        </w:rPr>
      </w:pPr>
      <w:r w:rsidRPr="001C2C73">
        <w:rPr>
          <w:rFonts w:ascii="Times New Roman" w:hAnsi="Times New Roman" w:cs="Times New Roman"/>
          <w:sz w:val="24"/>
          <w:szCs w:val="24"/>
        </w:rPr>
        <w:t xml:space="preserve">Tingkat </w:t>
      </w:r>
      <w:proofErr w:type="spellStart"/>
      <w:r w:rsidRPr="001C2C73">
        <w:rPr>
          <w:rFonts w:ascii="Times New Roman" w:hAnsi="Times New Roman" w:cs="Times New Roman"/>
          <w:sz w:val="24"/>
          <w:szCs w:val="24"/>
        </w:rPr>
        <w:t>kematian</w:t>
      </w:r>
      <w:proofErr w:type="spellEnd"/>
      <w:r w:rsidRPr="001C2C73">
        <w:rPr>
          <w:rFonts w:ascii="Times New Roman" w:hAnsi="Times New Roman" w:cs="Times New Roman"/>
          <w:sz w:val="24"/>
          <w:szCs w:val="24"/>
        </w:rPr>
        <w:t xml:space="preserve"> yang </w:t>
      </w:r>
      <w:proofErr w:type="spellStart"/>
      <w:r w:rsidRPr="001C2C73">
        <w:rPr>
          <w:rFonts w:ascii="Times New Roman" w:hAnsi="Times New Roman" w:cs="Times New Roman"/>
          <w:sz w:val="24"/>
          <w:szCs w:val="24"/>
        </w:rPr>
        <w:t>tinggi</w:t>
      </w:r>
      <w:proofErr w:type="spellEnd"/>
      <w:r w:rsidRPr="001C2C73">
        <w:rPr>
          <w:rFonts w:ascii="Times New Roman" w:hAnsi="Times New Roman" w:cs="Times New Roman"/>
          <w:sz w:val="24"/>
          <w:szCs w:val="24"/>
        </w:rPr>
        <w:t xml:space="preserve"> juga </w:t>
      </w:r>
      <w:proofErr w:type="spellStart"/>
      <w:r w:rsidRPr="001C2C73">
        <w:rPr>
          <w:rFonts w:ascii="Times New Roman" w:hAnsi="Times New Roman" w:cs="Times New Roman"/>
          <w:sz w:val="24"/>
          <w:szCs w:val="24"/>
        </w:rPr>
        <w:t>menjadi</w:t>
      </w:r>
      <w:proofErr w:type="spellEnd"/>
      <w:r w:rsidRPr="001C2C73">
        <w:rPr>
          <w:rFonts w:ascii="Times New Roman" w:hAnsi="Times New Roman" w:cs="Times New Roman"/>
          <w:sz w:val="24"/>
          <w:szCs w:val="24"/>
        </w:rPr>
        <w:t xml:space="preserve"> salah </w:t>
      </w:r>
      <w:proofErr w:type="spellStart"/>
      <w:r w:rsidRPr="001C2C73">
        <w:rPr>
          <w:rFonts w:ascii="Times New Roman" w:hAnsi="Times New Roman" w:cs="Times New Roman"/>
          <w:sz w:val="24"/>
          <w:szCs w:val="24"/>
        </w:rPr>
        <w:t>satu</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faktor</w:t>
      </w:r>
      <w:proofErr w:type="spellEnd"/>
      <w:r w:rsidRPr="001C2C73">
        <w:rPr>
          <w:rFonts w:ascii="Times New Roman" w:hAnsi="Times New Roman" w:cs="Times New Roman"/>
          <w:sz w:val="24"/>
          <w:szCs w:val="24"/>
        </w:rPr>
        <w:t xml:space="preserve"> yang </w:t>
      </w:r>
      <w:proofErr w:type="spellStart"/>
      <w:r w:rsidRPr="001C2C73">
        <w:rPr>
          <w:rFonts w:ascii="Times New Roman" w:hAnsi="Times New Roman" w:cs="Times New Roman"/>
          <w:sz w:val="24"/>
          <w:szCs w:val="24"/>
        </w:rPr>
        <w:t>membuat</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demografis</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Jepang</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mengalami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perubahan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sehingga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angka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generasi</w:t>
      </w:r>
      <w:proofErr w:type="spellEnd"/>
      <w:r w:rsidRPr="001C2C73">
        <w:rPr>
          <w:rFonts w:ascii="Times New Roman" w:hAnsi="Times New Roman" w:cs="Times New Roman"/>
          <w:sz w:val="24"/>
          <w:szCs w:val="24"/>
        </w:rPr>
        <w:t xml:space="preserve"> </w:t>
      </w:r>
      <w:r w:rsidRPr="001C2C73">
        <w:rPr>
          <w:rFonts w:ascii="Times New Roman" w:hAnsi="Times New Roman" w:cs="Times New Roman"/>
          <w:i/>
          <w:sz w:val="24"/>
          <w:szCs w:val="24"/>
        </w:rPr>
        <w:t>Baby Boom</w:t>
      </w:r>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terlihat</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lebih</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banyak</w:t>
      </w:r>
      <w:proofErr w:type="spellEnd"/>
      <w:r w:rsidRPr="001C2C73">
        <w:rPr>
          <w:rFonts w:ascii="Times New Roman" w:hAnsi="Times New Roman" w:cs="Times New Roman"/>
          <w:sz w:val="24"/>
          <w:szCs w:val="24"/>
        </w:rPr>
        <w:t>.</w:t>
      </w:r>
    </w:p>
    <w:p w14:paraId="57D79E70" w14:textId="5D33E93D" w:rsidR="00DD3901" w:rsidRPr="001C2C73" w:rsidRDefault="00737127" w:rsidP="00DD3901">
      <w:pPr>
        <w:pStyle w:val="ListParagraph"/>
        <w:spacing w:line="360" w:lineRule="auto"/>
        <w:jc w:val="both"/>
        <w:rPr>
          <w:rFonts w:ascii="Times New Roman" w:hAnsi="Times New Roman" w:cs="Times New Roman"/>
          <w:sz w:val="21"/>
          <w:szCs w:val="21"/>
        </w:rPr>
      </w:pPr>
      <w:r w:rsidRPr="001C2C73">
        <w:rPr>
          <w:noProof/>
        </w:rPr>
        <w:drawing>
          <wp:anchor distT="0" distB="0" distL="114300" distR="114300" simplePos="0" relativeHeight="251667456" behindDoc="1" locked="0" layoutInCell="1" allowOverlap="1" wp14:anchorId="23BA09BC" wp14:editId="2B87B429">
            <wp:simplePos x="0" y="0"/>
            <wp:positionH relativeFrom="margin">
              <wp:align>center</wp:align>
            </wp:positionH>
            <wp:positionV relativeFrom="paragraph">
              <wp:posOffset>120650</wp:posOffset>
            </wp:positionV>
            <wp:extent cx="2790825" cy="1301115"/>
            <wp:effectExtent l="0" t="0" r="9525" b="0"/>
            <wp:wrapTight wrapText="bothSides">
              <wp:wrapPolygon edited="0">
                <wp:start x="0" y="0"/>
                <wp:lineTo x="0" y="21189"/>
                <wp:lineTo x="21526" y="21189"/>
                <wp:lineTo x="21526" y="0"/>
                <wp:lineTo x="0" y="0"/>
              </wp:wrapPolygon>
            </wp:wrapTight>
            <wp:docPr id="28" name="Picture 28" descr="C:\Users\ASUS\Downloads\japan-population-2020-07-05-macrotren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SUS\Downloads\japan-population-2020-07-05-macrotrends.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90825" cy="1301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E60921" w14:textId="0FB2E626" w:rsidR="00DD3901" w:rsidRPr="001C2C73" w:rsidRDefault="00DD3901" w:rsidP="00DD3901">
      <w:pPr>
        <w:spacing w:line="360" w:lineRule="auto"/>
        <w:jc w:val="center"/>
        <w:rPr>
          <w:rFonts w:ascii="Times New Roman" w:hAnsi="Times New Roman" w:cs="Times New Roman"/>
          <w:sz w:val="24"/>
          <w:szCs w:val="24"/>
        </w:rPr>
      </w:pPr>
    </w:p>
    <w:p w14:paraId="64F8F3AE" w14:textId="7349511C" w:rsidR="00DD3901" w:rsidRPr="001C2C73" w:rsidRDefault="00DD3901" w:rsidP="00DD3901">
      <w:pPr>
        <w:spacing w:line="360" w:lineRule="auto"/>
        <w:jc w:val="center"/>
        <w:rPr>
          <w:rFonts w:ascii="Times New Roman" w:hAnsi="Times New Roman" w:cs="Times New Roman"/>
          <w:sz w:val="24"/>
          <w:szCs w:val="24"/>
        </w:rPr>
      </w:pPr>
    </w:p>
    <w:p w14:paraId="3DA938FF" w14:textId="09D6B7E4" w:rsidR="00DD3901" w:rsidRPr="001C2C73" w:rsidRDefault="00DD3901" w:rsidP="00917982">
      <w:pPr>
        <w:spacing w:line="360" w:lineRule="auto"/>
        <w:rPr>
          <w:rFonts w:ascii="Times New Roman" w:hAnsi="Times New Roman" w:cs="Times New Roman"/>
          <w:sz w:val="24"/>
          <w:szCs w:val="24"/>
        </w:rPr>
      </w:pPr>
    </w:p>
    <w:p w14:paraId="1FFC5FDC" w14:textId="77777777" w:rsidR="00917982" w:rsidRPr="001C2C73" w:rsidRDefault="00917982" w:rsidP="00917982">
      <w:pPr>
        <w:spacing w:line="360" w:lineRule="auto"/>
        <w:rPr>
          <w:rFonts w:ascii="Times New Roman" w:hAnsi="Times New Roman" w:cs="Times New Roman"/>
          <w:sz w:val="24"/>
          <w:szCs w:val="24"/>
        </w:rPr>
      </w:pPr>
    </w:p>
    <w:p w14:paraId="68A740D5" w14:textId="2D30368F" w:rsidR="00737127" w:rsidRPr="00737127" w:rsidRDefault="00737127" w:rsidP="00737127">
      <w:pPr>
        <w:spacing w:after="0" w:line="240" w:lineRule="auto"/>
        <w:ind w:left="720"/>
        <w:jc w:val="center"/>
        <w:rPr>
          <w:rFonts w:ascii="Times New Roman" w:hAnsi="Times New Roman" w:cs="Times New Roman"/>
          <w:iCs/>
          <w:sz w:val="24"/>
          <w:szCs w:val="24"/>
        </w:rPr>
      </w:pPr>
      <w:r w:rsidRPr="00737127">
        <w:rPr>
          <w:rFonts w:ascii="Times New Roman" w:hAnsi="Times New Roman" w:cs="Times New Roman"/>
          <w:b/>
          <w:iCs/>
          <w:sz w:val="24"/>
          <w:szCs w:val="24"/>
        </w:rPr>
        <w:t>G</w:t>
      </w:r>
      <w:r w:rsidRPr="00737127">
        <w:rPr>
          <w:rFonts w:ascii="Times New Roman" w:hAnsi="Times New Roman" w:cs="Times New Roman"/>
          <w:b/>
          <w:iCs/>
          <w:sz w:val="24"/>
          <w:szCs w:val="24"/>
        </w:rPr>
        <w:t xml:space="preserve">ambar </w:t>
      </w:r>
      <w:r>
        <w:rPr>
          <w:rFonts w:ascii="Times New Roman" w:hAnsi="Times New Roman" w:cs="Times New Roman"/>
          <w:b/>
          <w:iCs/>
          <w:sz w:val="24"/>
          <w:szCs w:val="24"/>
        </w:rPr>
        <w:t>6</w:t>
      </w:r>
      <w:r w:rsidRPr="00737127">
        <w:rPr>
          <w:rFonts w:ascii="Times New Roman" w:hAnsi="Times New Roman" w:cs="Times New Roman"/>
          <w:iCs/>
          <w:sz w:val="24"/>
          <w:szCs w:val="24"/>
        </w:rPr>
        <w:t xml:space="preserve">. </w:t>
      </w:r>
      <w:proofErr w:type="spellStart"/>
      <w:r w:rsidRPr="00737127">
        <w:rPr>
          <w:rFonts w:ascii="Times New Roman" w:hAnsi="Times New Roman" w:cs="Times New Roman"/>
          <w:iCs/>
          <w:sz w:val="24"/>
          <w:szCs w:val="24"/>
        </w:rPr>
        <w:t>Grafik</w:t>
      </w:r>
      <w:proofErr w:type="spellEnd"/>
      <w:r w:rsidRPr="00737127">
        <w:rPr>
          <w:rFonts w:ascii="Times New Roman" w:hAnsi="Times New Roman" w:cs="Times New Roman"/>
          <w:iCs/>
          <w:sz w:val="24"/>
          <w:szCs w:val="24"/>
        </w:rPr>
        <w:t xml:space="preserve"> Tingkat </w:t>
      </w:r>
      <w:proofErr w:type="spellStart"/>
      <w:r w:rsidRPr="00737127">
        <w:rPr>
          <w:rFonts w:ascii="Times New Roman" w:hAnsi="Times New Roman" w:cs="Times New Roman"/>
          <w:iCs/>
          <w:sz w:val="24"/>
          <w:szCs w:val="24"/>
        </w:rPr>
        <w:t>Kematian</w:t>
      </w:r>
      <w:proofErr w:type="spellEnd"/>
      <w:r w:rsidRPr="00737127">
        <w:rPr>
          <w:rFonts w:ascii="Times New Roman" w:hAnsi="Times New Roman" w:cs="Times New Roman"/>
          <w:iCs/>
          <w:sz w:val="24"/>
          <w:szCs w:val="24"/>
        </w:rPr>
        <w:t xml:space="preserve"> </w:t>
      </w:r>
      <w:proofErr w:type="spellStart"/>
      <w:r w:rsidRPr="00737127">
        <w:rPr>
          <w:rFonts w:ascii="Times New Roman" w:hAnsi="Times New Roman" w:cs="Times New Roman"/>
          <w:iCs/>
          <w:sz w:val="24"/>
          <w:szCs w:val="24"/>
        </w:rPr>
        <w:t>Jepang</w:t>
      </w:r>
      <w:proofErr w:type="spellEnd"/>
      <w:r w:rsidRPr="00737127">
        <w:rPr>
          <w:rFonts w:ascii="Times New Roman" w:hAnsi="Times New Roman" w:cs="Times New Roman"/>
          <w:iCs/>
          <w:sz w:val="24"/>
          <w:szCs w:val="24"/>
        </w:rPr>
        <w:t xml:space="preserve"> </w:t>
      </w:r>
      <w:proofErr w:type="spellStart"/>
      <w:r w:rsidRPr="00737127">
        <w:rPr>
          <w:rFonts w:ascii="Times New Roman" w:hAnsi="Times New Roman" w:cs="Times New Roman"/>
          <w:iCs/>
          <w:sz w:val="24"/>
          <w:szCs w:val="24"/>
        </w:rPr>
        <w:t>Tahun</w:t>
      </w:r>
      <w:proofErr w:type="spellEnd"/>
      <w:r w:rsidRPr="00737127">
        <w:rPr>
          <w:rFonts w:ascii="Times New Roman" w:hAnsi="Times New Roman" w:cs="Times New Roman"/>
          <w:iCs/>
          <w:sz w:val="24"/>
          <w:szCs w:val="24"/>
        </w:rPr>
        <w:t xml:space="preserve"> 2010-2019</w:t>
      </w:r>
    </w:p>
    <w:p w14:paraId="2FF650DE" w14:textId="6911D69D" w:rsidR="00DD3901" w:rsidRPr="001C2C73" w:rsidRDefault="00DD3901" w:rsidP="00737127">
      <w:pPr>
        <w:spacing w:after="0" w:line="240" w:lineRule="auto"/>
        <w:ind w:left="720" w:firstLine="720"/>
        <w:jc w:val="center"/>
        <w:rPr>
          <w:rFonts w:ascii="Times New Roman" w:hAnsi="Times New Roman" w:cs="Times New Roman"/>
          <w:color w:val="0000FF"/>
          <w:sz w:val="24"/>
          <w:szCs w:val="24"/>
          <w:u w:val="single"/>
        </w:rPr>
      </w:pPr>
      <w:proofErr w:type="spellStart"/>
      <w:r w:rsidRPr="001C2C73">
        <w:rPr>
          <w:rFonts w:ascii="Times New Roman" w:hAnsi="Times New Roman" w:cs="Times New Roman"/>
          <w:sz w:val="24"/>
          <w:szCs w:val="24"/>
        </w:rPr>
        <w:t>Sumber</w:t>
      </w:r>
      <w:proofErr w:type="spellEnd"/>
      <w:r w:rsidRPr="001C2C73">
        <w:rPr>
          <w:rFonts w:ascii="Times New Roman" w:hAnsi="Times New Roman" w:cs="Times New Roman"/>
          <w:sz w:val="24"/>
          <w:szCs w:val="24"/>
        </w:rPr>
        <w:t xml:space="preserve">: </w:t>
      </w:r>
      <w:hyperlink r:id="rId18" w:history="1">
        <w:r w:rsidRPr="001C2C73">
          <w:rPr>
            <w:rStyle w:val="Hyperlink"/>
            <w:rFonts w:ascii="Times New Roman" w:hAnsi="Times New Roman" w:cs="Times New Roman"/>
            <w:sz w:val="24"/>
            <w:szCs w:val="24"/>
          </w:rPr>
          <w:t>https://www.macrotrends.net/countries/JPN/japan/death-rate</w:t>
        </w:r>
      </w:hyperlink>
    </w:p>
    <w:p w14:paraId="1789153D" w14:textId="77777777" w:rsidR="00DD3901" w:rsidRPr="001C2C73" w:rsidRDefault="00DD3901" w:rsidP="00917982">
      <w:pPr>
        <w:spacing w:line="360" w:lineRule="auto"/>
        <w:ind w:left="2280" w:hangingChars="950" w:hanging="2280"/>
        <w:jc w:val="both"/>
        <w:rPr>
          <w:rFonts w:ascii="Times New Roman" w:hAnsi="Times New Roman" w:cs="Times New Roman"/>
          <w:sz w:val="24"/>
          <w:szCs w:val="24"/>
        </w:rPr>
      </w:pPr>
      <w:r w:rsidRPr="001C2C73">
        <w:rPr>
          <w:rFonts w:ascii="Times New Roman" w:hAnsi="Times New Roman" w:cs="Times New Roman"/>
          <w:sz w:val="24"/>
          <w:szCs w:val="24"/>
        </w:rPr>
        <w:lastRenderedPageBreak/>
        <w:t xml:space="preserve">                                          </w:t>
      </w:r>
      <w:r w:rsidR="00917982" w:rsidRPr="001C2C73">
        <w:rPr>
          <w:rFonts w:ascii="Times New Roman" w:hAnsi="Times New Roman" w:cs="Times New Roman"/>
          <w:sz w:val="24"/>
          <w:szCs w:val="24"/>
        </w:rPr>
        <w:t xml:space="preserve">                       </w:t>
      </w:r>
    </w:p>
    <w:p w14:paraId="01008EAB" w14:textId="77777777" w:rsidR="00DD3901" w:rsidRPr="001C2C73" w:rsidRDefault="00917982" w:rsidP="00917982">
      <w:pPr>
        <w:pStyle w:val="ListParagraph"/>
        <w:numPr>
          <w:ilvl w:val="0"/>
          <w:numId w:val="4"/>
        </w:numPr>
        <w:spacing w:line="360" w:lineRule="auto"/>
        <w:jc w:val="both"/>
        <w:rPr>
          <w:rFonts w:ascii="Times New Roman" w:hAnsi="Times New Roman" w:cs="Times New Roman"/>
          <w:sz w:val="24"/>
          <w:szCs w:val="24"/>
        </w:rPr>
      </w:pPr>
      <w:r w:rsidRPr="001C2C73">
        <w:rPr>
          <w:rFonts w:ascii="Times New Roman" w:hAnsi="Times New Roman" w:cs="Times New Roman"/>
          <w:sz w:val="24"/>
          <w:szCs w:val="24"/>
        </w:rPr>
        <w:t>T</w:t>
      </w:r>
      <w:r w:rsidR="00DD3901" w:rsidRPr="001C2C73">
        <w:rPr>
          <w:rFonts w:ascii="Times New Roman" w:hAnsi="Times New Roman" w:cs="Times New Roman"/>
          <w:sz w:val="24"/>
          <w:szCs w:val="24"/>
        </w:rPr>
        <w:t xml:space="preserve">ingkat </w:t>
      </w:r>
      <w:proofErr w:type="spellStart"/>
      <w:r w:rsidR="00DD3901" w:rsidRPr="001C2C73">
        <w:rPr>
          <w:rFonts w:ascii="Times New Roman" w:hAnsi="Times New Roman" w:cs="Times New Roman"/>
          <w:sz w:val="24"/>
          <w:szCs w:val="24"/>
        </w:rPr>
        <w:t>kematian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Jepang</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dapat</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dilihat</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secara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bertahap</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mengalami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kenaikan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terus</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menerus</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setiap</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tahunnya</w:t>
      </w:r>
      <w:proofErr w:type="spellEnd"/>
      <w:r w:rsidR="00DD3901" w:rsidRPr="001C2C73">
        <w:rPr>
          <w:rFonts w:ascii="Times New Roman" w:hAnsi="Times New Roman" w:cs="Times New Roman"/>
          <w:sz w:val="24"/>
          <w:szCs w:val="24"/>
        </w:rPr>
        <w:t xml:space="preserve">. Selama </w:t>
      </w:r>
      <w:proofErr w:type="spellStart"/>
      <w:r w:rsidR="00DD3901" w:rsidRPr="001C2C73">
        <w:rPr>
          <w:rFonts w:ascii="Times New Roman" w:hAnsi="Times New Roman" w:cs="Times New Roman"/>
          <w:sz w:val="24"/>
          <w:szCs w:val="24"/>
        </w:rPr>
        <w:t>empat</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persentase</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kematian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Jepang</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sempat</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mengalami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penurunan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dari</w:t>
      </w:r>
      <w:proofErr w:type="spellEnd"/>
      <w:r w:rsidR="00DD3901" w:rsidRPr="001C2C73">
        <w:rPr>
          <w:rFonts w:ascii="Times New Roman" w:hAnsi="Times New Roman" w:cs="Times New Roman"/>
          <w:sz w:val="24"/>
          <w:szCs w:val="24"/>
        </w:rPr>
        <w:t xml:space="preserve"> </w:t>
      </w:r>
      <w:proofErr w:type="spellStart"/>
      <w:proofErr w:type="gramStart"/>
      <w:r w:rsidR="00DD3901" w:rsidRPr="001C2C73">
        <w:rPr>
          <w:rFonts w:ascii="Times New Roman" w:hAnsi="Times New Roman" w:cs="Times New Roman"/>
          <w:sz w:val="24"/>
          <w:szCs w:val="24"/>
        </w:rPr>
        <w:t>tahun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tahun</w:t>
      </w:r>
      <w:proofErr w:type="spellEnd"/>
      <w:proofErr w:type="gramEnd"/>
      <w:r w:rsidR="00DD3901" w:rsidRPr="001C2C73">
        <w:rPr>
          <w:rFonts w:ascii="Times New Roman" w:hAnsi="Times New Roman" w:cs="Times New Roman"/>
          <w:sz w:val="24"/>
          <w:szCs w:val="24"/>
        </w:rPr>
        <w:t xml:space="preserve"> 2015 </w:t>
      </w:r>
      <w:proofErr w:type="spellStart"/>
      <w:r w:rsidR="00DD3901" w:rsidRPr="001C2C73">
        <w:rPr>
          <w:rFonts w:ascii="Times New Roman" w:hAnsi="Times New Roman" w:cs="Times New Roman"/>
          <w:sz w:val="24"/>
          <w:szCs w:val="24"/>
        </w:rPr>
        <w:t>sampai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tahun</w:t>
      </w:r>
      <w:proofErr w:type="spellEnd"/>
      <w:r w:rsidR="00DD3901" w:rsidRPr="001C2C73">
        <w:rPr>
          <w:rFonts w:ascii="Times New Roman" w:hAnsi="Times New Roman" w:cs="Times New Roman"/>
          <w:sz w:val="24"/>
          <w:szCs w:val="24"/>
        </w:rPr>
        <w:t xml:space="preserve"> 2018. Dari 1,210% pada 2015 </w:t>
      </w:r>
      <w:proofErr w:type="spellStart"/>
      <w:r w:rsidR="00DD3901" w:rsidRPr="001C2C73">
        <w:rPr>
          <w:rFonts w:ascii="Times New Roman" w:hAnsi="Times New Roman" w:cs="Times New Roman"/>
          <w:sz w:val="24"/>
          <w:szCs w:val="24"/>
        </w:rPr>
        <w:t>terus</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menyusut</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sampai</w:t>
      </w:r>
      <w:proofErr w:type="spellEnd"/>
      <w:r w:rsidR="00DD3901" w:rsidRPr="001C2C73">
        <w:rPr>
          <w:rFonts w:ascii="Times New Roman" w:hAnsi="Times New Roman" w:cs="Times New Roman"/>
          <w:sz w:val="24"/>
          <w:szCs w:val="24"/>
        </w:rPr>
        <w:t xml:space="preserve"> 1,160% di </w:t>
      </w:r>
      <w:proofErr w:type="spellStart"/>
      <w:r w:rsidR="00DD3901" w:rsidRPr="001C2C73">
        <w:rPr>
          <w:rFonts w:ascii="Times New Roman" w:hAnsi="Times New Roman" w:cs="Times New Roman"/>
          <w:sz w:val="24"/>
          <w:szCs w:val="24"/>
        </w:rPr>
        <w:t>tahun</w:t>
      </w:r>
      <w:proofErr w:type="spellEnd"/>
      <w:r w:rsidR="00DD3901" w:rsidRPr="001C2C73">
        <w:rPr>
          <w:rFonts w:ascii="Times New Roman" w:hAnsi="Times New Roman" w:cs="Times New Roman"/>
          <w:sz w:val="24"/>
          <w:szCs w:val="24"/>
        </w:rPr>
        <w:t xml:space="preserve"> 2018 </w:t>
      </w:r>
      <w:proofErr w:type="spellStart"/>
      <w:r w:rsidR="00DD3901" w:rsidRPr="001C2C73">
        <w:rPr>
          <w:rFonts w:ascii="Times New Roman" w:hAnsi="Times New Roman" w:cs="Times New Roman"/>
          <w:sz w:val="24"/>
          <w:szCs w:val="24"/>
        </w:rPr>
        <w:t>dengan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angka</w:t>
      </w:r>
      <w:proofErr w:type="spellEnd"/>
      <w:r w:rsidR="00DD3901" w:rsidRPr="001C2C73">
        <w:rPr>
          <w:rFonts w:ascii="Times New Roman" w:hAnsi="Times New Roman" w:cs="Times New Roman"/>
          <w:sz w:val="24"/>
          <w:szCs w:val="24"/>
        </w:rPr>
        <w:t xml:space="preserve"> 10.427 </w:t>
      </w:r>
      <w:proofErr w:type="spellStart"/>
      <w:r w:rsidR="00DD3901" w:rsidRPr="001C2C73">
        <w:rPr>
          <w:rFonts w:ascii="Times New Roman" w:hAnsi="Times New Roman" w:cs="Times New Roman"/>
          <w:sz w:val="24"/>
          <w:szCs w:val="24"/>
        </w:rPr>
        <w:t>angka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kematian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Namun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persentase</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ini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mengalami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kenaikan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lagi</w:t>
      </w:r>
      <w:proofErr w:type="spellEnd"/>
      <w:r w:rsidR="00DD3901" w:rsidRPr="001C2C73">
        <w:rPr>
          <w:rFonts w:ascii="Times New Roman" w:hAnsi="Times New Roman" w:cs="Times New Roman"/>
          <w:sz w:val="24"/>
          <w:szCs w:val="24"/>
        </w:rPr>
        <w:t xml:space="preserve"> di </w:t>
      </w:r>
      <w:proofErr w:type="spellStart"/>
      <w:r w:rsidR="00DD3901" w:rsidRPr="001C2C73">
        <w:rPr>
          <w:rFonts w:ascii="Times New Roman" w:hAnsi="Times New Roman" w:cs="Times New Roman"/>
          <w:sz w:val="24"/>
          <w:szCs w:val="24"/>
        </w:rPr>
        <w:t>tahun</w:t>
      </w:r>
      <w:proofErr w:type="spellEnd"/>
      <w:r w:rsidR="00DD3901" w:rsidRPr="001C2C73">
        <w:rPr>
          <w:rFonts w:ascii="Times New Roman" w:hAnsi="Times New Roman" w:cs="Times New Roman"/>
          <w:sz w:val="24"/>
          <w:szCs w:val="24"/>
        </w:rPr>
        <w:t xml:space="preserve"> 2019 </w:t>
      </w:r>
      <w:proofErr w:type="spellStart"/>
      <w:r w:rsidR="00DD3901" w:rsidRPr="001C2C73">
        <w:rPr>
          <w:rFonts w:ascii="Times New Roman" w:hAnsi="Times New Roman" w:cs="Times New Roman"/>
          <w:sz w:val="24"/>
          <w:szCs w:val="24"/>
        </w:rPr>
        <w:t>menjadi</w:t>
      </w:r>
      <w:proofErr w:type="spellEnd"/>
      <w:r w:rsidR="00DD3901" w:rsidRPr="001C2C73">
        <w:rPr>
          <w:rFonts w:ascii="Times New Roman" w:hAnsi="Times New Roman" w:cs="Times New Roman"/>
          <w:sz w:val="24"/>
          <w:szCs w:val="24"/>
        </w:rPr>
        <w:t xml:space="preserve"> 2,100% </w:t>
      </w:r>
      <w:proofErr w:type="spellStart"/>
      <w:r w:rsidR="00DD3901" w:rsidRPr="001C2C73">
        <w:rPr>
          <w:rFonts w:ascii="Times New Roman" w:hAnsi="Times New Roman" w:cs="Times New Roman"/>
          <w:sz w:val="24"/>
          <w:szCs w:val="24"/>
        </w:rPr>
        <w:t>dengan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angka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kematian</w:t>
      </w:r>
      <w:proofErr w:type="spellEnd"/>
      <w:r w:rsidR="00DD3901" w:rsidRPr="001C2C73">
        <w:rPr>
          <w:rFonts w:ascii="Times New Roman" w:hAnsi="Times New Roman" w:cs="Times New Roman"/>
          <w:sz w:val="24"/>
          <w:szCs w:val="24"/>
        </w:rPr>
        <w:t xml:space="preserve"> 10.646. Pada 2020 </w:t>
      </w:r>
      <w:proofErr w:type="spellStart"/>
      <w:r w:rsidR="00DD3901" w:rsidRPr="001C2C73">
        <w:rPr>
          <w:rFonts w:ascii="Times New Roman" w:hAnsi="Times New Roman" w:cs="Times New Roman"/>
          <w:sz w:val="24"/>
          <w:szCs w:val="24"/>
        </w:rPr>
        <w:t>sendiri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persentase</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kematian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ini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mengalami</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sedikit</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penurunan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menjadi</w:t>
      </w:r>
      <w:proofErr w:type="spellEnd"/>
      <w:r w:rsidR="00DD3901" w:rsidRPr="001C2C73">
        <w:rPr>
          <w:rFonts w:ascii="Times New Roman" w:hAnsi="Times New Roman" w:cs="Times New Roman"/>
          <w:sz w:val="24"/>
          <w:szCs w:val="24"/>
        </w:rPr>
        <w:t xml:space="preserve"> 2,060% </w:t>
      </w:r>
      <w:proofErr w:type="spellStart"/>
      <w:r w:rsidR="00DD3901" w:rsidRPr="001C2C73">
        <w:rPr>
          <w:rFonts w:ascii="Times New Roman" w:hAnsi="Times New Roman" w:cs="Times New Roman"/>
          <w:sz w:val="24"/>
          <w:szCs w:val="24"/>
        </w:rPr>
        <w:t>dengan</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angka</w:t>
      </w:r>
      <w:proofErr w:type="spellEnd"/>
      <w:r w:rsidR="00DD3901" w:rsidRPr="001C2C73">
        <w:rPr>
          <w:rFonts w:ascii="Times New Roman" w:hAnsi="Times New Roman" w:cs="Times New Roman"/>
          <w:sz w:val="24"/>
          <w:szCs w:val="24"/>
        </w:rPr>
        <w:t xml:space="preserve"> </w:t>
      </w:r>
      <w:proofErr w:type="spellStart"/>
      <w:r w:rsidR="00DD3901" w:rsidRPr="001C2C73">
        <w:rPr>
          <w:rFonts w:ascii="Times New Roman" w:hAnsi="Times New Roman" w:cs="Times New Roman"/>
          <w:sz w:val="24"/>
          <w:szCs w:val="24"/>
        </w:rPr>
        <w:t>kematian</w:t>
      </w:r>
      <w:proofErr w:type="spellEnd"/>
      <w:r w:rsidR="00DD3901" w:rsidRPr="001C2C73">
        <w:rPr>
          <w:rFonts w:ascii="Times New Roman" w:hAnsi="Times New Roman" w:cs="Times New Roman"/>
          <w:sz w:val="24"/>
          <w:szCs w:val="24"/>
        </w:rPr>
        <w:t xml:space="preserve"> 10.865.</w:t>
      </w:r>
    </w:p>
    <w:p w14:paraId="4DBE37B6" w14:textId="77777777" w:rsidR="00DD3901" w:rsidRPr="001C2C73" w:rsidRDefault="00917982" w:rsidP="00DD3901">
      <w:pPr>
        <w:pStyle w:val="ListParagraph"/>
        <w:spacing w:line="360" w:lineRule="auto"/>
        <w:ind w:firstLine="720"/>
        <w:jc w:val="both"/>
        <w:rPr>
          <w:rFonts w:ascii="Times New Roman" w:hAnsi="Times New Roman" w:cs="Times New Roman"/>
          <w:i/>
          <w:sz w:val="24"/>
          <w:szCs w:val="24"/>
        </w:rPr>
      </w:pPr>
      <w:r w:rsidRPr="001C2C73">
        <w:rPr>
          <w:rFonts w:ascii="Times New Roman" w:hAnsi="Times New Roman" w:cs="Times New Roman"/>
          <w:i/>
          <w:noProof/>
          <w:sz w:val="24"/>
          <w:szCs w:val="24"/>
        </w:rPr>
        <w:drawing>
          <wp:anchor distT="0" distB="0" distL="114300" distR="114300" simplePos="0" relativeHeight="251669504" behindDoc="1" locked="0" layoutInCell="1" allowOverlap="1" wp14:anchorId="2A4EA983" wp14:editId="26C9D471">
            <wp:simplePos x="0" y="0"/>
            <wp:positionH relativeFrom="column">
              <wp:posOffset>819150</wp:posOffset>
            </wp:positionH>
            <wp:positionV relativeFrom="paragraph">
              <wp:posOffset>12700</wp:posOffset>
            </wp:positionV>
            <wp:extent cx="3143250" cy="1285875"/>
            <wp:effectExtent l="0" t="0" r="0" b="9525"/>
            <wp:wrapTight wrapText="bothSides">
              <wp:wrapPolygon edited="0">
                <wp:start x="0" y="0"/>
                <wp:lineTo x="0" y="21440"/>
                <wp:lineTo x="21469" y="21440"/>
                <wp:lineTo x="21469" y="0"/>
                <wp:lineTo x="0" y="0"/>
              </wp:wrapPolygon>
            </wp:wrapTight>
            <wp:docPr id="31" name="Picture 31" descr="D:\LULU\KULIAH\SKRIPSI\BAB 3\Tingkat kematian du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LULU\KULIAH\SKRIPSI\BAB 3\Tingkat kematian dunia.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43250"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6C15E7" w14:textId="77777777" w:rsidR="00DD3901" w:rsidRPr="001C2C73" w:rsidRDefault="00DD3901" w:rsidP="00DD3901">
      <w:pPr>
        <w:pStyle w:val="ListParagraph"/>
        <w:spacing w:line="360" w:lineRule="auto"/>
        <w:ind w:firstLine="720"/>
        <w:jc w:val="both"/>
        <w:rPr>
          <w:rFonts w:ascii="Times New Roman" w:hAnsi="Times New Roman" w:cs="Times New Roman"/>
          <w:i/>
          <w:sz w:val="24"/>
          <w:szCs w:val="24"/>
        </w:rPr>
      </w:pPr>
    </w:p>
    <w:p w14:paraId="6E90F35E" w14:textId="77777777" w:rsidR="00DD3901" w:rsidRPr="001C2C73" w:rsidRDefault="00DD3901" w:rsidP="00DD3901">
      <w:pPr>
        <w:pStyle w:val="ListParagraph"/>
        <w:spacing w:line="360" w:lineRule="auto"/>
        <w:ind w:firstLine="720"/>
        <w:jc w:val="both"/>
        <w:rPr>
          <w:rFonts w:ascii="Times New Roman" w:hAnsi="Times New Roman" w:cs="Times New Roman"/>
          <w:sz w:val="24"/>
          <w:szCs w:val="24"/>
        </w:rPr>
      </w:pPr>
    </w:p>
    <w:p w14:paraId="49D53CAF" w14:textId="77777777" w:rsidR="00DD3901" w:rsidRPr="001C2C73" w:rsidRDefault="00DD3901" w:rsidP="00DD3901">
      <w:pPr>
        <w:pStyle w:val="ListParagraph"/>
        <w:spacing w:line="360" w:lineRule="auto"/>
        <w:ind w:firstLine="720"/>
        <w:jc w:val="both"/>
        <w:rPr>
          <w:rFonts w:ascii="Times New Roman" w:hAnsi="Times New Roman" w:cs="Times New Roman"/>
          <w:sz w:val="24"/>
          <w:szCs w:val="24"/>
        </w:rPr>
      </w:pPr>
    </w:p>
    <w:p w14:paraId="1485CFD5" w14:textId="77777777" w:rsidR="00DD3901" w:rsidRPr="001C2C73" w:rsidRDefault="00DD3901" w:rsidP="00917982">
      <w:pPr>
        <w:spacing w:line="360" w:lineRule="auto"/>
        <w:jc w:val="both"/>
        <w:rPr>
          <w:rFonts w:ascii="Times New Roman" w:hAnsi="Times New Roman" w:cs="Times New Roman"/>
          <w:sz w:val="24"/>
          <w:szCs w:val="24"/>
        </w:rPr>
      </w:pPr>
    </w:p>
    <w:p w14:paraId="2A68EDCD" w14:textId="6A0AE1C0" w:rsidR="00737127" w:rsidRPr="00737127" w:rsidRDefault="00737127" w:rsidP="00737127">
      <w:pPr>
        <w:pStyle w:val="ListParagraph"/>
        <w:spacing w:after="0" w:line="240" w:lineRule="auto"/>
        <w:ind w:firstLine="720"/>
        <w:jc w:val="both"/>
        <w:rPr>
          <w:rFonts w:ascii="Times New Roman" w:hAnsi="Times New Roman" w:cs="Times New Roman"/>
          <w:iCs/>
          <w:sz w:val="24"/>
          <w:szCs w:val="24"/>
        </w:rPr>
      </w:pPr>
      <w:r w:rsidRPr="00737127">
        <w:rPr>
          <w:rFonts w:ascii="Times New Roman" w:hAnsi="Times New Roman" w:cs="Times New Roman"/>
          <w:b/>
          <w:iCs/>
          <w:sz w:val="24"/>
          <w:szCs w:val="24"/>
        </w:rPr>
        <w:t xml:space="preserve">Gambar </w:t>
      </w:r>
      <w:r w:rsidRPr="00737127">
        <w:rPr>
          <w:rFonts w:ascii="Times New Roman" w:hAnsi="Times New Roman" w:cs="Times New Roman"/>
          <w:b/>
          <w:iCs/>
          <w:sz w:val="24"/>
          <w:szCs w:val="24"/>
        </w:rPr>
        <w:t>7</w:t>
      </w:r>
      <w:r w:rsidRPr="00737127">
        <w:rPr>
          <w:rFonts w:ascii="Times New Roman" w:hAnsi="Times New Roman" w:cs="Times New Roman"/>
          <w:iCs/>
          <w:sz w:val="24"/>
          <w:szCs w:val="24"/>
        </w:rPr>
        <w:t xml:space="preserve">. 10 Negara Tingkat </w:t>
      </w:r>
      <w:proofErr w:type="spellStart"/>
      <w:r w:rsidRPr="00737127">
        <w:rPr>
          <w:rFonts w:ascii="Times New Roman" w:hAnsi="Times New Roman" w:cs="Times New Roman"/>
          <w:iCs/>
          <w:sz w:val="24"/>
          <w:szCs w:val="24"/>
        </w:rPr>
        <w:t>Kematian</w:t>
      </w:r>
      <w:proofErr w:type="spellEnd"/>
      <w:r w:rsidRPr="00737127">
        <w:rPr>
          <w:rFonts w:ascii="Times New Roman" w:hAnsi="Times New Roman" w:cs="Times New Roman"/>
          <w:iCs/>
          <w:sz w:val="24"/>
          <w:szCs w:val="24"/>
        </w:rPr>
        <w:t xml:space="preserve"> </w:t>
      </w:r>
      <w:proofErr w:type="spellStart"/>
      <w:r w:rsidRPr="00737127">
        <w:rPr>
          <w:rFonts w:ascii="Times New Roman" w:hAnsi="Times New Roman" w:cs="Times New Roman"/>
          <w:iCs/>
          <w:sz w:val="24"/>
          <w:szCs w:val="24"/>
        </w:rPr>
        <w:t>Terbanya</w:t>
      </w:r>
      <w:r>
        <w:rPr>
          <w:rFonts w:ascii="Times New Roman" w:hAnsi="Times New Roman" w:cs="Times New Roman"/>
          <w:iCs/>
          <w:sz w:val="24"/>
          <w:szCs w:val="24"/>
        </w:rPr>
        <w:t>k</w:t>
      </w:r>
      <w:proofErr w:type="spellEnd"/>
    </w:p>
    <w:p w14:paraId="6C82D214" w14:textId="4BDA9482" w:rsidR="00990342" w:rsidRDefault="00DD3901" w:rsidP="00737127">
      <w:pPr>
        <w:spacing w:after="0" w:line="240" w:lineRule="auto"/>
        <w:jc w:val="center"/>
        <w:rPr>
          <w:rStyle w:val="Hyperlink"/>
          <w:rFonts w:ascii="Times New Roman" w:hAnsi="Times New Roman" w:cs="Times New Roman"/>
          <w:sz w:val="24"/>
          <w:szCs w:val="24"/>
        </w:rPr>
      </w:pPr>
      <w:proofErr w:type="spellStart"/>
      <w:r w:rsidRPr="001C2C73">
        <w:rPr>
          <w:rFonts w:ascii="Times New Roman" w:hAnsi="Times New Roman" w:cs="Times New Roman"/>
          <w:sz w:val="24"/>
          <w:szCs w:val="24"/>
        </w:rPr>
        <w:t>Sumber</w:t>
      </w:r>
      <w:proofErr w:type="spellEnd"/>
      <w:r w:rsidRPr="001C2C73">
        <w:rPr>
          <w:rFonts w:ascii="Times New Roman" w:hAnsi="Times New Roman" w:cs="Times New Roman"/>
          <w:sz w:val="24"/>
          <w:szCs w:val="24"/>
        </w:rPr>
        <w:t xml:space="preserve">: </w:t>
      </w:r>
      <w:hyperlink r:id="rId20" w:history="1">
        <w:r w:rsidRPr="001C2C73">
          <w:rPr>
            <w:rStyle w:val="Hyperlink"/>
            <w:rFonts w:ascii="Times New Roman" w:hAnsi="Times New Roman" w:cs="Times New Roman"/>
            <w:sz w:val="24"/>
            <w:szCs w:val="24"/>
          </w:rPr>
          <w:t>https://www.macrotrends.net/countries/JPN/japan/death-rate</w:t>
        </w:r>
      </w:hyperlink>
    </w:p>
    <w:p w14:paraId="1B8018D8" w14:textId="77777777" w:rsidR="00737127" w:rsidRPr="001C2C73" w:rsidRDefault="00737127" w:rsidP="00737127">
      <w:pPr>
        <w:spacing w:after="0" w:line="240" w:lineRule="auto"/>
        <w:jc w:val="center"/>
        <w:rPr>
          <w:rFonts w:ascii="Times New Roman" w:hAnsi="Times New Roman" w:cs="Times New Roman"/>
          <w:sz w:val="24"/>
          <w:szCs w:val="24"/>
        </w:rPr>
      </w:pPr>
    </w:p>
    <w:p w14:paraId="71C22FD7" w14:textId="77777777" w:rsidR="00990342" w:rsidRPr="001C2C73" w:rsidRDefault="00990342" w:rsidP="009716DA">
      <w:pPr>
        <w:pStyle w:val="ListParagraph"/>
        <w:ind w:left="360"/>
        <w:jc w:val="both"/>
        <w:rPr>
          <w:rFonts w:ascii="Times New Roman" w:hAnsi="Times New Roman" w:cs="Times New Roman"/>
          <w:sz w:val="24"/>
          <w:szCs w:val="24"/>
        </w:rPr>
      </w:pPr>
    </w:p>
    <w:p w14:paraId="6E173D6E" w14:textId="1682F1DC" w:rsidR="001C2C73" w:rsidRPr="00737127" w:rsidRDefault="00525AE3" w:rsidP="00737127">
      <w:pPr>
        <w:pStyle w:val="ListParagraph"/>
        <w:numPr>
          <w:ilvl w:val="0"/>
          <w:numId w:val="1"/>
        </w:numPr>
        <w:ind w:left="360"/>
        <w:jc w:val="both"/>
        <w:rPr>
          <w:rFonts w:ascii="Times New Roman" w:hAnsi="Times New Roman" w:cs="Times New Roman"/>
          <w:sz w:val="24"/>
          <w:szCs w:val="24"/>
        </w:rPr>
      </w:pPr>
      <w:r w:rsidRPr="001C2C73">
        <w:rPr>
          <w:rFonts w:ascii="Times New Roman" w:hAnsi="Times New Roman" w:cs="Times New Roman"/>
          <w:sz w:val="24"/>
          <w:szCs w:val="24"/>
        </w:rPr>
        <w:t>Kesimpulan</w:t>
      </w:r>
    </w:p>
    <w:p w14:paraId="0C9C8F5D" w14:textId="77777777" w:rsidR="001C2C73" w:rsidRPr="001C2C73" w:rsidRDefault="001C2C73" w:rsidP="001C2C73">
      <w:pPr>
        <w:spacing w:line="360" w:lineRule="auto"/>
        <w:ind w:firstLine="360"/>
        <w:jc w:val="both"/>
        <w:rPr>
          <w:rFonts w:ascii="Times New Roman" w:hAnsi="Times New Roman" w:cs="Times New Roman"/>
          <w:sz w:val="24"/>
          <w:szCs w:val="24"/>
        </w:rPr>
      </w:pPr>
      <w:proofErr w:type="spellStart"/>
      <w:r w:rsidRPr="001C2C73">
        <w:rPr>
          <w:rFonts w:ascii="Times New Roman" w:hAnsi="Times New Roman" w:cs="Times New Roman"/>
          <w:sz w:val="24"/>
          <w:szCs w:val="24"/>
        </w:rPr>
        <w:t>Fenomena</w:t>
      </w:r>
      <w:proofErr w:type="spellEnd"/>
      <w:r w:rsidRPr="001C2C73">
        <w:rPr>
          <w:rFonts w:ascii="Times New Roman" w:hAnsi="Times New Roman" w:cs="Times New Roman"/>
          <w:sz w:val="24"/>
          <w:szCs w:val="24"/>
        </w:rPr>
        <w:t xml:space="preserve"> </w:t>
      </w:r>
      <w:r w:rsidRPr="001C2C73">
        <w:rPr>
          <w:rFonts w:ascii="Times New Roman" w:hAnsi="Times New Roman" w:cs="Times New Roman"/>
          <w:i/>
          <w:sz w:val="24"/>
          <w:szCs w:val="24"/>
        </w:rPr>
        <w:t>Baby Boom</w:t>
      </w:r>
      <w:r w:rsidRPr="001C2C73">
        <w:rPr>
          <w:rFonts w:ascii="Times New Roman" w:hAnsi="Times New Roman" w:cs="Times New Roman"/>
          <w:sz w:val="24"/>
          <w:szCs w:val="24"/>
        </w:rPr>
        <w:t xml:space="preserve"> pada </w:t>
      </w:r>
      <w:proofErr w:type="spellStart"/>
      <w:r w:rsidRPr="001C2C73">
        <w:rPr>
          <w:rFonts w:ascii="Times New Roman" w:hAnsi="Times New Roman" w:cs="Times New Roman"/>
          <w:sz w:val="24"/>
          <w:szCs w:val="24"/>
        </w:rPr>
        <w:t>suatu</w:t>
      </w:r>
      <w:proofErr w:type="spellEnd"/>
      <w:r w:rsidRPr="001C2C73">
        <w:rPr>
          <w:rFonts w:ascii="Times New Roman" w:hAnsi="Times New Roman" w:cs="Times New Roman"/>
          <w:sz w:val="24"/>
          <w:szCs w:val="24"/>
        </w:rPr>
        <w:t xml:space="preserve"> negara, salah </w:t>
      </w:r>
      <w:proofErr w:type="spellStart"/>
      <w:r w:rsidRPr="001C2C73">
        <w:rPr>
          <w:rFonts w:ascii="Times New Roman" w:hAnsi="Times New Roman" w:cs="Times New Roman"/>
          <w:sz w:val="24"/>
          <w:szCs w:val="24"/>
        </w:rPr>
        <w:t>satunya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Jepang</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terjadi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disebabkan</w:t>
      </w:r>
      <w:proofErr w:type="spellEnd"/>
      <w:r w:rsidRPr="001C2C73">
        <w:rPr>
          <w:rFonts w:ascii="Times New Roman" w:hAnsi="Times New Roman" w:cs="Times New Roman"/>
          <w:sz w:val="24"/>
          <w:szCs w:val="24"/>
        </w:rPr>
        <w:t xml:space="preserve"> oleh </w:t>
      </w:r>
      <w:proofErr w:type="spellStart"/>
      <w:r w:rsidRPr="001C2C73">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pendukung</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J</w:t>
      </w:r>
      <w:r w:rsidRPr="001C2C73">
        <w:rPr>
          <w:rFonts w:ascii="Times New Roman" w:hAnsi="Times New Roman" w:cs="Times New Roman"/>
          <w:sz w:val="24"/>
          <w:szCs w:val="24"/>
        </w:rPr>
        <w:t>epang</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sendiri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fenomena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ini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diawali</w:t>
      </w:r>
      <w:proofErr w:type="spellEnd"/>
      <w:r w:rsidRPr="001C2C73">
        <w:rPr>
          <w:rFonts w:ascii="Times New Roman" w:hAnsi="Times New Roman" w:cs="Times New Roman"/>
          <w:sz w:val="24"/>
          <w:szCs w:val="24"/>
        </w:rPr>
        <w:t xml:space="preserve"> oleh </w:t>
      </w:r>
      <w:proofErr w:type="spellStart"/>
      <w:r w:rsidRPr="001C2C73">
        <w:rPr>
          <w:rFonts w:ascii="Times New Roman" w:hAnsi="Times New Roman" w:cs="Times New Roman"/>
          <w:sz w:val="24"/>
          <w:szCs w:val="24"/>
        </w:rPr>
        <w:t>angkatan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militer</w:t>
      </w:r>
      <w:proofErr w:type="spellEnd"/>
      <w:r w:rsidRPr="001C2C73">
        <w:rPr>
          <w:rFonts w:ascii="Times New Roman" w:hAnsi="Times New Roman" w:cs="Times New Roman"/>
          <w:sz w:val="24"/>
          <w:szCs w:val="24"/>
        </w:rPr>
        <w:t xml:space="preserve"> yang </w:t>
      </w:r>
      <w:proofErr w:type="spellStart"/>
      <w:r w:rsidRPr="001C2C73">
        <w:rPr>
          <w:rFonts w:ascii="Times New Roman" w:hAnsi="Times New Roman" w:cs="Times New Roman"/>
          <w:sz w:val="24"/>
          <w:szCs w:val="24"/>
        </w:rPr>
        <w:t>berada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dinegara</w:t>
      </w:r>
      <w:proofErr w:type="spellEnd"/>
      <w:r w:rsidRPr="001C2C73">
        <w:rPr>
          <w:rFonts w:ascii="Times New Roman" w:hAnsi="Times New Roman" w:cs="Times New Roman"/>
          <w:sz w:val="24"/>
          <w:szCs w:val="24"/>
        </w:rPr>
        <w:t xml:space="preserve"> lain </w:t>
      </w:r>
      <w:proofErr w:type="spellStart"/>
      <w:r w:rsidRPr="001C2C73">
        <w:rPr>
          <w:rFonts w:ascii="Times New Roman" w:hAnsi="Times New Roman" w:cs="Times New Roman"/>
          <w:sz w:val="24"/>
          <w:szCs w:val="24"/>
        </w:rPr>
        <w:t>kembali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ke</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Jepang</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setelah</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dikalahkan</w:t>
      </w:r>
      <w:proofErr w:type="spellEnd"/>
      <w:r w:rsidRPr="001C2C73">
        <w:rPr>
          <w:rFonts w:ascii="Times New Roman" w:hAnsi="Times New Roman" w:cs="Times New Roman"/>
          <w:sz w:val="24"/>
          <w:szCs w:val="24"/>
        </w:rPr>
        <w:t xml:space="preserve"> pada Perang Dunia </w:t>
      </w:r>
      <w:proofErr w:type="spellStart"/>
      <w:r w:rsidRPr="001C2C73">
        <w:rPr>
          <w:rFonts w:ascii="Times New Roman" w:hAnsi="Times New Roman" w:cs="Times New Roman"/>
          <w:sz w:val="24"/>
          <w:szCs w:val="24"/>
        </w:rPr>
        <w:t>Dua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sehingga</w:t>
      </w:r>
      <w:proofErr w:type="spellEnd"/>
      <w:r w:rsidRPr="001C2C73">
        <w:rPr>
          <w:rFonts w:ascii="Times New Roman" w:hAnsi="Times New Roman" w:cs="Times New Roman"/>
          <w:sz w:val="24"/>
          <w:szCs w:val="24"/>
        </w:rPr>
        <w:t xml:space="preserve"> pada </w:t>
      </w:r>
      <w:proofErr w:type="spellStart"/>
      <w:r w:rsidRPr="001C2C73">
        <w:rPr>
          <w:rFonts w:ascii="Times New Roman" w:hAnsi="Times New Roman" w:cs="Times New Roman"/>
          <w:sz w:val="24"/>
          <w:szCs w:val="24"/>
        </w:rPr>
        <w:t>waktu</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itu</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Jepang</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mulai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mengalami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peningkatan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penduduk</w:t>
      </w:r>
      <w:proofErr w:type="spellEnd"/>
      <w:r w:rsidRPr="001C2C73">
        <w:rPr>
          <w:rFonts w:ascii="Times New Roman" w:hAnsi="Times New Roman" w:cs="Times New Roman"/>
          <w:sz w:val="24"/>
          <w:szCs w:val="24"/>
        </w:rPr>
        <w:t xml:space="preserve">. Faktor </w:t>
      </w:r>
      <w:proofErr w:type="spellStart"/>
      <w:r w:rsidRPr="001C2C73">
        <w:rPr>
          <w:rFonts w:ascii="Times New Roman" w:hAnsi="Times New Roman" w:cs="Times New Roman"/>
          <w:sz w:val="24"/>
          <w:szCs w:val="24"/>
        </w:rPr>
        <w:t>kedua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yaitu</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masyarakat</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sipil</w:t>
      </w:r>
      <w:proofErr w:type="spellEnd"/>
      <w:r w:rsidRPr="001C2C73">
        <w:rPr>
          <w:rFonts w:ascii="Times New Roman" w:hAnsi="Times New Roman" w:cs="Times New Roman"/>
          <w:sz w:val="24"/>
          <w:szCs w:val="24"/>
        </w:rPr>
        <w:t xml:space="preserve"> yang </w:t>
      </w:r>
      <w:proofErr w:type="spellStart"/>
      <w:r w:rsidRPr="001C2C73">
        <w:rPr>
          <w:rFonts w:ascii="Times New Roman" w:hAnsi="Times New Roman" w:cs="Times New Roman"/>
          <w:sz w:val="24"/>
          <w:szCs w:val="24"/>
        </w:rPr>
        <w:t>hidupnya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mulai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merasa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aman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setelah</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berakhirnya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perang</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mereka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memutuskan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untuk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berkeluarga</w:t>
      </w:r>
      <w:proofErr w:type="spellEnd"/>
      <w:r w:rsidRPr="001C2C73">
        <w:rPr>
          <w:rFonts w:ascii="Times New Roman" w:hAnsi="Times New Roman" w:cs="Times New Roman"/>
          <w:sz w:val="24"/>
          <w:szCs w:val="24"/>
        </w:rPr>
        <w:t xml:space="preserve"> dan </w:t>
      </w:r>
      <w:proofErr w:type="spellStart"/>
      <w:r w:rsidRPr="001C2C73">
        <w:rPr>
          <w:rFonts w:ascii="Times New Roman" w:hAnsi="Times New Roman" w:cs="Times New Roman"/>
          <w:sz w:val="24"/>
          <w:szCs w:val="24"/>
        </w:rPr>
        <w:t>mempunyai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anak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hal</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ini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menyebabkan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kelonjakan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kelahiran</w:t>
      </w:r>
      <w:proofErr w:type="spellEnd"/>
      <w:r w:rsidRPr="001C2C73">
        <w:rPr>
          <w:rFonts w:ascii="Times New Roman" w:hAnsi="Times New Roman" w:cs="Times New Roman"/>
          <w:sz w:val="24"/>
          <w:szCs w:val="24"/>
        </w:rPr>
        <w:t xml:space="preserve"> pada </w:t>
      </w:r>
      <w:proofErr w:type="spellStart"/>
      <w:r w:rsidRPr="001C2C73">
        <w:rPr>
          <w:rFonts w:ascii="Times New Roman" w:hAnsi="Times New Roman" w:cs="Times New Roman"/>
          <w:sz w:val="24"/>
          <w:szCs w:val="24"/>
        </w:rPr>
        <w:t>kurun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waktu</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tersebut</w:t>
      </w:r>
      <w:proofErr w:type="spellEnd"/>
      <w:r w:rsidRPr="001C2C73">
        <w:rPr>
          <w:rFonts w:ascii="Times New Roman" w:hAnsi="Times New Roman" w:cs="Times New Roman"/>
          <w:sz w:val="24"/>
          <w:szCs w:val="24"/>
        </w:rPr>
        <w:t xml:space="preserve">. Selain </w:t>
      </w:r>
      <w:proofErr w:type="spellStart"/>
      <w:r w:rsidRPr="001C2C73">
        <w:rPr>
          <w:rFonts w:ascii="Times New Roman" w:hAnsi="Times New Roman" w:cs="Times New Roman"/>
          <w:sz w:val="24"/>
          <w:szCs w:val="24"/>
        </w:rPr>
        <w:t>itu</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fenomena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ini</w:t>
      </w:r>
      <w:proofErr w:type="spellEnd"/>
      <w:r w:rsidRPr="001C2C73">
        <w:rPr>
          <w:rFonts w:ascii="Times New Roman" w:hAnsi="Times New Roman" w:cs="Times New Roman"/>
          <w:sz w:val="24"/>
          <w:szCs w:val="24"/>
        </w:rPr>
        <w:t xml:space="preserve"> juga </w:t>
      </w:r>
      <w:proofErr w:type="spellStart"/>
      <w:r w:rsidRPr="001C2C73">
        <w:rPr>
          <w:rFonts w:ascii="Times New Roman" w:hAnsi="Times New Roman" w:cs="Times New Roman"/>
          <w:sz w:val="24"/>
          <w:szCs w:val="24"/>
        </w:rPr>
        <w:t>didukung</w:t>
      </w:r>
      <w:proofErr w:type="spellEnd"/>
      <w:r w:rsidRPr="001C2C73">
        <w:rPr>
          <w:rFonts w:ascii="Times New Roman" w:hAnsi="Times New Roman" w:cs="Times New Roman"/>
          <w:sz w:val="24"/>
          <w:szCs w:val="24"/>
        </w:rPr>
        <w:t xml:space="preserve"> oleh </w:t>
      </w:r>
      <w:proofErr w:type="spellStart"/>
      <w:r w:rsidRPr="001C2C73">
        <w:rPr>
          <w:rFonts w:ascii="Times New Roman" w:hAnsi="Times New Roman" w:cs="Times New Roman"/>
          <w:sz w:val="24"/>
          <w:szCs w:val="24"/>
        </w:rPr>
        <w:t>kebijakan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pemerintah</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dimana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menyuarakan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masyarakat</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Jepang</w:t>
      </w:r>
      <w:proofErr w:type="spellEnd"/>
      <w:r w:rsidRPr="001C2C73">
        <w:rPr>
          <w:rFonts w:ascii="Times New Roman" w:hAnsi="Times New Roman" w:cs="Times New Roman"/>
          <w:sz w:val="24"/>
          <w:szCs w:val="24"/>
        </w:rPr>
        <w:t xml:space="preserve"> yang </w:t>
      </w:r>
      <w:proofErr w:type="spellStart"/>
      <w:r w:rsidRPr="001C2C73">
        <w:rPr>
          <w:rFonts w:ascii="Times New Roman" w:hAnsi="Times New Roman" w:cs="Times New Roman"/>
          <w:sz w:val="24"/>
          <w:szCs w:val="24"/>
        </w:rPr>
        <w:t>berkeluarga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untuk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memiliki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anak</w:t>
      </w:r>
      <w:proofErr w:type="spellEnd"/>
      <w:r w:rsidRPr="001C2C73">
        <w:rPr>
          <w:rFonts w:ascii="Times New Roman" w:hAnsi="Times New Roman" w:cs="Times New Roman"/>
          <w:sz w:val="24"/>
          <w:szCs w:val="24"/>
        </w:rPr>
        <w:t xml:space="preserve">, agar </w:t>
      </w:r>
      <w:proofErr w:type="spellStart"/>
      <w:r w:rsidRPr="001C2C73">
        <w:rPr>
          <w:rFonts w:ascii="Times New Roman" w:hAnsi="Times New Roman" w:cs="Times New Roman"/>
          <w:sz w:val="24"/>
          <w:szCs w:val="24"/>
        </w:rPr>
        <w:t>mengisi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kekosongan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penduduk</w:t>
      </w:r>
      <w:proofErr w:type="spellEnd"/>
      <w:r w:rsidRPr="001C2C73">
        <w:rPr>
          <w:rFonts w:ascii="Times New Roman" w:hAnsi="Times New Roman" w:cs="Times New Roman"/>
          <w:sz w:val="24"/>
          <w:szCs w:val="24"/>
        </w:rPr>
        <w:t xml:space="preserve"> yang </w:t>
      </w:r>
      <w:proofErr w:type="spellStart"/>
      <w:r w:rsidRPr="001C2C73">
        <w:rPr>
          <w:rFonts w:ascii="Times New Roman" w:hAnsi="Times New Roman" w:cs="Times New Roman"/>
          <w:sz w:val="24"/>
          <w:szCs w:val="24"/>
        </w:rPr>
        <w:t>mati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akibat</w:t>
      </w:r>
      <w:proofErr w:type="spellEnd"/>
      <w:r w:rsidRPr="001C2C73">
        <w:rPr>
          <w:rFonts w:ascii="Times New Roman" w:hAnsi="Times New Roman" w:cs="Times New Roman"/>
          <w:sz w:val="24"/>
          <w:szCs w:val="24"/>
        </w:rPr>
        <w:t xml:space="preserve"> Perang Dunia </w:t>
      </w:r>
      <w:proofErr w:type="spellStart"/>
      <w:r w:rsidRPr="001C2C73">
        <w:rPr>
          <w:rFonts w:ascii="Times New Roman" w:hAnsi="Times New Roman" w:cs="Times New Roman"/>
          <w:sz w:val="24"/>
          <w:szCs w:val="24"/>
        </w:rPr>
        <w:t>Dua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maupun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jatohnya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bom</w:t>
      </w:r>
      <w:proofErr w:type="spellEnd"/>
      <w:r w:rsidRPr="001C2C73">
        <w:rPr>
          <w:rFonts w:ascii="Times New Roman" w:hAnsi="Times New Roman" w:cs="Times New Roman"/>
          <w:sz w:val="24"/>
          <w:szCs w:val="24"/>
        </w:rPr>
        <w:t xml:space="preserve"> atom di Nagasaki dan Hiroshima.</w:t>
      </w:r>
    </w:p>
    <w:p w14:paraId="6D349390" w14:textId="77777777" w:rsidR="001C2C73" w:rsidRPr="001C2C73" w:rsidRDefault="001C2C73" w:rsidP="001C2C73">
      <w:pPr>
        <w:spacing w:line="360" w:lineRule="auto"/>
        <w:ind w:firstLine="720"/>
        <w:jc w:val="both"/>
        <w:rPr>
          <w:rFonts w:ascii="Times New Roman" w:hAnsi="Times New Roman" w:cs="Times New Roman"/>
          <w:sz w:val="24"/>
          <w:szCs w:val="24"/>
        </w:rPr>
      </w:pPr>
      <w:proofErr w:type="spellStart"/>
      <w:r w:rsidRPr="001C2C73">
        <w:rPr>
          <w:rFonts w:ascii="Times New Roman" w:hAnsi="Times New Roman" w:cs="Times New Roman"/>
          <w:sz w:val="24"/>
          <w:szCs w:val="24"/>
        </w:rPr>
        <w:t>Dampak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dari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fenomena</w:t>
      </w:r>
      <w:proofErr w:type="spellEnd"/>
      <w:r w:rsidRPr="001C2C73">
        <w:rPr>
          <w:rFonts w:ascii="Times New Roman" w:hAnsi="Times New Roman" w:cs="Times New Roman"/>
          <w:sz w:val="24"/>
          <w:szCs w:val="24"/>
        </w:rPr>
        <w:t xml:space="preserve"> </w:t>
      </w:r>
      <w:r w:rsidRPr="001C2C73">
        <w:rPr>
          <w:rFonts w:ascii="Times New Roman" w:hAnsi="Times New Roman" w:cs="Times New Roman"/>
          <w:i/>
          <w:sz w:val="24"/>
          <w:szCs w:val="24"/>
        </w:rPr>
        <w:t>Baby Boom</w:t>
      </w:r>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ini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sendiri</w:t>
      </w:r>
      <w:proofErr w:type="spellEnd"/>
      <w:r w:rsidRPr="001C2C73">
        <w:rPr>
          <w:rFonts w:ascii="Times New Roman" w:hAnsi="Times New Roman" w:cs="Times New Roman"/>
          <w:sz w:val="24"/>
          <w:szCs w:val="24"/>
        </w:rPr>
        <w:t xml:space="preserve"> pada </w:t>
      </w:r>
      <w:proofErr w:type="spellStart"/>
      <w:r w:rsidRPr="001C2C73">
        <w:rPr>
          <w:rFonts w:ascii="Times New Roman" w:hAnsi="Times New Roman" w:cs="Times New Roman"/>
          <w:sz w:val="24"/>
          <w:szCs w:val="24"/>
        </w:rPr>
        <w:t>Jepang</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tahun</w:t>
      </w:r>
      <w:proofErr w:type="spellEnd"/>
      <w:r w:rsidRPr="001C2C73">
        <w:rPr>
          <w:rFonts w:ascii="Times New Roman" w:hAnsi="Times New Roman" w:cs="Times New Roman"/>
          <w:sz w:val="24"/>
          <w:szCs w:val="24"/>
        </w:rPr>
        <w:t xml:space="preserve"> 2018 </w:t>
      </w:r>
      <w:proofErr w:type="spellStart"/>
      <w:r w:rsidRPr="001C2C73">
        <w:rPr>
          <w:rFonts w:ascii="Times New Roman" w:hAnsi="Times New Roman" w:cs="Times New Roman"/>
          <w:sz w:val="24"/>
          <w:szCs w:val="24"/>
        </w:rPr>
        <w:t>mengakibatkan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ketidak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seimbangan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penduduk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dimana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generasi</w:t>
      </w:r>
      <w:proofErr w:type="spellEnd"/>
      <w:r w:rsidRPr="001C2C73">
        <w:rPr>
          <w:rFonts w:ascii="Times New Roman" w:hAnsi="Times New Roman" w:cs="Times New Roman"/>
          <w:sz w:val="24"/>
          <w:szCs w:val="24"/>
        </w:rPr>
        <w:t xml:space="preserve"> Baby Boom di </w:t>
      </w:r>
      <w:proofErr w:type="spellStart"/>
      <w:r w:rsidRPr="001C2C73">
        <w:rPr>
          <w:rFonts w:ascii="Times New Roman" w:hAnsi="Times New Roman" w:cs="Times New Roman"/>
          <w:sz w:val="24"/>
          <w:szCs w:val="24"/>
        </w:rPr>
        <w:t>tahun</w:t>
      </w:r>
      <w:proofErr w:type="spellEnd"/>
      <w:r w:rsidRPr="001C2C73">
        <w:rPr>
          <w:rFonts w:ascii="Times New Roman" w:hAnsi="Times New Roman" w:cs="Times New Roman"/>
          <w:sz w:val="24"/>
          <w:szCs w:val="24"/>
        </w:rPr>
        <w:t xml:space="preserve"> 2018 </w:t>
      </w:r>
      <w:proofErr w:type="spellStart"/>
      <w:r w:rsidRPr="001C2C73">
        <w:rPr>
          <w:rFonts w:ascii="Times New Roman" w:hAnsi="Times New Roman" w:cs="Times New Roman"/>
          <w:sz w:val="24"/>
          <w:szCs w:val="24"/>
        </w:rPr>
        <w:t>sudah</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menjadi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lansia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lebih</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banyak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dibandingkan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populasi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usia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produktif</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maupun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anak-anak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Peningkatan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penduduk</w:t>
      </w:r>
      <w:proofErr w:type="spellEnd"/>
      <w:r w:rsidRPr="001C2C73">
        <w:rPr>
          <w:rFonts w:ascii="Times New Roman" w:hAnsi="Times New Roman" w:cs="Times New Roman"/>
          <w:sz w:val="24"/>
          <w:szCs w:val="24"/>
        </w:rPr>
        <w:t xml:space="preserve"> di </w:t>
      </w:r>
      <w:proofErr w:type="spellStart"/>
      <w:r w:rsidRPr="001C2C73">
        <w:rPr>
          <w:rFonts w:ascii="Times New Roman" w:hAnsi="Times New Roman" w:cs="Times New Roman"/>
          <w:sz w:val="24"/>
          <w:szCs w:val="24"/>
        </w:rPr>
        <w:t>Jepang</w:t>
      </w:r>
      <w:proofErr w:type="spellEnd"/>
      <w:r w:rsidRPr="001C2C73">
        <w:rPr>
          <w:rFonts w:ascii="Times New Roman" w:hAnsi="Times New Roman" w:cs="Times New Roman"/>
          <w:sz w:val="24"/>
          <w:szCs w:val="24"/>
        </w:rPr>
        <w:t xml:space="preserve"> pun </w:t>
      </w:r>
      <w:proofErr w:type="spellStart"/>
      <w:r w:rsidRPr="001C2C73">
        <w:rPr>
          <w:rFonts w:ascii="Times New Roman" w:hAnsi="Times New Roman" w:cs="Times New Roman"/>
          <w:sz w:val="24"/>
          <w:szCs w:val="24"/>
        </w:rPr>
        <w:t>setiap</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tahunnya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terus</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menurun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sehingga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mengakibatkan</w:t>
      </w:r>
      <w:proofErr w:type="spellEnd"/>
      <w:r w:rsidRPr="001C2C73">
        <w:rPr>
          <w:rFonts w:ascii="Times New Roman" w:hAnsi="Times New Roman" w:cs="Times New Roman"/>
          <w:sz w:val="24"/>
          <w:szCs w:val="24"/>
        </w:rPr>
        <w:t xml:space="preserve"> juga </w:t>
      </w:r>
      <w:proofErr w:type="spellStart"/>
      <w:r w:rsidRPr="001C2C73">
        <w:rPr>
          <w:rFonts w:ascii="Times New Roman" w:hAnsi="Times New Roman" w:cs="Times New Roman"/>
          <w:sz w:val="24"/>
          <w:szCs w:val="24"/>
        </w:rPr>
        <w:t>kosongnya</w:t>
      </w:r>
      <w:proofErr w:type="spellEnd"/>
      <w:r w:rsidRPr="001C2C73">
        <w:rPr>
          <w:rFonts w:ascii="Times New Roman" w:hAnsi="Times New Roman" w:cs="Times New Roman"/>
          <w:sz w:val="24"/>
          <w:szCs w:val="24"/>
        </w:rPr>
        <w:t xml:space="preserve"> para </w:t>
      </w:r>
      <w:proofErr w:type="spellStart"/>
      <w:r w:rsidRPr="001C2C73">
        <w:rPr>
          <w:rFonts w:ascii="Times New Roman" w:hAnsi="Times New Roman" w:cs="Times New Roman"/>
          <w:sz w:val="24"/>
          <w:szCs w:val="24"/>
        </w:rPr>
        <w:t>tenaga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lastRenderedPageBreak/>
        <w:t>kerja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usia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produktif</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dimana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kebutuhan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untuk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melanjutkan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ekonomi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menjadi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semakin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sulit</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Kekosongaan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tenaga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kerja</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ini</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mangakibatkan</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Jepang</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harus</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mengambil</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langkah</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untuk</w:t>
      </w:r>
      <w:proofErr w:type="spellEnd"/>
      <w:r w:rsidRPr="001C2C73">
        <w:rPr>
          <w:rFonts w:ascii="Times New Roman" w:hAnsi="Times New Roman" w:cs="Times New Roman"/>
          <w:sz w:val="24"/>
          <w:szCs w:val="24"/>
        </w:rPr>
        <w:t xml:space="preserve"> </w:t>
      </w:r>
      <w:proofErr w:type="spellStart"/>
      <w:r w:rsidRPr="001C2C73">
        <w:rPr>
          <w:rFonts w:ascii="Times New Roman" w:hAnsi="Times New Roman" w:cs="Times New Roman"/>
          <w:sz w:val="24"/>
          <w:szCs w:val="24"/>
        </w:rPr>
        <w:t>meningkatka</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asing</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Jepang</w:t>
      </w:r>
      <w:proofErr w:type="spellEnd"/>
      <w:r>
        <w:rPr>
          <w:rFonts w:ascii="Times New Roman" w:hAnsi="Times New Roman" w:cs="Times New Roman"/>
          <w:sz w:val="24"/>
          <w:szCs w:val="24"/>
        </w:rPr>
        <w:t>.</w:t>
      </w:r>
    </w:p>
    <w:p w14:paraId="150DDEAC" w14:textId="77777777" w:rsidR="001C2C73" w:rsidRPr="001C2C73" w:rsidRDefault="001C2C73" w:rsidP="001C2C73">
      <w:pPr>
        <w:pStyle w:val="ListParagraph"/>
        <w:jc w:val="both"/>
        <w:rPr>
          <w:rFonts w:ascii="Times New Roman" w:hAnsi="Times New Roman" w:cs="Times New Roman"/>
          <w:sz w:val="24"/>
          <w:szCs w:val="24"/>
        </w:rPr>
      </w:pPr>
    </w:p>
    <w:p w14:paraId="50241A91" w14:textId="77777777" w:rsidR="001C2C73" w:rsidRPr="001C2C73" w:rsidRDefault="00525AE3" w:rsidP="001C2C73">
      <w:pPr>
        <w:pStyle w:val="ListParagraph"/>
        <w:numPr>
          <w:ilvl w:val="0"/>
          <w:numId w:val="1"/>
        </w:numPr>
        <w:ind w:left="360"/>
        <w:jc w:val="both"/>
        <w:rPr>
          <w:rFonts w:ascii="Times New Roman" w:hAnsi="Times New Roman" w:cs="Times New Roman"/>
          <w:sz w:val="24"/>
          <w:szCs w:val="24"/>
        </w:rPr>
      </w:pPr>
      <w:r w:rsidRPr="001C2C73">
        <w:rPr>
          <w:rFonts w:ascii="Times New Roman" w:hAnsi="Times New Roman" w:cs="Times New Roman"/>
          <w:sz w:val="24"/>
          <w:szCs w:val="24"/>
        </w:rPr>
        <w:t>Daftar Pustaka</w:t>
      </w:r>
    </w:p>
    <w:p w14:paraId="141BFB5A" w14:textId="77777777" w:rsidR="001C2C73" w:rsidRPr="0080376D" w:rsidRDefault="001C2C73" w:rsidP="001C2C73">
      <w:pPr>
        <w:tabs>
          <w:tab w:val="left" w:pos="90"/>
          <w:tab w:val="left" w:pos="180"/>
        </w:tabs>
        <w:spacing w:before="240"/>
        <w:ind w:left="1170" w:hanging="1170"/>
        <w:jc w:val="both"/>
        <w:rPr>
          <w:color w:val="666666"/>
          <w:sz w:val="24"/>
          <w:szCs w:val="24"/>
          <w:shd w:val="clear" w:color="auto" w:fill="EEEEEE"/>
        </w:rPr>
      </w:pPr>
      <w:r w:rsidRPr="0080376D">
        <w:rPr>
          <w:bCs/>
          <w:sz w:val="24"/>
          <w:szCs w:val="24"/>
          <w:lang w:val="en-GB"/>
        </w:rPr>
        <w:t xml:space="preserve">Aiko, Sawada. (2014). </w:t>
      </w:r>
      <w:r w:rsidRPr="0080376D">
        <w:rPr>
          <w:bCs/>
          <w:i/>
          <w:color w:val="333333"/>
          <w:sz w:val="24"/>
          <w:szCs w:val="24"/>
        </w:rPr>
        <w:t xml:space="preserve">Surviving Hiroshima and Nagasaki Experiences and </w:t>
      </w:r>
      <w:r w:rsidRPr="0080376D">
        <w:rPr>
          <w:i/>
          <w:sz w:val="24"/>
          <w:szCs w:val="24"/>
        </w:rPr>
        <w:t>Psychosocial</w:t>
      </w:r>
      <w:r w:rsidRPr="0080376D">
        <w:rPr>
          <w:bCs/>
          <w:color w:val="333333"/>
          <w:sz w:val="24"/>
          <w:szCs w:val="24"/>
        </w:rPr>
        <w:t xml:space="preserve"> </w:t>
      </w:r>
      <w:r w:rsidRPr="0080376D">
        <w:rPr>
          <w:bCs/>
          <w:i/>
          <w:color w:val="333333"/>
          <w:sz w:val="24"/>
          <w:szCs w:val="24"/>
        </w:rPr>
        <w:t>Meanings</w:t>
      </w:r>
      <w:r w:rsidRPr="0080376D">
        <w:rPr>
          <w:bCs/>
          <w:color w:val="333333"/>
          <w:sz w:val="24"/>
          <w:szCs w:val="24"/>
        </w:rPr>
        <w:t xml:space="preserve">. Journal Psychiatry. Vol. 67. </w:t>
      </w:r>
    </w:p>
    <w:p w14:paraId="12257CCF" w14:textId="77777777" w:rsidR="001C2C73" w:rsidRPr="0080376D" w:rsidRDefault="001C2C73" w:rsidP="001C2C73">
      <w:pPr>
        <w:adjustRightInd w:val="0"/>
        <w:spacing w:before="240"/>
        <w:rPr>
          <w:bCs/>
          <w:color w:val="231F20"/>
          <w:sz w:val="24"/>
          <w:szCs w:val="24"/>
        </w:rPr>
      </w:pPr>
      <w:r w:rsidRPr="0080376D">
        <w:rPr>
          <w:bCs/>
          <w:color w:val="231F20"/>
          <w:sz w:val="24"/>
          <w:szCs w:val="24"/>
        </w:rPr>
        <w:t xml:space="preserve">Asahi Shinbun. (2011, 08, 21). </w:t>
      </w:r>
      <w:r w:rsidRPr="0080376D">
        <w:rPr>
          <w:bCs/>
          <w:color w:val="231F20"/>
          <w:sz w:val="24"/>
          <w:szCs w:val="24"/>
        </w:rPr>
        <w:t>団塊の世代</w:t>
      </w:r>
      <w:r w:rsidRPr="0080376D">
        <w:rPr>
          <w:bCs/>
          <w:color w:val="231F20"/>
          <w:sz w:val="24"/>
          <w:szCs w:val="24"/>
        </w:rPr>
        <w:t xml:space="preserve"> (</w:t>
      </w:r>
      <w:proofErr w:type="spellStart"/>
      <w:r w:rsidRPr="0080376D">
        <w:rPr>
          <w:bCs/>
          <w:color w:val="231F20"/>
          <w:sz w:val="24"/>
          <w:szCs w:val="24"/>
        </w:rPr>
        <w:t>Dankai</w:t>
      </w:r>
      <w:proofErr w:type="spellEnd"/>
      <w:r w:rsidRPr="0080376D">
        <w:rPr>
          <w:bCs/>
          <w:color w:val="231F20"/>
          <w:sz w:val="24"/>
          <w:szCs w:val="24"/>
        </w:rPr>
        <w:t xml:space="preserve"> No Sedai)</w:t>
      </w:r>
    </w:p>
    <w:p w14:paraId="4331CDF7" w14:textId="77777777" w:rsidR="001C2C73" w:rsidRPr="0080376D" w:rsidRDefault="001C2C73" w:rsidP="001C2C73">
      <w:pPr>
        <w:adjustRightInd w:val="0"/>
        <w:spacing w:before="240"/>
        <w:ind w:left="1170" w:hanging="1170"/>
        <w:jc w:val="both"/>
        <w:rPr>
          <w:bCs/>
          <w:color w:val="231F20"/>
          <w:sz w:val="24"/>
          <w:szCs w:val="24"/>
        </w:rPr>
      </w:pPr>
      <w:proofErr w:type="spellStart"/>
      <w:r w:rsidRPr="0080376D">
        <w:rPr>
          <w:bCs/>
          <w:color w:val="231F20"/>
          <w:sz w:val="24"/>
          <w:szCs w:val="24"/>
        </w:rPr>
        <w:t>Atoh</w:t>
      </w:r>
      <w:proofErr w:type="spellEnd"/>
      <w:r w:rsidRPr="0080376D">
        <w:rPr>
          <w:bCs/>
          <w:color w:val="231F20"/>
          <w:sz w:val="24"/>
          <w:szCs w:val="24"/>
        </w:rPr>
        <w:t xml:space="preserve">, M., (2004). </w:t>
      </w:r>
      <w:r w:rsidRPr="0080376D">
        <w:rPr>
          <w:i/>
          <w:sz w:val="24"/>
          <w:szCs w:val="24"/>
        </w:rPr>
        <w:t xml:space="preserve">The Second Demographic Transition in Asia? Comparative Analysis of the Low Fertility Situation in East and South-East Asian Countries. </w:t>
      </w:r>
      <w:r w:rsidRPr="0080376D">
        <w:rPr>
          <w:sz w:val="24"/>
          <w:szCs w:val="24"/>
        </w:rPr>
        <w:t>The Japanese Journal of Population, Vol.2, No.1</w:t>
      </w:r>
    </w:p>
    <w:p w14:paraId="68B7627B" w14:textId="77777777" w:rsidR="001C2C73" w:rsidRDefault="001C2C73" w:rsidP="001C2C73">
      <w:pPr>
        <w:tabs>
          <w:tab w:val="left" w:pos="90"/>
          <w:tab w:val="left" w:pos="180"/>
        </w:tabs>
        <w:spacing w:before="240"/>
        <w:ind w:left="1170" w:hanging="1170"/>
        <w:jc w:val="both"/>
        <w:rPr>
          <w:sz w:val="24"/>
          <w:szCs w:val="24"/>
        </w:rPr>
      </w:pPr>
      <w:r w:rsidRPr="0080376D">
        <w:rPr>
          <w:sz w:val="24"/>
          <w:szCs w:val="24"/>
        </w:rPr>
        <w:t xml:space="preserve">Boling, P. (1998). </w:t>
      </w:r>
      <w:r w:rsidRPr="0080376D">
        <w:rPr>
          <w:i/>
          <w:sz w:val="24"/>
          <w:szCs w:val="24"/>
        </w:rPr>
        <w:t xml:space="preserve">Family Policy in Japan. Cambridge University </w:t>
      </w:r>
      <w:proofErr w:type="spellStart"/>
      <w:r w:rsidRPr="0080376D">
        <w:rPr>
          <w:i/>
          <w:sz w:val="24"/>
          <w:szCs w:val="24"/>
        </w:rPr>
        <w:t>Press</w:t>
      </w:r>
      <w:r w:rsidRPr="0080376D">
        <w:rPr>
          <w:sz w:val="24"/>
          <w:szCs w:val="24"/>
        </w:rPr>
        <w:t>.Vol</w:t>
      </w:r>
      <w:proofErr w:type="spellEnd"/>
      <w:r w:rsidRPr="0080376D">
        <w:rPr>
          <w:sz w:val="24"/>
          <w:szCs w:val="24"/>
        </w:rPr>
        <w:t xml:space="preserve"> 27.</w:t>
      </w:r>
    </w:p>
    <w:p w14:paraId="5E49FC26" w14:textId="77777777" w:rsidR="001C2C73" w:rsidRPr="0080376D" w:rsidRDefault="001C2C73" w:rsidP="001C2C73">
      <w:pPr>
        <w:spacing w:before="240"/>
        <w:ind w:left="900" w:hanging="900"/>
        <w:jc w:val="both"/>
        <w:rPr>
          <w:sz w:val="24"/>
          <w:szCs w:val="24"/>
        </w:rPr>
      </w:pPr>
      <w:r w:rsidRPr="009711E1">
        <w:rPr>
          <w:sz w:val="24"/>
          <w:szCs w:val="24"/>
        </w:rPr>
        <w:t xml:space="preserve">Craven WF, Cate JL. </w:t>
      </w:r>
      <w:r>
        <w:rPr>
          <w:sz w:val="24"/>
          <w:szCs w:val="24"/>
        </w:rPr>
        <w:t>(</w:t>
      </w:r>
      <w:r w:rsidRPr="009711E1">
        <w:rPr>
          <w:sz w:val="24"/>
          <w:szCs w:val="24"/>
        </w:rPr>
        <w:t>1948</w:t>
      </w:r>
      <w:r>
        <w:rPr>
          <w:sz w:val="24"/>
          <w:szCs w:val="24"/>
        </w:rPr>
        <w:t>)</w:t>
      </w:r>
      <w:r w:rsidRPr="009711E1">
        <w:rPr>
          <w:sz w:val="24"/>
          <w:szCs w:val="24"/>
        </w:rPr>
        <w:t xml:space="preserve">. </w:t>
      </w:r>
      <w:r w:rsidRPr="009711E1">
        <w:rPr>
          <w:i/>
          <w:iCs/>
          <w:sz w:val="24"/>
          <w:szCs w:val="24"/>
        </w:rPr>
        <w:t xml:space="preserve">The Army Air Forces in World War II: The Pacific, Matterhorn to Nagasaki, June 1944 to August 1945 </w:t>
      </w:r>
      <w:r w:rsidRPr="009711E1">
        <w:rPr>
          <w:sz w:val="24"/>
          <w:szCs w:val="24"/>
        </w:rPr>
        <w:t>(Vol. 5). Office of Air Force History.</w:t>
      </w:r>
    </w:p>
    <w:p w14:paraId="575B141F" w14:textId="77777777" w:rsidR="001C2C73" w:rsidRPr="0080376D" w:rsidRDefault="001C2C73" w:rsidP="001C2C73">
      <w:pPr>
        <w:tabs>
          <w:tab w:val="left" w:pos="90"/>
          <w:tab w:val="left" w:pos="180"/>
        </w:tabs>
        <w:spacing w:before="240"/>
        <w:ind w:left="1170" w:hanging="1170"/>
        <w:jc w:val="both"/>
        <w:rPr>
          <w:sz w:val="24"/>
          <w:szCs w:val="24"/>
        </w:rPr>
      </w:pPr>
      <w:r w:rsidRPr="0080376D">
        <w:rPr>
          <w:sz w:val="24"/>
          <w:szCs w:val="24"/>
        </w:rPr>
        <w:t xml:space="preserve">Clodfelter, M. (2008). </w:t>
      </w:r>
      <w:r w:rsidRPr="0080376D">
        <w:rPr>
          <w:i/>
          <w:iCs/>
          <w:sz w:val="24"/>
          <w:szCs w:val="24"/>
        </w:rPr>
        <w:t>Warfare and armed conflicts: A statistical reference to casualty and other figures, 1500-2000</w:t>
      </w:r>
      <w:r w:rsidRPr="0080376D">
        <w:rPr>
          <w:sz w:val="24"/>
          <w:szCs w:val="24"/>
        </w:rPr>
        <w:t xml:space="preserve">. </w:t>
      </w:r>
    </w:p>
    <w:p w14:paraId="5C1FCCB1" w14:textId="77777777" w:rsidR="001C2C73" w:rsidRPr="0080376D" w:rsidRDefault="001C2C73" w:rsidP="001C2C73">
      <w:pPr>
        <w:tabs>
          <w:tab w:val="left" w:pos="90"/>
          <w:tab w:val="left" w:pos="180"/>
        </w:tabs>
        <w:spacing w:before="240"/>
        <w:ind w:left="1170" w:hanging="1170"/>
        <w:jc w:val="both"/>
        <w:rPr>
          <w:sz w:val="24"/>
          <w:szCs w:val="24"/>
        </w:rPr>
      </w:pPr>
      <w:r w:rsidRPr="0080376D">
        <w:rPr>
          <w:sz w:val="24"/>
          <w:szCs w:val="24"/>
        </w:rPr>
        <w:t xml:space="preserve">Cole, A.B. (1943). </w:t>
      </w:r>
      <w:r w:rsidRPr="0080376D">
        <w:rPr>
          <w:i/>
          <w:sz w:val="24"/>
          <w:szCs w:val="24"/>
        </w:rPr>
        <w:t xml:space="preserve">Japan's population problems in war and peace. </w:t>
      </w:r>
      <w:r w:rsidRPr="0080376D">
        <w:rPr>
          <w:i/>
          <w:iCs/>
          <w:sz w:val="24"/>
          <w:szCs w:val="24"/>
        </w:rPr>
        <w:t xml:space="preserve">Pacific Affairs. </w:t>
      </w:r>
      <w:r w:rsidRPr="0080376D">
        <w:rPr>
          <w:iCs/>
          <w:sz w:val="24"/>
          <w:szCs w:val="24"/>
        </w:rPr>
        <w:t>Journal Article.</w:t>
      </w:r>
      <w:r w:rsidRPr="0080376D">
        <w:rPr>
          <w:i/>
          <w:iCs/>
          <w:sz w:val="24"/>
          <w:szCs w:val="24"/>
        </w:rPr>
        <w:t xml:space="preserve">  </w:t>
      </w:r>
      <w:r w:rsidRPr="0080376D">
        <w:rPr>
          <w:iCs/>
          <w:sz w:val="24"/>
          <w:szCs w:val="24"/>
        </w:rPr>
        <w:t xml:space="preserve">Vol </w:t>
      </w:r>
      <w:r w:rsidRPr="0080376D">
        <w:rPr>
          <w:sz w:val="24"/>
          <w:szCs w:val="24"/>
        </w:rPr>
        <w:t>16.</w:t>
      </w:r>
    </w:p>
    <w:p w14:paraId="5369E04B" w14:textId="4EBA58C1" w:rsidR="001C2C73" w:rsidRPr="0080376D" w:rsidRDefault="001C2C73" w:rsidP="00E91149">
      <w:pPr>
        <w:tabs>
          <w:tab w:val="left" w:pos="90"/>
          <w:tab w:val="left" w:pos="180"/>
        </w:tabs>
        <w:spacing w:before="240"/>
        <w:ind w:left="1170" w:hanging="1170"/>
        <w:jc w:val="both"/>
        <w:rPr>
          <w:sz w:val="24"/>
          <w:szCs w:val="24"/>
        </w:rPr>
      </w:pPr>
      <w:r w:rsidRPr="0080376D">
        <w:rPr>
          <w:bCs/>
          <w:color w:val="231F20"/>
          <w:sz w:val="24"/>
          <w:szCs w:val="24"/>
        </w:rPr>
        <w:t xml:space="preserve">Cole, AB. (1943). </w:t>
      </w:r>
      <w:r w:rsidRPr="0080376D">
        <w:rPr>
          <w:i/>
          <w:sz w:val="24"/>
          <w:szCs w:val="24"/>
        </w:rPr>
        <w:t>Japan's Population Problems in War and Peace. Pacific Affairs, University of British Columbia</w:t>
      </w:r>
      <w:r w:rsidRPr="0080376D">
        <w:rPr>
          <w:sz w:val="24"/>
          <w:szCs w:val="24"/>
        </w:rPr>
        <w:t>. Journal Article. Vol 16.</w:t>
      </w:r>
    </w:p>
    <w:p w14:paraId="1FCE7510" w14:textId="77777777" w:rsidR="001C2C73" w:rsidRPr="0080376D" w:rsidRDefault="001C2C73" w:rsidP="001C2C73">
      <w:pPr>
        <w:tabs>
          <w:tab w:val="left" w:pos="90"/>
          <w:tab w:val="left" w:pos="180"/>
        </w:tabs>
        <w:spacing w:before="240"/>
        <w:ind w:left="1170" w:hanging="1170"/>
        <w:jc w:val="both"/>
        <w:rPr>
          <w:rStyle w:val="Emphasis"/>
          <w:i w:val="0"/>
          <w:iCs w:val="0"/>
          <w:sz w:val="24"/>
          <w:szCs w:val="24"/>
        </w:rPr>
      </w:pPr>
      <w:r w:rsidRPr="0080376D">
        <w:rPr>
          <w:sz w:val="24"/>
          <w:szCs w:val="24"/>
        </w:rPr>
        <w:t xml:space="preserve">Esterline, Crimmins. (1991). </w:t>
      </w:r>
      <w:r w:rsidRPr="0080376D">
        <w:rPr>
          <w:i/>
          <w:color w:val="2A2A2A"/>
          <w:sz w:val="24"/>
          <w:szCs w:val="24"/>
        </w:rPr>
        <w:t xml:space="preserve">Private Materialism, Personal Self-Fulfillment, Family Life, And Public </w:t>
      </w:r>
      <w:proofErr w:type="spellStart"/>
      <w:r w:rsidRPr="0080376D">
        <w:rPr>
          <w:i/>
          <w:color w:val="2A2A2A"/>
          <w:sz w:val="24"/>
          <w:szCs w:val="24"/>
        </w:rPr>
        <w:t>Interst</w:t>
      </w:r>
      <w:proofErr w:type="spellEnd"/>
      <w:r w:rsidRPr="0080376D">
        <w:rPr>
          <w:i/>
          <w:color w:val="2A2A2A"/>
          <w:sz w:val="24"/>
          <w:szCs w:val="24"/>
        </w:rPr>
        <w:t xml:space="preserve"> </w:t>
      </w:r>
      <w:proofErr w:type="gramStart"/>
      <w:r w:rsidRPr="0080376D">
        <w:rPr>
          <w:i/>
          <w:color w:val="2A2A2A"/>
          <w:sz w:val="24"/>
          <w:szCs w:val="24"/>
        </w:rPr>
        <w:t>The</w:t>
      </w:r>
      <w:proofErr w:type="gramEnd"/>
      <w:r w:rsidRPr="0080376D">
        <w:rPr>
          <w:i/>
          <w:color w:val="2A2A2A"/>
          <w:sz w:val="24"/>
          <w:szCs w:val="24"/>
        </w:rPr>
        <w:t xml:space="preserve"> Nature, Effect, And Causes Of Recent Change In The Values. </w:t>
      </w:r>
      <w:r w:rsidRPr="0080376D">
        <w:rPr>
          <w:rStyle w:val="Emphasis"/>
          <w:color w:val="2A2A2A"/>
          <w:sz w:val="24"/>
          <w:szCs w:val="24"/>
          <w:bdr w:val="none" w:sz="0" w:space="0" w:color="auto" w:frame="1"/>
          <w:shd w:val="clear" w:color="auto" w:fill="FFFFFF"/>
        </w:rPr>
        <w:t>Public Opinion Quarterly. Vol 55.</w:t>
      </w:r>
    </w:p>
    <w:p w14:paraId="4E6DBC28" w14:textId="77777777" w:rsidR="001C2C73" w:rsidRDefault="001C2C73" w:rsidP="001C2C73">
      <w:pPr>
        <w:tabs>
          <w:tab w:val="left" w:pos="90"/>
          <w:tab w:val="left" w:pos="180"/>
        </w:tabs>
        <w:spacing w:before="240"/>
        <w:ind w:left="1170" w:hanging="1170"/>
        <w:jc w:val="both"/>
        <w:rPr>
          <w:sz w:val="24"/>
          <w:szCs w:val="24"/>
        </w:rPr>
      </w:pPr>
      <w:proofErr w:type="spellStart"/>
      <w:r w:rsidRPr="0080376D">
        <w:rPr>
          <w:sz w:val="24"/>
          <w:szCs w:val="24"/>
        </w:rPr>
        <w:t>Fukue</w:t>
      </w:r>
      <w:proofErr w:type="spellEnd"/>
      <w:r w:rsidRPr="0080376D">
        <w:rPr>
          <w:sz w:val="24"/>
          <w:szCs w:val="24"/>
        </w:rPr>
        <w:t xml:space="preserve">, N. (2010, June 2). </w:t>
      </w:r>
      <w:r w:rsidRPr="0080376D">
        <w:rPr>
          <w:i/>
          <w:sz w:val="24"/>
          <w:szCs w:val="24"/>
        </w:rPr>
        <w:t>Lowering hurdles for working moms</w:t>
      </w:r>
      <w:r w:rsidRPr="0080376D">
        <w:rPr>
          <w:sz w:val="24"/>
          <w:szCs w:val="24"/>
        </w:rPr>
        <w:t>. The Japan Times Online.</w:t>
      </w:r>
    </w:p>
    <w:p w14:paraId="62D82019" w14:textId="77777777" w:rsidR="001C2C73" w:rsidRPr="001C2C73" w:rsidRDefault="001C2C73" w:rsidP="001C2C73">
      <w:pPr>
        <w:jc w:val="both"/>
        <w:rPr>
          <w:rFonts w:ascii="Times New Roman" w:hAnsi="Times New Roman" w:cs="Times New Roman"/>
          <w:sz w:val="24"/>
          <w:szCs w:val="24"/>
        </w:rPr>
      </w:pPr>
    </w:p>
    <w:sectPr w:rsidR="001C2C73" w:rsidRPr="001C2C73">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937D6" w14:textId="77777777" w:rsidR="006537D3" w:rsidRDefault="006537D3" w:rsidP="008807CF">
      <w:pPr>
        <w:spacing w:after="0" w:line="240" w:lineRule="auto"/>
      </w:pPr>
      <w:r>
        <w:separator/>
      </w:r>
    </w:p>
  </w:endnote>
  <w:endnote w:type="continuationSeparator" w:id="0">
    <w:p w14:paraId="004695A2" w14:textId="77777777" w:rsidR="006537D3" w:rsidRDefault="006537D3" w:rsidP="00880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6774335"/>
      <w:docPartObj>
        <w:docPartGallery w:val="Page Numbers (Bottom of Page)"/>
        <w:docPartUnique/>
      </w:docPartObj>
    </w:sdtPr>
    <w:sdtEndPr>
      <w:rPr>
        <w:noProof/>
      </w:rPr>
    </w:sdtEndPr>
    <w:sdtContent>
      <w:p w14:paraId="013975FC" w14:textId="77777777" w:rsidR="008807CF" w:rsidRDefault="008807CF">
        <w:pPr>
          <w:pStyle w:val="Footer"/>
          <w:jc w:val="center"/>
        </w:pPr>
        <w:r>
          <w:fldChar w:fldCharType="begin"/>
        </w:r>
        <w:r>
          <w:instrText xml:space="preserve"> PAGE   \* MERGEFORMAT </w:instrText>
        </w:r>
        <w:r>
          <w:fldChar w:fldCharType="separate"/>
        </w:r>
        <w:r w:rsidR="00311724">
          <w:rPr>
            <w:noProof/>
          </w:rPr>
          <w:t>1</w:t>
        </w:r>
        <w:r>
          <w:rPr>
            <w:noProof/>
          </w:rPr>
          <w:fldChar w:fldCharType="end"/>
        </w:r>
      </w:p>
    </w:sdtContent>
  </w:sdt>
  <w:p w14:paraId="146FF507" w14:textId="77777777" w:rsidR="008807CF" w:rsidRDefault="00880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99952" w14:textId="77777777" w:rsidR="006537D3" w:rsidRDefault="006537D3" w:rsidP="008807CF">
      <w:pPr>
        <w:spacing w:after="0" w:line="240" w:lineRule="auto"/>
      </w:pPr>
      <w:r>
        <w:separator/>
      </w:r>
    </w:p>
  </w:footnote>
  <w:footnote w:type="continuationSeparator" w:id="0">
    <w:p w14:paraId="37A1F8C6" w14:textId="77777777" w:rsidR="006537D3" w:rsidRDefault="006537D3" w:rsidP="008807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042F2"/>
    <w:multiLevelType w:val="hybridMultilevel"/>
    <w:tmpl w:val="140A1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503E25"/>
    <w:multiLevelType w:val="multilevel"/>
    <w:tmpl w:val="9F4A6732"/>
    <w:lvl w:ilvl="0">
      <w:start w:val="1"/>
      <w:numFmt w:val="decimal"/>
      <w:lvlText w:val="%1."/>
      <w:lvlJc w:val="left"/>
      <w:pPr>
        <w:ind w:left="108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061"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835" w:hanging="1080"/>
      </w:pPr>
      <w:rPr>
        <w:rFonts w:hint="default"/>
      </w:rPr>
    </w:lvl>
    <w:lvl w:ilvl="6">
      <w:start w:val="1"/>
      <w:numFmt w:val="decimal"/>
      <w:isLgl/>
      <w:lvlText w:val="%1.%2.%3.%4.%5.%6.%7."/>
      <w:lvlJc w:val="left"/>
      <w:pPr>
        <w:ind w:left="3402" w:hanging="1440"/>
      </w:pPr>
      <w:rPr>
        <w:rFonts w:hint="default"/>
      </w:rPr>
    </w:lvl>
    <w:lvl w:ilvl="7">
      <w:start w:val="1"/>
      <w:numFmt w:val="decimal"/>
      <w:isLgl/>
      <w:lvlText w:val="%1.%2.%3.%4.%5.%6.%7.%8."/>
      <w:lvlJc w:val="left"/>
      <w:pPr>
        <w:ind w:left="3609" w:hanging="1440"/>
      </w:pPr>
      <w:rPr>
        <w:rFonts w:hint="default"/>
      </w:rPr>
    </w:lvl>
    <w:lvl w:ilvl="8">
      <w:start w:val="1"/>
      <w:numFmt w:val="decimal"/>
      <w:isLgl/>
      <w:lvlText w:val="%1.%2.%3.%4.%5.%6.%7.%8.%9."/>
      <w:lvlJc w:val="left"/>
      <w:pPr>
        <w:ind w:left="4176" w:hanging="1800"/>
      </w:pPr>
      <w:rPr>
        <w:rFonts w:hint="default"/>
      </w:rPr>
    </w:lvl>
  </w:abstractNum>
  <w:abstractNum w:abstractNumId="2" w15:restartNumberingAfterBreak="0">
    <w:nsid w:val="387C38D6"/>
    <w:multiLevelType w:val="hybridMultilevel"/>
    <w:tmpl w:val="65AE3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19174C"/>
    <w:multiLevelType w:val="hybridMultilevel"/>
    <w:tmpl w:val="86562E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2265892">
    <w:abstractNumId w:val="3"/>
  </w:num>
  <w:num w:numId="2" w16cid:durableId="721750926">
    <w:abstractNumId w:val="0"/>
  </w:num>
  <w:num w:numId="3" w16cid:durableId="875776107">
    <w:abstractNumId w:val="1"/>
  </w:num>
  <w:num w:numId="4" w16cid:durableId="32923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EAD"/>
    <w:rsid w:val="000C0B02"/>
    <w:rsid w:val="001C2C73"/>
    <w:rsid w:val="002F70E5"/>
    <w:rsid w:val="00311724"/>
    <w:rsid w:val="0041727E"/>
    <w:rsid w:val="004324FE"/>
    <w:rsid w:val="00520318"/>
    <w:rsid w:val="00525AE3"/>
    <w:rsid w:val="006537D3"/>
    <w:rsid w:val="00672FF0"/>
    <w:rsid w:val="006833C1"/>
    <w:rsid w:val="006E674F"/>
    <w:rsid w:val="00737127"/>
    <w:rsid w:val="007D5351"/>
    <w:rsid w:val="008807CF"/>
    <w:rsid w:val="00917982"/>
    <w:rsid w:val="009716DA"/>
    <w:rsid w:val="00990342"/>
    <w:rsid w:val="00B501C7"/>
    <w:rsid w:val="00CB4DE7"/>
    <w:rsid w:val="00DD3901"/>
    <w:rsid w:val="00E54EAD"/>
    <w:rsid w:val="00E87191"/>
    <w:rsid w:val="00E91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F0D18"/>
  <w15:chartTrackingRefBased/>
  <w15:docId w15:val="{CBD72F0D-0FCA-4F6C-89F7-55136DB66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672FF0"/>
    <w:pPr>
      <w:widowControl w:val="0"/>
      <w:autoSpaceDE w:val="0"/>
      <w:autoSpaceDN w:val="0"/>
      <w:spacing w:before="99" w:after="0" w:line="240" w:lineRule="auto"/>
      <w:ind w:left="1113" w:right="788"/>
      <w:jc w:val="center"/>
    </w:pPr>
    <w:rPr>
      <w:rFonts w:ascii="Times New Roman" w:eastAsia="Times New Roman" w:hAnsi="Times New Roman" w:cs="Times New Roman"/>
      <w:b/>
      <w:bCs/>
      <w:sz w:val="28"/>
      <w:szCs w:val="28"/>
      <w:lang w:val="id" w:eastAsia="en-US"/>
    </w:rPr>
  </w:style>
  <w:style w:type="character" w:customStyle="1" w:styleId="TitleChar">
    <w:name w:val="Title Char"/>
    <w:basedOn w:val="DefaultParagraphFont"/>
    <w:link w:val="Title"/>
    <w:uiPriority w:val="1"/>
    <w:rsid w:val="00672FF0"/>
    <w:rPr>
      <w:rFonts w:ascii="Times New Roman" w:eastAsia="Times New Roman" w:hAnsi="Times New Roman" w:cs="Times New Roman"/>
      <w:b/>
      <w:bCs/>
      <w:sz w:val="28"/>
      <w:szCs w:val="28"/>
      <w:lang w:val="id" w:eastAsia="en-US"/>
    </w:rPr>
  </w:style>
  <w:style w:type="paragraph" w:styleId="ListParagraph">
    <w:name w:val="List Paragraph"/>
    <w:basedOn w:val="Normal"/>
    <w:uiPriority w:val="34"/>
    <w:qFormat/>
    <w:rsid w:val="006833C1"/>
    <w:pPr>
      <w:ind w:left="720"/>
      <w:contextualSpacing/>
    </w:pPr>
  </w:style>
  <w:style w:type="paragraph" w:styleId="TOC2">
    <w:name w:val="toc 2"/>
    <w:basedOn w:val="Normal"/>
    <w:uiPriority w:val="1"/>
    <w:qFormat/>
    <w:rsid w:val="00990342"/>
    <w:pPr>
      <w:widowControl w:val="0"/>
      <w:autoSpaceDE w:val="0"/>
      <w:autoSpaceDN w:val="0"/>
      <w:spacing w:before="116" w:after="0" w:line="240" w:lineRule="auto"/>
      <w:ind w:left="586"/>
    </w:pPr>
    <w:rPr>
      <w:rFonts w:ascii="Times New Roman" w:eastAsia="Times New Roman" w:hAnsi="Times New Roman" w:cs="Times New Roman"/>
      <w:sz w:val="24"/>
      <w:szCs w:val="24"/>
      <w:lang w:val="id" w:eastAsia="en-US"/>
    </w:rPr>
  </w:style>
  <w:style w:type="character" w:styleId="Hyperlink">
    <w:name w:val="Hyperlink"/>
    <w:basedOn w:val="DefaultParagraphFont"/>
    <w:uiPriority w:val="99"/>
    <w:unhideWhenUsed/>
    <w:rsid w:val="00DD3901"/>
    <w:rPr>
      <w:color w:val="0000FF"/>
      <w:u w:val="single"/>
    </w:rPr>
  </w:style>
  <w:style w:type="character" w:styleId="Emphasis">
    <w:name w:val="Emphasis"/>
    <w:basedOn w:val="DefaultParagraphFont"/>
    <w:uiPriority w:val="20"/>
    <w:qFormat/>
    <w:rsid w:val="001C2C73"/>
    <w:rPr>
      <w:i/>
      <w:iCs/>
    </w:rPr>
  </w:style>
  <w:style w:type="paragraph" w:styleId="Header">
    <w:name w:val="header"/>
    <w:basedOn w:val="Normal"/>
    <w:link w:val="HeaderChar"/>
    <w:uiPriority w:val="99"/>
    <w:unhideWhenUsed/>
    <w:rsid w:val="008807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7CF"/>
  </w:style>
  <w:style w:type="paragraph" w:styleId="Footer">
    <w:name w:val="footer"/>
    <w:basedOn w:val="Normal"/>
    <w:link w:val="FooterChar"/>
    <w:uiPriority w:val="99"/>
    <w:unhideWhenUsed/>
    <w:rsid w:val="008807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7CF"/>
  </w:style>
  <w:style w:type="character" w:styleId="UnresolvedMention">
    <w:name w:val="Unresolved Mention"/>
    <w:basedOn w:val="DefaultParagraphFont"/>
    <w:uiPriority w:val="99"/>
    <w:semiHidden/>
    <w:unhideWhenUsed/>
    <w:rsid w:val="00CB4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danrobihim@gmail.com" TargetMode="External"/><Relationship Id="rId13" Type="http://schemas.openxmlformats.org/officeDocument/2006/relationships/image" Target="media/image3.jpeg"/><Relationship Id="rId18" Type="http://schemas.openxmlformats.org/officeDocument/2006/relationships/hyperlink" Target="https://www.macrotrends.net/countries/JPN/japan/death-rat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yessyharun@gmail.com" TargetMode="External"/><Relationship Id="rId12" Type="http://schemas.openxmlformats.org/officeDocument/2006/relationships/hyperlink" Target="http://www.macrotrends.net/countries/JPN/japan/birth-rate"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s://www.macrotrends.net/countries/JPN/japan/death-rat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www.macrotrends.net/countries/JPN/japan/birth-rate" TargetMode="External"/><Relationship Id="rId23" Type="http://schemas.openxmlformats.org/officeDocument/2006/relationships/theme" Target="theme/theme1.xml"/><Relationship Id="rId10" Type="http://schemas.openxmlformats.org/officeDocument/2006/relationships/hyperlink" Target="http://www.macrotrends.net/countries/JPN/japan/birth-rate"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2963</Words>
  <Characters>16891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2</cp:revision>
  <dcterms:created xsi:type="dcterms:W3CDTF">2022-11-03T19:40:00Z</dcterms:created>
  <dcterms:modified xsi:type="dcterms:W3CDTF">2022-11-03T19:40:00Z</dcterms:modified>
</cp:coreProperties>
</file>